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EB36DE" w:rsidRDefault="00B37D0F" w:rsidP="00815C69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04825" cy="595492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7" cy="5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EB36DE" w:rsidRDefault="007F4612" w:rsidP="00EB36D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EB36DE" w:rsidRDefault="00D54DD8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EB36DE" w:rsidRDefault="007F4612" w:rsidP="00EB36D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36DE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663F6E" w:rsidRPr="00EB36DE" w:rsidRDefault="00663F6E" w:rsidP="00EB36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EB36D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53F" w:rsidRPr="00894E1A" w:rsidRDefault="00894E1A" w:rsidP="00EB36DE">
      <w:pPr>
        <w:tabs>
          <w:tab w:val="left" w:pos="83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815C6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6459D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6459D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6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 w:rsidR="00815C6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6C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59D" w:rsidRPr="00894E1A" w:rsidRDefault="0016459D" w:rsidP="00EB3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EB36DE"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Пчева </w:t>
      </w:r>
    </w:p>
    <w:p w:rsidR="0016459D" w:rsidRPr="00B5153F" w:rsidRDefault="0016459D" w:rsidP="00B515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7" w:type="dxa"/>
        <w:tblInd w:w="108" w:type="dxa"/>
        <w:tblLayout w:type="fixed"/>
        <w:tblLook w:val="0000"/>
      </w:tblPr>
      <w:tblGrid>
        <w:gridCol w:w="5097"/>
      </w:tblGrid>
      <w:tr w:rsidR="004256A1" w:rsidRPr="004256A1" w:rsidTr="00110D8F">
        <w:trPr>
          <w:trHeight w:val="376"/>
        </w:trPr>
        <w:tc>
          <w:tcPr>
            <w:tcW w:w="5097" w:type="dxa"/>
          </w:tcPr>
          <w:p w:rsidR="004256A1" w:rsidRPr="00EB36DE" w:rsidRDefault="00EB36DE" w:rsidP="0016459D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147</w:t>
            </w:r>
          </w:p>
        </w:tc>
      </w:tr>
    </w:tbl>
    <w:p w:rsidR="004256A1" w:rsidRPr="004256A1" w:rsidRDefault="004256A1" w:rsidP="004256A1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256A1" w:rsidRPr="00110D8F" w:rsidRDefault="004256A1" w:rsidP="00110D8F">
      <w:pPr>
        <w:pStyle w:val="ae"/>
        <w:spacing w:line="2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A1">
        <w:rPr>
          <w:rFonts w:ascii="Times New Roman" w:hAnsi="Times New Roman" w:cs="Times New Roman"/>
          <w:sz w:val="24"/>
          <w:szCs w:val="24"/>
        </w:rPr>
        <w:tab/>
      </w:r>
      <w:r w:rsidRPr="00110D8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110D8F" w:rsidRPr="00110D8F">
        <w:rPr>
          <w:rFonts w:ascii="Times New Roman" w:hAnsi="Times New Roman" w:cs="Times New Roman"/>
          <w:sz w:val="28"/>
          <w:szCs w:val="28"/>
        </w:rPr>
        <w:t>0</w:t>
      </w:r>
      <w:r w:rsidRPr="00110D8F">
        <w:rPr>
          <w:rFonts w:ascii="Times New Roman" w:hAnsi="Times New Roman" w:cs="Times New Roman"/>
          <w:sz w:val="28"/>
          <w:szCs w:val="28"/>
        </w:rPr>
        <w:t xml:space="preserve"> </w:t>
      </w:r>
      <w:r w:rsidR="00110D8F" w:rsidRPr="00110D8F">
        <w:rPr>
          <w:rFonts w:ascii="Times New Roman" w:hAnsi="Times New Roman" w:cs="Times New Roman"/>
          <w:sz w:val="28"/>
          <w:szCs w:val="28"/>
        </w:rPr>
        <w:t>октября</w:t>
      </w:r>
      <w:r w:rsidRPr="00110D8F">
        <w:rPr>
          <w:rFonts w:ascii="Times New Roman" w:hAnsi="Times New Roman" w:cs="Times New Roman"/>
          <w:sz w:val="28"/>
          <w:szCs w:val="28"/>
        </w:rPr>
        <w:t xml:space="preserve"> 2015 года № 1</w:t>
      </w:r>
      <w:r w:rsidR="00110D8F" w:rsidRPr="00110D8F">
        <w:rPr>
          <w:rFonts w:ascii="Times New Roman" w:hAnsi="Times New Roman" w:cs="Times New Roman"/>
          <w:sz w:val="28"/>
          <w:szCs w:val="28"/>
        </w:rPr>
        <w:t>10</w:t>
      </w:r>
      <w:r w:rsidRPr="00110D8F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894E1A" w:rsidRPr="00B46E4B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B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r w:rsidRPr="00894E1A">
        <w:rPr>
          <w:rFonts w:ascii="Times New Roman" w:hAnsi="Times New Roman" w:cs="Times New Roman"/>
          <w:sz w:val="28"/>
          <w:szCs w:val="28"/>
        </w:rPr>
        <w:t>программу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поселение», утвержденную постановлением администрации муниципального</w:t>
      </w:r>
      <w:r w:rsidRPr="00B46E4B">
        <w:rPr>
          <w:rFonts w:ascii="Times New Roman" w:hAnsi="Times New Roman" w:cs="Times New Roman"/>
          <w:sz w:val="28"/>
          <w:szCs w:val="28"/>
        </w:rPr>
        <w:t xml:space="preserve"> образования Пчевское сельское поселение Киришского муниципального района Ленинградской области от 28.12.2017 г. № 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E4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6401" w:rsidRDefault="00F76401" w:rsidP="00F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строку «Финансовое обеспечение муниципальной программы» изложить в следующей редакции:</w:t>
      </w:r>
    </w:p>
    <w:p w:rsidR="00F76401" w:rsidRPr="00BD50F8" w:rsidRDefault="00F76401" w:rsidP="00F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812"/>
      </w:tblGrid>
      <w:tr w:rsidR="00F76401" w:rsidRPr="00EC55C2" w:rsidTr="00C6371B">
        <w:trPr>
          <w:trHeight w:val="400"/>
          <w:tblCellSpacing w:w="5" w:type="nil"/>
        </w:trPr>
        <w:tc>
          <w:tcPr>
            <w:tcW w:w="3686" w:type="dxa"/>
          </w:tcPr>
          <w:p w:rsidR="00F76401" w:rsidRPr="00EC55C2" w:rsidRDefault="00F76401" w:rsidP="00595A1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муниципальной программы </w:t>
            </w:r>
          </w:p>
        </w:tc>
        <w:tc>
          <w:tcPr>
            <w:tcW w:w="5812" w:type="dxa"/>
          </w:tcPr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средств, предусмотренных на реализацию программы в 2018-2024 годах, составляет: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375</w:t>
            </w:r>
            <w:r w:rsidR="00B7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46,25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28</w:t>
            </w:r>
            <w:r w:rsidR="00B7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483,05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средства областного бюджета – 9063,20 тыс. рублей,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2712,12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2712,12 тыс. рублей; 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3618,97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3618,97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4300,14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4300,14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</w:t>
            </w:r>
            <w:r w:rsidR="00B7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184,33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51</w:t>
            </w:r>
            <w:r w:rsidR="00B7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21,13</w:t>
            </w: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средства областного бюджета – 9063,20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4074,79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4074,79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4327,95 тыс. рублей, в том числе: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4327,95 тыс. рублей;</w:t>
            </w:r>
          </w:p>
          <w:p w:rsidR="00F76401" w:rsidRPr="00F76401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4327,95 тыс. рублей, в том числе:</w:t>
            </w:r>
          </w:p>
          <w:p w:rsidR="00F76401" w:rsidRPr="00EC55C2" w:rsidRDefault="00F76401" w:rsidP="00F76401">
            <w:pPr>
              <w:autoSpaceDE w:val="0"/>
              <w:autoSpaceDN w:val="0"/>
              <w:adjustRightInd w:val="0"/>
              <w:spacing w:after="0" w:line="240" w:lineRule="auto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4327,95 тыс. рублей.</w:t>
            </w:r>
          </w:p>
        </w:tc>
      </w:tr>
    </w:tbl>
    <w:p w:rsidR="00F76401" w:rsidRDefault="00F76401" w:rsidP="00F7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06C" w:rsidRPr="00F76401" w:rsidRDefault="00894E1A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A6">
        <w:rPr>
          <w:rFonts w:ascii="Times New Roman" w:hAnsi="Times New Roman" w:cs="Times New Roman"/>
          <w:sz w:val="28"/>
          <w:szCs w:val="28"/>
        </w:rPr>
        <w:t>1.</w:t>
      </w:r>
      <w:r w:rsidR="006C66D0">
        <w:rPr>
          <w:rFonts w:ascii="Times New Roman" w:hAnsi="Times New Roman" w:cs="Times New Roman"/>
          <w:sz w:val="28"/>
          <w:szCs w:val="28"/>
        </w:rPr>
        <w:t>2</w:t>
      </w:r>
      <w:r w:rsidRPr="00C303A6">
        <w:rPr>
          <w:rFonts w:ascii="Times New Roman" w:hAnsi="Times New Roman" w:cs="Times New Roman"/>
          <w:sz w:val="28"/>
          <w:szCs w:val="28"/>
        </w:rPr>
        <w:t>. Раздел 4 «</w:t>
      </w:r>
      <w:r w:rsidR="00B7506C"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предусмотренных на реализацию программы в 2018-2024 годах, составляет: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46,25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483,05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областного бюджета – 9063,20 тыс. рублей,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2712,12 тыс. рублей, в том числе: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2712,12 тыс. рублей; 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3618,97 тыс. рублей, в том числе: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3618,97 тыс. рублей;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4300,14 тыс. рублей, в том числе: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4300,14 тыс. рублей;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184,33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21,13</w:t>
      </w: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областного бюджета – 9063,20 тыс. рублей;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4074,79 тыс. рублей, в том числе: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4074,79 тыс. рублей;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4327,95 тыс. рублей, в том числе: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4327,95 тыс. рублей;</w:t>
      </w:r>
    </w:p>
    <w:p w:rsidR="00B7506C" w:rsidRPr="00F76401" w:rsidRDefault="00B7506C" w:rsidP="00B7506C">
      <w:pPr>
        <w:autoSpaceDE w:val="0"/>
        <w:autoSpaceDN w:val="0"/>
        <w:adjustRightInd w:val="0"/>
        <w:spacing w:after="0" w:line="240" w:lineRule="auto"/>
        <w:ind w:firstLine="3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4327,95 тыс. рублей, в том числе:</w:t>
      </w:r>
    </w:p>
    <w:p w:rsidR="00B7506C" w:rsidRDefault="00B7506C" w:rsidP="00B7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4327,95 тыс. рублей.</w:t>
      </w:r>
    </w:p>
    <w:p w:rsidR="00894E1A" w:rsidRDefault="00894E1A" w:rsidP="00B75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010E2F"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E1A" w:rsidRPr="00237188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66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4E1A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</w:t>
      </w:r>
      <w:r w:rsidR="00C6371B">
        <w:rPr>
          <w:rFonts w:ascii="Times New Roman" w:hAnsi="Times New Roman" w:cs="Times New Roman"/>
          <w:sz w:val="28"/>
          <w:szCs w:val="28"/>
        </w:rPr>
        <w:t xml:space="preserve">  1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94E1A" w:rsidRPr="00BE7D57" w:rsidRDefault="00894E1A" w:rsidP="008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«Пчевский вестник» и разместить на официальном сайте муниципального образования Пчевское </w:t>
      </w:r>
      <w:r w:rsidRPr="00BE7D57">
        <w:rPr>
          <w:rFonts w:ascii="Times New Roman" w:hAnsi="Times New Roman" w:cs="Times New Roman"/>
          <w:sz w:val="28"/>
          <w:szCs w:val="28"/>
        </w:rPr>
        <w:lastRenderedPageBreak/>
        <w:t>сельское поселение Киришского муниципального района Ленинградской области.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4E1A" w:rsidRPr="00BE7D57" w:rsidRDefault="00894E1A" w:rsidP="00894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A7" w:rsidRDefault="004D7BA7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6C66D0" w:rsidP="00894E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4E1A" w:rsidRPr="00DE51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94E1A" w:rsidRPr="00DE51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4E1A" w:rsidRPr="00DE51FD">
        <w:rPr>
          <w:rFonts w:ascii="Times New Roman" w:hAnsi="Times New Roman" w:cs="Times New Roman"/>
          <w:sz w:val="28"/>
          <w:szCs w:val="28"/>
        </w:rPr>
        <w:tab/>
      </w:r>
      <w:r w:rsidR="00894E1A" w:rsidRPr="00DE5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Д.Н.Левашов</w:t>
      </w: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66D0" w:rsidRDefault="006C66D0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5C69" w:rsidRDefault="00815C69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5C69" w:rsidRDefault="00815C69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3A6" w:rsidRDefault="00C303A6" w:rsidP="00894E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94E1A" w:rsidRDefault="00894E1A" w:rsidP="00894E1A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913B41">
        <w:rPr>
          <w:rFonts w:ascii="Times New Roman" w:hAnsi="Times New Roman" w:cs="Times New Roman"/>
          <w:sz w:val="16"/>
          <w:szCs w:val="16"/>
        </w:rPr>
        <w:t>Разослано: в дело-2, бухгалтерия,  Комитет финансов Киришского муниципального района, КСП, прокуратура, газета «</w:t>
      </w:r>
      <w:r>
        <w:rPr>
          <w:rFonts w:ascii="Times New Roman" w:hAnsi="Times New Roman" w:cs="Times New Roman"/>
          <w:sz w:val="16"/>
          <w:szCs w:val="16"/>
        </w:rPr>
        <w:t>Пчевский вестник</w:t>
      </w:r>
      <w:r w:rsidRPr="00913B41">
        <w:rPr>
          <w:rFonts w:ascii="Times New Roman" w:hAnsi="Times New Roman" w:cs="Times New Roman"/>
          <w:sz w:val="16"/>
          <w:szCs w:val="16"/>
        </w:rPr>
        <w:t>»</w:t>
      </w:r>
    </w:p>
    <w:p w:rsidR="004256A1" w:rsidRPr="00110D8F" w:rsidRDefault="004256A1" w:rsidP="003931DC">
      <w:pPr>
        <w:pStyle w:val="ae"/>
        <w:spacing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256A1" w:rsidRPr="00110D8F" w:rsidSect="00C6371B">
          <w:pgSz w:w="11906" w:h="16838"/>
          <w:pgMar w:top="851" w:right="851" w:bottom="567" w:left="1588" w:header="709" w:footer="709" w:gutter="0"/>
          <w:cols w:space="708"/>
          <w:docGrid w:linePitch="360"/>
        </w:sectPr>
      </w:pPr>
    </w:p>
    <w:p w:rsidR="00E7157E" w:rsidRPr="005E0183" w:rsidRDefault="00E7157E" w:rsidP="00E715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1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371B">
        <w:rPr>
          <w:rFonts w:ascii="Times New Roman" w:hAnsi="Times New Roman" w:cs="Times New Roman"/>
          <w:sz w:val="24"/>
          <w:szCs w:val="24"/>
        </w:rPr>
        <w:t>1</w:t>
      </w:r>
    </w:p>
    <w:p w:rsidR="00E7157E" w:rsidRPr="005E0183" w:rsidRDefault="00E7157E" w:rsidP="00E7157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815C69">
        <w:rPr>
          <w:rFonts w:ascii="Times New Roman" w:hAnsi="Times New Roman" w:cs="Times New Roman"/>
          <w:sz w:val="24"/>
          <w:szCs w:val="24"/>
        </w:rPr>
        <w:t>58</w:t>
      </w:r>
      <w:r w:rsidRPr="005E0183">
        <w:rPr>
          <w:rFonts w:ascii="Times New Roman" w:hAnsi="Times New Roman" w:cs="Times New Roman"/>
          <w:sz w:val="24"/>
          <w:szCs w:val="24"/>
        </w:rPr>
        <w:t xml:space="preserve"> от </w:t>
      </w:r>
      <w:r w:rsidR="00815C69">
        <w:rPr>
          <w:rFonts w:ascii="Times New Roman" w:hAnsi="Times New Roman" w:cs="Times New Roman"/>
          <w:sz w:val="24"/>
          <w:szCs w:val="24"/>
        </w:rPr>
        <w:t>16</w:t>
      </w:r>
      <w:r w:rsidR="00276A51">
        <w:rPr>
          <w:rFonts w:ascii="Times New Roman" w:hAnsi="Times New Roman" w:cs="Times New Roman"/>
          <w:sz w:val="24"/>
          <w:szCs w:val="24"/>
        </w:rPr>
        <w:t>.</w:t>
      </w:r>
      <w:r w:rsidR="006C66D0">
        <w:rPr>
          <w:rFonts w:ascii="Times New Roman" w:hAnsi="Times New Roman" w:cs="Times New Roman"/>
          <w:sz w:val="24"/>
          <w:szCs w:val="24"/>
        </w:rPr>
        <w:t>0</w:t>
      </w:r>
      <w:r w:rsidR="0063638C">
        <w:rPr>
          <w:rFonts w:ascii="Times New Roman" w:hAnsi="Times New Roman" w:cs="Times New Roman"/>
          <w:sz w:val="24"/>
          <w:szCs w:val="24"/>
        </w:rPr>
        <w:t>8</w:t>
      </w:r>
      <w:r w:rsidRPr="005E0183">
        <w:rPr>
          <w:rFonts w:ascii="Times New Roman" w:hAnsi="Times New Roman" w:cs="Times New Roman"/>
          <w:sz w:val="24"/>
          <w:szCs w:val="24"/>
        </w:rPr>
        <w:t>.202</w:t>
      </w:r>
      <w:r w:rsidR="006C66D0">
        <w:rPr>
          <w:rFonts w:ascii="Times New Roman" w:hAnsi="Times New Roman" w:cs="Times New Roman"/>
          <w:sz w:val="24"/>
          <w:szCs w:val="24"/>
        </w:rPr>
        <w:t>1</w:t>
      </w:r>
      <w:r w:rsidRPr="005E01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56A1" w:rsidRPr="004256A1" w:rsidRDefault="004256A1" w:rsidP="004256A1">
      <w:pPr>
        <w:pStyle w:val="ae"/>
        <w:jc w:val="right"/>
        <w:rPr>
          <w:rFonts w:ascii="Times New Roman" w:hAnsi="Times New Roman" w:cs="Times New Roman"/>
          <w:sz w:val="16"/>
          <w:szCs w:val="16"/>
        </w:rPr>
      </w:pPr>
    </w:p>
    <w:p w:rsidR="004256A1" w:rsidRPr="00A3732A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:rsidR="004256A1" w:rsidRDefault="004256A1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2A">
        <w:rPr>
          <w:rFonts w:ascii="Times New Roman" w:hAnsi="Times New Roman" w:cs="Times New Roman"/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</w:p>
    <w:p w:rsidR="00EC643A" w:rsidRPr="00A3732A" w:rsidRDefault="00EC643A" w:rsidP="00A3732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3882"/>
        <w:gridCol w:w="2543"/>
        <w:gridCol w:w="26"/>
        <w:gridCol w:w="831"/>
        <w:gridCol w:w="26"/>
        <w:gridCol w:w="825"/>
        <w:gridCol w:w="17"/>
        <w:gridCol w:w="9"/>
        <w:gridCol w:w="834"/>
        <w:gridCol w:w="1281"/>
        <w:gridCol w:w="1136"/>
        <w:gridCol w:w="1276"/>
        <w:gridCol w:w="1276"/>
        <w:gridCol w:w="1135"/>
      </w:tblGrid>
      <w:tr w:rsidR="004256A1" w:rsidRPr="004256A1" w:rsidTr="004D6B19">
        <w:trPr>
          <w:tblHeader/>
        </w:trPr>
        <w:tc>
          <w:tcPr>
            <w:tcW w:w="463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82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3" w:type="dxa"/>
            <w:vMerge w:val="restart"/>
          </w:tcPr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1708" w:type="dxa"/>
            <w:gridSpan w:val="4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60" w:type="dxa"/>
            <w:gridSpan w:val="3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104" w:type="dxa"/>
            <w:gridSpan w:val="5"/>
          </w:tcPr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</w:t>
            </w:r>
          </w:p>
          <w:p w:rsidR="004256A1" w:rsidRPr="004256A1" w:rsidRDefault="004256A1" w:rsidP="0007429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4256A1" w:rsidRPr="004256A1" w:rsidTr="004D6B19">
        <w:trPr>
          <w:trHeight w:val="226"/>
          <w:tblHeader/>
        </w:trPr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851" w:type="dxa"/>
            <w:gridSpan w:val="2"/>
            <w:vMerge w:val="restart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60" w:type="dxa"/>
            <w:gridSpan w:val="3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823" w:type="dxa"/>
            <w:gridSpan w:val="4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4256A1" w:rsidRPr="004256A1" w:rsidTr="004D6B19">
        <w:trPr>
          <w:trHeight w:val="225"/>
          <w:tblHeader/>
        </w:trPr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proofErr w:type="spellEnd"/>
            <w:r w:rsidR="00C36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6" w:type="dxa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Ленинград</w:t>
            </w:r>
            <w:r w:rsidR="00C36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proofErr w:type="gramEnd"/>
            <w:r w:rsidRPr="004256A1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276" w:type="dxa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бюджет Пчевского сельского поселения</w:t>
            </w:r>
          </w:p>
        </w:tc>
        <w:tc>
          <w:tcPr>
            <w:tcW w:w="1135" w:type="dxa"/>
          </w:tcPr>
          <w:p w:rsidR="004256A1" w:rsidRPr="004256A1" w:rsidRDefault="004256A1" w:rsidP="00C36D3F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4256A1" w:rsidRPr="004256A1" w:rsidTr="004D6B19">
        <w:trPr>
          <w:trHeight w:val="225"/>
          <w:tblHeader/>
        </w:trPr>
        <w:tc>
          <w:tcPr>
            <w:tcW w:w="463" w:type="dxa"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2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3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6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4256A1" w:rsidRPr="004256A1" w:rsidRDefault="004256A1" w:rsidP="005B59F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42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2712,12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2712,12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6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3618,97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3618,97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4300,14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4300,14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1" w:type="dxa"/>
          </w:tcPr>
          <w:p w:rsidR="005E05EB" w:rsidRPr="004A03B6" w:rsidRDefault="00C6371B" w:rsidP="00B7506C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7506C">
              <w:rPr>
                <w:rFonts w:ascii="Times New Roman" w:hAnsi="Times New Roman" w:cs="Times New Roman"/>
                <w:sz w:val="18"/>
                <w:szCs w:val="18"/>
              </w:rPr>
              <w:t>184,33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C6371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9063,20</w:t>
            </w:r>
          </w:p>
        </w:tc>
        <w:tc>
          <w:tcPr>
            <w:tcW w:w="1276" w:type="dxa"/>
          </w:tcPr>
          <w:p w:rsidR="005E05EB" w:rsidRPr="004A03B6" w:rsidRDefault="00C6371B" w:rsidP="00B7506C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B7506C">
              <w:rPr>
                <w:rFonts w:ascii="Times New Roman" w:hAnsi="Times New Roman" w:cs="Times New Roman"/>
                <w:sz w:val="18"/>
                <w:szCs w:val="18"/>
              </w:rPr>
              <w:t>21,13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4074,79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4074,79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25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4327,95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4D6B19">
        <w:trPr>
          <w:trHeight w:val="177"/>
        </w:trPr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281" w:type="dxa"/>
          </w:tcPr>
          <w:p w:rsidR="004256A1" w:rsidRPr="004A03B6" w:rsidRDefault="00B7506C" w:rsidP="00721224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37546,25</w:t>
            </w:r>
          </w:p>
        </w:tc>
        <w:tc>
          <w:tcPr>
            <w:tcW w:w="113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56A1" w:rsidRPr="004A03B6" w:rsidRDefault="00C6371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9063,20</w:t>
            </w:r>
          </w:p>
        </w:tc>
        <w:tc>
          <w:tcPr>
            <w:tcW w:w="1276" w:type="dxa"/>
          </w:tcPr>
          <w:p w:rsidR="004256A1" w:rsidRPr="004A03B6" w:rsidRDefault="00B7506C" w:rsidP="00B7506C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28483,05</w:t>
            </w:r>
          </w:p>
        </w:tc>
        <w:tc>
          <w:tcPr>
            <w:tcW w:w="1135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61"/>
        </w:trPr>
        <w:tc>
          <w:tcPr>
            <w:tcW w:w="46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82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569" w:type="dxa"/>
            <w:gridSpan w:val="2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3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2106,07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2106,07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7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1911,73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1911,73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7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2173,29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2173,29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5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5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5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59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2296,89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4D6B19"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81" w:type="dxa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15378,65</w:t>
            </w:r>
          </w:p>
        </w:tc>
        <w:tc>
          <w:tcPr>
            <w:tcW w:w="113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</w:tcPr>
          <w:p w:rsidR="004256A1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15378,65</w:t>
            </w:r>
          </w:p>
        </w:tc>
        <w:tc>
          <w:tcPr>
            <w:tcW w:w="1135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E05EB" w:rsidRPr="004256A1" w:rsidTr="004D6B19">
        <w:trPr>
          <w:trHeight w:val="283"/>
        </w:trPr>
        <w:tc>
          <w:tcPr>
            <w:tcW w:w="463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82" w:type="dxa"/>
            <w:vMerge w:val="restart"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2543" w:type="dxa"/>
            <w:vMerge w:val="restart"/>
          </w:tcPr>
          <w:p w:rsidR="005E05EB" w:rsidRPr="004256A1" w:rsidRDefault="005E05EB" w:rsidP="00D6233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5E05EB" w:rsidRPr="004256A1" w:rsidRDefault="005E05EB" w:rsidP="00CB39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</w:tcPr>
          <w:p w:rsidR="005E05EB" w:rsidRPr="004256A1" w:rsidRDefault="005E05EB" w:rsidP="004A03B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03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139,16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139,16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73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45,82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45,82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77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8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8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8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05EB" w:rsidRPr="004256A1" w:rsidTr="004D6B19">
        <w:trPr>
          <w:trHeight w:val="281"/>
        </w:trPr>
        <w:tc>
          <w:tcPr>
            <w:tcW w:w="46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5E05EB" w:rsidRPr="004256A1" w:rsidRDefault="005E05EB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5E05EB" w:rsidRPr="004A03B6" w:rsidRDefault="005E05EB" w:rsidP="005E05E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1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E05EB" w:rsidRPr="004A03B6" w:rsidRDefault="005E05E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</w:tcPr>
          <w:p w:rsidR="005E05EB" w:rsidRPr="004A03B6" w:rsidRDefault="005E05EB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56A1" w:rsidRPr="004256A1" w:rsidTr="004D6B19">
        <w:tc>
          <w:tcPr>
            <w:tcW w:w="463" w:type="dxa"/>
            <w:vMerge/>
          </w:tcPr>
          <w:p w:rsidR="004256A1" w:rsidRPr="004256A1" w:rsidRDefault="004256A1" w:rsidP="004256A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4256A1" w:rsidRPr="004A03B6" w:rsidRDefault="004256A1" w:rsidP="004256A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81" w:type="dxa"/>
          </w:tcPr>
          <w:p w:rsidR="004256A1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184,98</w:t>
            </w:r>
          </w:p>
        </w:tc>
        <w:tc>
          <w:tcPr>
            <w:tcW w:w="113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256A1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184,98</w:t>
            </w:r>
          </w:p>
        </w:tc>
        <w:tc>
          <w:tcPr>
            <w:tcW w:w="1135" w:type="dxa"/>
          </w:tcPr>
          <w:p w:rsidR="004256A1" w:rsidRPr="004A03B6" w:rsidRDefault="004256A1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A03B6" w:rsidRPr="004256A1" w:rsidTr="004D6B19">
        <w:trPr>
          <w:trHeight w:val="566"/>
        </w:trPr>
        <w:tc>
          <w:tcPr>
            <w:tcW w:w="463" w:type="dxa"/>
            <w:vMerge w:val="restart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82" w:type="dxa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и (или) замена приборов учета коммунальных ресурсов</w:t>
            </w:r>
          </w:p>
        </w:tc>
        <w:tc>
          <w:tcPr>
            <w:tcW w:w="2543" w:type="dxa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60" w:type="dxa"/>
            <w:gridSpan w:val="3"/>
          </w:tcPr>
          <w:p w:rsidR="004A03B6" w:rsidRPr="004256A1" w:rsidRDefault="004A03B6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199,98</w:t>
            </w:r>
          </w:p>
        </w:tc>
        <w:tc>
          <w:tcPr>
            <w:tcW w:w="1136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199,98</w:t>
            </w:r>
          </w:p>
        </w:tc>
        <w:tc>
          <w:tcPr>
            <w:tcW w:w="1135" w:type="dxa"/>
          </w:tcPr>
          <w:p w:rsidR="004A03B6" w:rsidRPr="004256A1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A03B6" w:rsidRPr="004256A1" w:rsidTr="004D6B19">
        <w:trPr>
          <w:trHeight w:val="255"/>
        </w:trPr>
        <w:tc>
          <w:tcPr>
            <w:tcW w:w="463" w:type="dxa"/>
            <w:vMerge/>
          </w:tcPr>
          <w:p w:rsidR="004A03B6" w:rsidRPr="004256A1" w:rsidRDefault="004A03B6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4A03B6" w:rsidRPr="004A03B6" w:rsidRDefault="004A03B6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81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199,98</w:t>
            </w:r>
          </w:p>
        </w:tc>
        <w:tc>
          <w:tcPr>
            <w:tcW w:w="1136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199,98</w:t>
            </w:r>
          </w:p>
        </w:tc>
        <w:tc>
          <w:tcPr>
            <w:tcW w:w="1135" w:type="dxa"/>
          </w:tcPr>
          <w:p w:rsidR="004A03B6" w:rsidRPr="004A03B6" w:rsidRDefault="004A03B6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82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2543" w:type="dxa"/>
            <w:vMerge w:val="restart"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857" w:type="dxa"/>
            <w:gridSpan w:val="2"/>
            <w:vMerge w:val="restart"/>
            <w:tcBorders>
              <w:top w:val="nil"/>
            </w:tcBorders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266,91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266,91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1661,42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1661,42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2126,85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2126,85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81" w:type="dxa"/>
          </w:tcPr>
          <w:p w:rsidR="00712312" w:rsidRDefault="00C6371B" w:rsidP="00B7506C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7506C">
              <w:rPr>
                <w:rFonts w:ascii="Times New Roman" w:hAnsi="Times New Roman" w:cs="Times New Roman"/>
                <w:sz w:val="18"/>
                <w:szCs w:val="18"/>
              </w:rPr>
              <w:t>887,44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C6371B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9063,20</w:t>
            </w:r>
          </w:p>
        </w:tc>
        <w:tc>
          <w:tcPr>
            <w:tcW w:w="1276" w:type="dxa"/>
          </w:tcPr>
          <w:p w:rsidR="00712312" w:rsidRDefault="00C6371B" w:rsidP="00B7506C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7506C">
              <w:rPr>
                <w:rFonts w:ascii="Times New Roman" w:hAnsi="Times New Roman" w:cs="Times New Roman"/>
                <w:sz w:val="18"/>
                <w:szCs w:val="18"/>
              </w:rPr>
              <w:t>24,24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1777,90</w:t>
            </w:r>
          </w:p>
        </w:tc>
        <w:tc>
          <w:tcPr>
            <w:tcW w:w="113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1777,90</w:t>
            </w:r>
          </w:p>
        </w:tc>
        <w:tc>
          <w:tcPr>
            <w:tcW w:w="1135" w:type="dxa"/>
          </w:tcPr>
          <w:p w:rsidR="00712312" w:rsidRPr="004A03B6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B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6" w:type="dxa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5" w:type="dxa"/>
          </w:tcPr>
          <w:p w:rsidR="00712312" w:rsidRPr="004256A1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2312" w:rsidRPr="004256A1" w:rsidTr="004D6B19">
        <w:trPr>
          <w:trHeight w:val="281"/>
        </w:trPr>
        <w:tc>
          <w:tcPr>
            <w:tcW w:w="46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712312" w:rsidRPr="004256A1" w:rsidRDefault="0071231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3"/>
          </w:tcPr>
          <w:p w:rsidR="00712312" w:rsidRPr="004256A1" w:rsidRDefault="00712312" w:rsidP="0071231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81" w:type="dxa"/>
          </w:tcPr>
          <w:p w:rsidR="00712312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6" w:type="dxa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Pr="004256A1" w:rsidRDefault="00712312" w:rsidP="00712312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12312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2031,06</w:t>
            </w:r>
          </w:p>
        </w:tc>
        <w:tc>
          <w:tcPr>
            <w:tcW w:w="1135" w:type="dxa"/>
          </w:tcPr>
          <w:p w:rsidR="00712312" w:rsidRPr="004256A1" w:rsidRDefault="00712312" w:rsidP="00EC643A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1982" w:rsidRPr="004256A1" w:rsidTr="004D6B19">
        <w:tc>
          <w:tcPr>
            <w:tcW w:w="463" w:type="dxa"/>
            <w:vMerge/>
          </w:tcPr>
          <w:p w:rsidR="00021982" w:rsidRPr="004256A1" w:rsidRDefault="00021982" w:rsidP="00007F7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3" w:type="dxa"/>
            <w:gridSpan w:val="9"/>
          </w:tcPr>
          <w:p w:rsidR="00021982" w:rsidRPr="004256A1" w:rsidRDefault="00021982" w:rsidP="00007F7F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81" w:type="dxa"/>
          </w:tcPr>
          <w:p w:rsidR="00021982" w:rsidRPr="00712312" w:rsidRDefault="00C6371B" w:rsidP="00B7506C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72122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B7506C">
              <w:rPr>
                <w:rFonts w:ascii="Times New Roman" w:hAnsi="Times New Roman" w:cs="Times New Roman"/>
                <w:b/>
                <w:sz w:val="18"/>
                <w:szCs w:val="18"/>
              </w:rPr>
              <w:t>82,64</w:t>
            </w:r>
          </w:p>
        </w:tc>
        <w:tc>
          <w:tcPr>
            <w:tcW w:w="1136" w:type="dxa"/>
          </w:tcPr>
          <w:p w:rsidR="00021982" w:rsidRPr="00712312" w:rsidRDefault="0002198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21982" w:rsidRPr="00712312" w:rsidRDefault="00C6371B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9063,20</w:t>
            </w:r>
          </w:p>
        </w:tc>
        <w:tc>
          <w:tcPr>
            <w:tcW w:w="1276" w:type="dxa"/>
          </w:tcPr>
          <w:p w:rsidR="00021982" w:rsidRPr="00712312" w:rsidRDefault="00C6371B" w:rsidP="00B7506C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  <w:r w:rsidR="00B7506C">
              <w:rPr>
                <w:rFonts w:ascii="Times New Roman" w:hAnsi="Times New Roman" w:cs="Times New Roman"/>
                <w:b/>
                <w:sz w:val="18"/>
                <w:szCs w:val="18"/>
              </w:rPr>
              <w:t>19,44</w:t>
            </w:r>
          </w:p>
        </w:tc>
        <w:tc>
          <w:tcPr>
            <w:tcW w:w="1135" w:type="dxa"/>
          </w:tcPr>
          <w:p w:rsidR="00021982" w:rsidRPr="00712312" w:rsidRDefault="00021982" w:rsidP="005E05EB">
            <w:pPr>
              <w:pStyle w:val="ae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31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021982" w:rsidRPr="004256A1" w:rsidRDefault="00021982" w:rsidP="00021982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4256A1" w:rsidRPr="004256A1" w:rsidRDefault="004256A1" w:rsidP="004256A1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276A51">
      <w:pgSz w:w="16838" w:h="11906" w:orient="landscape"/>
      <w:pgMar w:top="1418" w:right="851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34" w:rsidRDefault="00C52134" w:rsidP="00341C7D">
      <w:pPr>
        <w:spacing w:after="0" w:line="240" w:lineRule="auto"/>
      </w:pPr>
      <w:r>
        <w:separator/>
      </w:r>
    </w:p>
  </w:endnote>
  <w:endnote w:type="continuationSeparator" w:id="0">
    <w:p w:rsidR="00C52134" w:rsidRDefault="00C52134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34" w:rsidRDefault="00C52134" w:rsidP="00341C7D">
      <w:pPr>
        <w:spacing w:after="0" w:line="240" w:lineRule="auto"/>
      </w:pPr>
      <w:r>
        <w:separator/>
      </w:r>
    </w:p>
  </w:footnote>
  <w:footnote w:type="continuationSeparator" w:id="0">
    <w:p w:rsidR="00C52134" w:rsidRDefault="00C52134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07F7F"/>
    <w:rsid w:val="00010E2F"/>
    <w:rsid w:val="00021982"/>
    <w:rsid w:val="00026AFA"/>
    <w:rsid w:val="000320F2"/>
    <w:rsid w:val="000333FD"/>
    <w:rsid w:val="00044981"/>
    <w:rsid w:val="00053689"/>
    <w:rsid w:val="00060134"/>
    <w:rsid w:val="000717A2"/>
    <w:rsid w:val="0007429C"/>
    <w:rsid w:val="000754C2"/>
    <w:rsid w:val="00077524"/>
    <w:rsid w:val="000825D8"/>
    <w:rsid w:val="00082F21"/>
    <w:rsid w:val="000873CC"/>
    <w:rsid w:val="000A31EA"/>
    <w:rsid w:val="000A5580"/>
    <w:rsid w:val="000A7346"/>
    <w:rsid w:val="000C5BE0"/>
    <w:rsid w:val="000F0F0D"/>
    <w:rsid w:val="000F1FE5"/>
    <w:rsid w:val="000F2444"/>
    <w:rsid w:val="000F42D3"/>
    <w:rsid w:val="0010193C"/>
    <w:rsid w:val="00104808"/>
    <w:rsid w:val="00106504"/>
    <w:rsid w:val="00110D8F"/>
    <w:rsid w:val="00114673"/>
    <w:rsid w:val="00114966"/>
    <w:rsid w:val="00134399"/>
    <w:rsid w:val="0016459D"/>
    <w:rsid w:val="00171160"/>
    <w:rsid w:val="00180278"/>
    <w:rsid w:val="00183AFB"/>
    <w:rsid w:val="00203E74"/>
    <w:rsid w:val="00205AA4"/>
    <w:rsid w:val="002315D1"/>
    <w:rsid w:val="0023602A"/>
    <w:rsid w:val="002537DF"/>
    <w:rsid w:val="00263CBB"/>
    <w:rsid w:val="00271C80"/>
    <w:rsid w:val="00276A51"/>
    <w:rsid w:val="0027709C"/>
    <w:rsid w:val="00284E28"/>
    <w:rsid w:val="0028712C"/>
    <w:rsid w:val="00294A89"/>
    <w:rsid w:val="002A125D"/>
    <w:rsid w:val="002B0647"/>
    <w:rsid w:val="002D1432"/>
    <w:rsid w:val="002D3EA9"/>
    <w:rsid w:val="002D4B86"/>
    <w:rsid w:val="002E09EA"/>
    <w:rsid w:val="002E68CA"/>
    <w:rsid w:val="002F5C15"/>
    <w:rsid w:val="00301A87"/>
    <w:rsid w:val="00324971"/>
    <w:rsid w:val="0033584B"/>
    <w:rsid w:val="003363AC"/>
    <w:rsid w:val="00341C7D"/>
    <w:rsid w:val="00342B07"/>
    <w:rsid w:val="003474A0"/>
    <w:rsid w:val="0036400B"/>
    <w:rsid w:val="00366AC2"/>
    <w:rsid w:val="00370318"/>
    <w:rsid w:val="003709E1"/>
    <w:rsid w:val="00372F35"/>
    <w:rsid w:val="0037598D"/>
    <w:rsid w:val="003931DC"/>
    <w:rsid w:val="00397879"/>
    <w:rsid w:val="003D1DF6"/>
    <w:rsid w:val="003D563B"/>
    <w:rsid w:val="003D64B6"/>
    <w:rsid w:val="003E505A"/>
    <w:rsid w:val="003F6970"/>
    <w:rsid w:val="004103DF"/>
    <w:rsid w:val="0041040D"/>
    <w:rsid w:val="004164AC"/>
    <w:rsid w:val="004256A1"/>
    <w:rsid w:val="00425E6C"/>
    <w:rsid w:val="00427D55"/>
    <w:rsid w:val="00441BC7"/>
    <w:rsid w:val="00451AF1"/>
    <w:rsid w:val="00462931"/>
    <w:rsid w:val="00462AB5"/>
    <w:rsid w:val="00487505"/>
    <w:rsid w:val="00493001"/>
    <w:rsid w:val="004A03B6"/>
    <w:rsid w:val="004A5E41"/>
    <w:rsid w:val="004A606E"/>
    <w:rsid w:val="004B16B2"/>
    <w:rsid w:val="004D6B19"/>
    <w:rsid w:val="004D7BA7"/>
    <w:rsid w:val="00501AD8"/>
    <w:rsid w:val="00504387"/>
    <w:rsid w:val="00505F6B"/>
    <w:rsid w:val="00505F9C"/>
    <w:rsid w:val="00511694"/>
    <w:rsid w:val="005138F8"/>
    <w:rsid w:val="0053410D"/>
    <w:rsid w:val="00543846"/>
    <w:rsid w:val="00544DB7"/>
    <w:rsid w:val="005625ED"/>
    <w:rsid w:val="00564854"/>
    <w:rsid w:val="005667AC"/>
    <w:rsid w:val="00572191"/>
    <w:rsid w:val="005B46FE"/>
    <w:rsid w:val="005B59F8"/>
    <w:rsid w:val="005D0D72"/>
    <w:rsid w:val="005D0FB1"/>
    <w:rsid w:val="005D25D2"/>
    <w:rsid w:val="005E05EB"/>
    <w:rsid w:val="005E2004"/>
    <w:rsid w:val="005F7FE4"/>
    <w:rsid w:val="006059F5"/>
    <w:rsid w:val="006110E8"/>
    <w:rsid w:val="00612ACE"/>
    <w:rsid w:val="0062497D"/>
    <w:rsid w:val="006265F6"/>
    <w:rsid w:val="00633630"/>
    <w:rsid w:val="0063638C"/>
    <w:rsid w:val="00661BB1"/>
    <w:rsid w:val="00663F6E"/>
    <w:rsid w:val="006647A9"/>
    <w:rsid w:val="0066569D"/>
    <w:rsid w:val="00674A74"/>
    <w:rsid w:val="006A6E76"/>
    <w:rsid w:val="006B226C"/>
    <w:rsid w:val="006B22FC"/>
    <w:rsid w:val="006C30AB"/>
    <w:rsid w:val="006C66D0"/>
    <w:rsid w:val="006D165B"/>
    <w:rsid w:val="006D53AB"/>
    <w:rsid w:val="006F6226"/>
    <w:rsid w:val="00700912"/>
    <w:rsid w:val="00712312"/>
    <w:rsid w:val="007200DC"/>
    <w:rsid w:val="00721224"/>
    <w:rsid w:val="007223DB"/>
    <w:rsid w:val="00736DD4"/>
    <w:rsid w:val="00751F8D"/>
    <w:rsid w:val="00764E0B"/>
    <w:rsid w:val="00770EA7"/>
    <w:rsid w:val="007718D3"/>
    <w:rsid w:val="007740F7"/>
    <w:rsid w:val="00776A47"/>
    <w:rsid w:val="0078274C"/>
    <w:rsid w:val="007862DF"/>
    <w:rsid w:val="00797BC9"/>
    <w:rsid w:val="007A46E4"/>
    <w:rsid w:val="007B1596"/>
    <w:rsid w:val="007D60CF"/>
    <w:rsid w:val="007F4612"/>
    <w:rsid w:val="007F50E9"/>
    <w:rsid w:val="0080767D"/>
    <w:rsid w:val="00815C69"/>
    <w:rsid w:val="00827148"/>
    <w:rsid w:val="00844649"/>
    <w:rsid w:val="00851B95"/>
    <w:rsid w:val="0086159C"/>
    <w:rsid w:val="00881D28"/>
    <w:rsid w:val="00894E1A"/>
    <w:rsid w:val="008A5E45"/>
    <w:rsid w:val="008A73DF"/>
    <w:rsid w:val="008C0C61"/>
    <w:rsid w:val="008C3C2D"/>
    <w:rsid w:val="008C5351"/>
    <w:rsid w:val="008C7310"/>
    <w:rsid w:val="008F2E44"/>
    <w:rsid w:val="008F3702"/>
    <w:rsid w:val="0090023E"/>
    <w:rsid w:val="0090187B"/>
    <w:rsid w:val="00910695"/>
    <w:rsid w:val="0091750D"/>
    <w:rsid w:val="00963B31"/>
    <w:rsid w:val="00983C1B"/>
    <w:rsid w:val="00997C63"/>
    <w:rsid w:val="009B30C2"/>
    <w:rsid w:val="009C0984"/>
    <w:rsid w:val="009D0652"/>
    <w:rsid w:val="009D1390"/>
    <w:rsid w:val="00A06ADC"/>
    <w:rsid w:val="00A10A0C"/>
    <w:rsid w:val="00A160B7"/>
    <w:rsid w:val="00A3732A"/>
    <w:rsid w:val="00A5397A"/>
    <w:rsid w:val="00A53F7B"/>
    <w:rsid w:val="00A54116"/>
    <w:rsid w:val="00A61FFC"/>
    <w:rsid w:val="00A62F7F"/>
    <w:rsid w:val="00A840BA"/>
    <w:rsid w:val="00A956C3"/>
    <w:rsid w:val="00AA331F"/>
    <w:rsid w:val="00AB55F5"/>
    <w:rsid w:val="00AB71B7"/>
    <w:rsid w:val="00AE5517"/>
    <w:rsid w:val="00AF7C09"/>
    <w:rsid w:val="00B078CD"/>
    <w:rsid w:val="00B20E9A"/>
    <w:rsid w:val="00B37D0F"/>
    <w:rsid w:val="00B40523"/>
    <w:rsid w:val="00B5153F"/>
    <w:rsid w:val="00B55645"/>
    <w:rsid w:val="00B64632"/>
    <w:rsid w:val="00B723CA"/>
    <w:rsid w:val="00B7506C"/>
    <w:rsid w:val="00B7743E"/>
    <w:rsid w:val="00B805B5"/>
    <w:rsid w:val="00B92320"/>
    <w:rsid w:val="00B93E8E"/>
    <w:rsid w:val="00BC026D"/>
    <w:rsid w:val="00BE6ED1"/>
    <w:rsid w:val="00BF7A57"/>
    <w:rsid w:val="00C00E46"/>
    <w:rsid w:val="00C1162F"/>
    <w:rsid w:val="00C303A6"/>
    <w:rsid w:val="00C36D3F"/>
    <w:rsid w:val="00C40EDE"/>
    <w:rsid w:val="00C46926"/>
    <w:rsid w:val="00C509AA"/>
    <w:rsid w:val="00C52134"/>
    <w:rsid w:val="00C62A13"/>
    <w:rsid w:val="00C6371B"/>
    <w:rsid w:val="00C65AAC"/>
    <w:rsid w:val="00C76832"/>
    <w:rsid w:val="00C9061F"/>
    <w:rsid w:val="00C97677"/>
    <w:rsid w:val="00CA0FBC"/>
    <w:rsid w:val="00CA338C"/>
    <w:rsid w:val="00CA7475"/>
    <w:rsid w:val="00CB399E"/>
    <w:rsid w:val="00CD00D3"/>
    <w:rsid w:val="00CD3CAB"/>
    <w:rsid w:val="00CF26B9"/>
    <w:rsid w:val="00D035F8"/>
    <w:rsid w:val="00D23F21"/>
    <w:rsid w:val="00D2427C"/>
    <w:rsid w:val="00D24B14"/>
    <w:rsid w:val="00D32218"/>
    <w:rsid w:val="00D50BA2"/>
    <w:rsid w:val="00D54DD8"/>
    <w:rsid w:val="00D56994"/>
    <w:rsid w:val="00D6233C"/>
    <w:rsid w:val="00D66CDC"/>
    <w:rsid w:val="00D83D59"/>
    <w:rsid w:val="00D96F43"/>
    <w:rsid w:val="00DA4BE3"/>
    <w:rsid w:val="00DB4300"/>
    <w:rsid w:val="00DB53E4"/>
    <w:rsid w:val="00DC5428"/>
    <w:rsid w:val="00DD4522"/>
    <w:rsid w:val="00DD4D6D"/>
    <w:rsid w:val="00DF3305"/>
    <w:rsid w:val="00E17908"/>
    <w:rsid w:val="00E45DFE"/>
    <w:rsid w:val="00E61653"/>
    <w:rsid w:val="00E63D03"/>
    <w:rsid w:val="00E64027"/>
    <w:rsid w:val="00E704A8"/>
    <w:rsid w:val="00E7157E"/>
    <w:rsid w:val="00E753CC"/>
    <w:rsid w:val="00E762D1"/>
    <w:rsid w:val="00E9045F"/>
    <w:rsid w:val="00EA156B"/>
    <w:rsid w:val="00EA2C1F"/>
    <w:rsid w:val="00EB0AF3"/>
    <w:rsid w:val="00EB36DE"/>
    <w:rsid w:val="00EC643A"/>
    <w:rsid w:val="00EC713C"/>
    <w:rsid w:val="00ED0DFF"/>
    <w:rsid w:val="00EE1D5B"/>
    <w:rsid w:val="00EE238C"/>
    <w:rsid w:val="00EE5735"/>
    <w:rsid w:val="00EE6B85"/>
    <w:rsid w:val="00F12F80"/>
    <w:rsid w:val="00F22957"/>
    <w:rsid w:val="00F3238B"/>
    <w:rsid w:val="00F36E96"/>
    <w:rsid w:val="00F44EE1"/>
    <w:rsid w:val="00F518E0"/>
    <w:rsid w:val="00F5272E"/>
    <w:rsid w:val="00F6243E"/>
    <w:rsid w:val="00F624D5"/>
    <w:rsid w:val="00F76401"/>
    <w:rsid w:val="00F90083"/>
    <w:rsid w:val="00FA5A5A"/>
    <w:rsid w:val="00FB23B9"/>
    <w:rsid w:val="00FB788C"/>
    <w:rsid w:val="00FC2327"/>
    <w:rsid w:val="00FC56D2"/>
    <w:rsid w:val="00FD1266"/>
    <w:rsid w:val="00FD2517"/>
    <w:rsid w:val="00FE0BD0"/>
    <w:rsid w:val="00FE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B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25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9882-9A28-45B2-AEC3-828B02DF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2021-08-16T07:37:00Z</cp:lastPrinted>
  <dcterms:created xsi:type="dcterms:W3CDTF">2021-08-17T06:10:00Z</dcterms:created>
  <dcterms:modified xsi:type="dcterms:W3CDTF">2021-08-17T06:10:00Z</dcterms:modified>
</cp:coreProperties>
</file>