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68B1" w14:textId="700DFF9C" w:rsidR="00D63610" w:rsidRPr="00E57140" w:rsidRDefault="00D63610" w:rsidP="00D63610">
      <w:pPr>
        <w:pStyle w:val="af7"/>
        <w:jc w:val="center"/>
        <w:rPr>
          <w:b/>
          <w:sz w:val="28"/>
          <w:szCs w:val="28"/>
        </w:rPr>
      </w:pPr>
      <w:r w:rsidRPr="00E57140">
        <w:rPr>
          <w:b/>
          <w:noProof/>
          <w:sz w:val="28"/>
          <w:szCs w:val="28"/>
        </w:rPr>
        <w:drawing>
          <wp:inline distT="0" distB="0" distL="0" distR="0" wp14:anchorId="2FC8C828" wp14:editId="3766711C">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14:paraId="31C4370D" w14:textId="77777777" w:rsidR="00D63610" w:rsidRPr="00E57140" w:rsidRDefault="00D63610" w:rsidP="00D63610">
      <w:pPr>
        <w:pStyle w:val="af7"/>
        <w:jc w:val="center"/>
        <w:rPr>
          <w:b/>
          <w:sz w:val="28"/>
          <w:szCs w:val="28"/>
        </w:rPr>
      </w:pPr>
      <w:r w:rsidRPr="00E57140">
        <w:rPr>
          <w:b/>
          <w:sz w:val="28"/>
          <w:szCs w:val="28"/>
        </w:rPr>
        <w:t>РОССИЙСКАЯ ФЕДЕРАЦИЯ</w:t>
      </w:r>
    </w:p>
    <w:p w14:paraId="4F80C503" w14:textId="77777777" w:rsidR="00D63610" w:rsidRPr="00E57140" w:rsidRDefault="00D63610" w:rsidP="00D63610">
      <w:pPr>
        <w:pStyle w:val="af7"/>
        <w:jc w:val="center"/>
        <w:rPr>
          <w:b/>
          <w:sz w:val="28"/>
          <w:szCs w:val="28"/>
        </w:rPr>
      </w:pPr>
      <w:r w:rsidRPr="00E57140">
        <w:rPr>
          <w:b/>
          <w:sz w:val="28"/>
          <w:szCs w:val="28"/>
        </w:rPr>
        <w:t>АДМИНИСТРАЦИЯ</w:t>
      </w:r>
    </w:p>
    <w:p w14:paraId="1A12F562" w14:textId="77777777" w:rsidR="00D63610" w:rsidRPr="00E57140" w:rsidRDefault="00D63610" w:rsidP="00D63610">
      <w:pPr>
        <w:pStyle w:val="af7"/>
        <w:jc w:val="center"/>
        <w:rPr>
          <w:b/>
          <w:sz w:val="28"/>
          <w:szCs w:val="28"/>
        </w:rPr>
      </w:pPr>
      <w:r w:rsidRPr="00E57140">
        <w:rPr>
          <w:b/>
          <w:sz w:val="28"/>
          <w:szCs w:val="28"/>
        </w:rPr>
        <w:t>МУНИЦИПАЛЬНОГО ОБРАЗОВАНИЯ</w:t>
      </w:r>
    </w:p>
    <w:p w14:paraId="645C7CA7" w14:textId="77777777" w:rsidR="00D63610" w:rsidRPr="00E57140" w:rsidRDefault="00D63610" w:rsidP="00D63610">
      <w:pPr>
        <w:pStyle w:val="af7"/>
        <w:jc w:val="center"/>
        <w:rPr>
          <w:b/>
          <w:sz w:val="28"/>
          <w:szCs w:val="28"/>
        </w:rPr>
      </w:pPr>
      <w:r w:rsidRPr="00E57140">
        <w:rPr>
          <w:b/>
          <w:sz w:val="28"/>
          <w:szCs w:val="28"/>
        </w:rPr>
        <w:t>ПЧЕВСКОЕ СЕЛЬСКОЕ ПОСЕЛЕНИЕ</w:t>
      </w:r>
    </w:p>
    <w:p w14:paraId="4B26FA85" w14:textId="77777777" w:rsidR="00D63610" w:rsidRPr="00E57140" w:rsidRDefault="00D63610" w:rsidP="00D63610">
      <w:pPr>
        <w:pStyle w:val="af7"/>
        <w:jc w:val="center"/>
        <w:rPr>
          <w:b/>
          <w:sz w:val="28"/>
          <w:szCs w:val="28"/>
        </w:rPr>
      </w:pPr>
      <w:r w:rsidRPr="00E57140">
        <w:rPr>
          <w:b/>
          <w:sz w:val="28"/>
          <w:szCs w:val="28"/>
        </w:rPr>
        <w:t>КИРИШСКОГО МУНИЦИПАЛЬНОГО РАЙОНА</w:t>
      </w:r>
    </w:p>
    <w:p w14:paraId="316590B7" w14:textId="77777777" w:rsidR="00D63610" w:rsidRPr="00E57140" w:rsidRDefault="00D63610" w:rsidP="00D63610">
      <w:pPr>
        <w:pStyle w:val="af7"/>
        <w:jc w:val="center"/>
        <w:rPr>
          <w:b/>
          <w:sz w:val="28"/>
          <w:szCs w:val="28"/>
        </w:rPr>
      </w:pPr>
      <w:r w:rsidRPr="00E57140">
        <w:rPr>
          <w:b/>
          <w:sz w:val="28"/>
          <w:szCs w:val="28"/>
        </w:rPr>
        <w:t>ЛЕНИНГРАДСКОЙ ОБЛАСТИ</w:t>
      </w:r>
    </w:p>
    <w:p w14:paraId="206D9280" w14:textId="77777777" w:rsidR="00D63610" w:rsidRPr="00E57140" w:rsidRDefault="00D63610" w:rsidP="00D63610">
      <w:pPr>
        <w:pStyle w:val="af7"/>
        <w:jc w:val="center"/>
        <w:rPr>
          <w:b/>
          <w:sz w:val="28"/>
          <w:szCs w:val="28"/>
        </w:rPr>
      </w:pPr>
    </w:p>
    <w:p w14:paraId="269A000F" w14:textId="77777777" w:rsidR="00D63610" w:rsidRPr="003D356C" w:rsidRDefault="00D63610" w:rsidP="00D63610">
      <w:pPr>
        <w:tabs>
          <w:tab w:val="center" w:pos="4819"/>
          <w:tab w:val="left" w:pos="8197"/>
        </w:tabs>
        <w:jc w:val="center"/>
        <w:rPr>
          <w:rFonts w:ascii="Times New Roman" w:hAnsi="Times New Roman"/>
          <w:b/>
          <w:color w:val="000000"/>
          <w:spacing w:val="-4"/>
          <w:sz w:val="28"/>
          <w:szCs w:val="28"/>
        </w:rPr>
      </w:pPr>
      <w:r w:rsidRPr="001B4A16">
        <w:rPr>
          <w:rFonts w:ascii="Times New Roman" w:hAnsi="Times New Roman"/>
          <w:b/>
          <w:color w:val="000000"/>
          <w:spacing w:val="-4"/>
          <w:sz w:val="28"/>
          <w:szCs w:val="28"/>
        </w:rPr>
        <w:t>ПОСТАНОВЛЕНИЕ</w:t>
      </w:r>
    </w:p>
    <w:p w14:paraId="7D0104D4" w14:textId="42D97803" w:rsidR="00D63610" w:rsidRPr="005F1589" w:rsidRDefault="00D63610" w:rsidP="00D63610">
      <w:pPr>
        <w:rPr>
          <w:rFonts w:ascii="Times New Roman" w:hAnsi="Times New Roman"/>
          <w:sz w:val="28"/>
          <w:szCs w:val="28"/>
        </w:rPr>
      </w:pPr>
      <w:r w:rsidRPr="001B4A16">
        <w:rPr>
          <w:rFonts w:ascii="Times New Roman" w:hAnsi="Times New Roman"/>
          <w:sz w:val="28"/>
          <w:szCs w:val="28"/>
        </w:rPr>
        <w:t xml:space="preserve">от </w:t>
      </w:r>
      <w:r>
        <w:rPr>
          <w:rFonts w:ascii="Times New Roman" w:hAnsi="Times New Roman"/>
          <w:sz w:val="28"/>
          <w:szCs w:val="28"/>
        </w:rPr>
        <w:t>11 ноября 2022</w:t>
      </w:r>
      <w:r w:rsidRPr="001B4A16">
        <w:rPr>
          <w:rFonts w:ascii="Times New Roman" w:hAnsi="Times New Roman"/>
          <w:sz w:val="28"/>
          <w:szCs w:val="28"/>
        </w:rPr>
        <w:t xml:space="preserve"> года </w:t>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t xml:space="preserve">                          № </w:t>
      </w:r>
      <w:r>
        <w:rPr>
          <w:rFonts w:ascii="Times New Roman" w:hAnsi="Times New Roman"/>
          <w:sz w:val="28"/>
          <w:szCs w:val="28"/>
        </w:rPr>
        <w:t>106</w:t>
      </w:r>
    </w:p>
    <w:tbl>
      <w:tblPr>
        <w:tblW w:w="0" w:type="auto"/>
        <w:tblInd w:w="-34" w:type="dxa"/>
        <w:tblLayout w:type="fixed"/>
        <w:tblLook w:val="0000" w:firstRow="0" w:lastRow="0" w:firstColumn="0" w:lastColumn="0" w:noHBand="0" w:noVBand="0"/>
      </w:tblPr>
      <w:tblGrid>
        <w:gridCol w:w="4820"/>
      </w:tblGrid>
      <w:tr w:rsidR="00D63610" w:rsidRPr="00111F0C" w14:paraId="027C1DE7" w14:textId="77777777" w:rsidTr="009D12DC">
        <w:trPr>
          <w:cantSplit/>
          <w:trHeight w:val="487"/>
        </w:trPr>
        <w:tc>
          <w:tcPr>
            <w:tcW w:w="4820" w:type="dxa"/>
          </w:tcPr>
          <w:p w14:paraId="2B2340DD" w14:textId="743758FA" w:rsidR="00D63610" w:rsidRPr="00510A9C" w:rsidRDefault="00D63610" w:rsidP="009D12DC">
            <w:pPr>
              <w:pStyle w:val="af7"/>
              <w:jc w:val="both"/>
              <w:rPr>
                <w:rFonts w:cs="Courier New"/>
              </w:rPr>
            </w:pPr>
            <w:r w:rsidRPr="00683A78">
              <w:rPr>
                <w:kern w:val="36"/>
              </w:rPr>
              <w:t xml:space="preserve">Об утверждении </w:t>
            </w:r>
            <w:r>
              <w:rPr>
                <w:kern w:val="36"/>
              </w:rPr>
              <w:t>административного регламента предоставления муниципальной услуги «Решение вопроса о приватизации жилого помещения муниципального жилищного фонда»</w:t>
            </w:r>
            <w:r w:rsidRPr="00683A78">
              <w:rPr>
                <w:kern w:val="36"/>
              </w:rPr>
              <w:t xml:space="preserve"> </w:t>
            </w:r>
          </w:p>
        </w:tc>
      </w:tr>
    </w:tbl>
    <w:p w14:paraId="6E93E28F" w14:textId="77777777" w:rsidR="00D63610" w:rsidRDefault="00D63610" w:rsidP="00D63610">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14:paraId="4096FE1D" w14:textId="77777777" w:rsidR="00D63610" w:rsidRPr="00C043CA" w:rsidRDefault="00D63610" w:rsidP="00417D6A">
      <w:pPr>
        <w:pStyle w:val="af7"/>
        <w:ind w:firstLine="709"/>
        <w:jc w:val="both"/>
        <w:rPr>
          <w:sz w:val="26"/>
          <w:szCs w:val="26"/>
        </w:rPr>
      </w:pPr>
      <w:r w:rsidRPr="00C043CA">
        <w:rPr>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14:paraId="7B9F6A5C" w14:textId="77777777" w:rsidR="00D63610" w:rsidRPr="00C043CA" w:rsidRDefault="00D63610" w:rsidP="00417D6A">
      <w:pPr>
        <w:pStyle w:val="af7"/>
        <w:ind w:firstLine="709"/>
        <w:jc w:val="both"/>
        <w:rPr>
          <w:sz w:val="26"/>
          <w:szCs w:val="26"/>
        </w:rPr>
      </w:pPr>
      <w:r w:rsidRPr="00C043CA">
        <w:rPr>
          <w:b/>
          <w:spacing w:val="6"/>
          <w:sz w:val="26"/>
          <w:szCs w:val="26"/>
        </w:rPr>
        <w:t>ПОСТАНОВЛЯЕТ</w:t>
      </w:r>
      <w:r w:rsidRPr="00C043CA">
        <w:rPr>
          <w:sz w:val="26"/>
          <w:szCs w:val="26"/>
        </w:rPr>
        <w:t>:</w:t>
      </w:r>
    </w:p>
    <w:p w14:paraId="5B7B6A6C" w14:textId="407B649F" w:rsidR="00D63610" w:rsidRPr="00C043CA" w:rsidRDefault="00D63610" w:rsidP="00417D6A">
      <w:pPr>
        <w:pStyle w:val="af7"/>
        <w:ind w:firstLine="709"/>
        <w:jc w:val="both"/>
        <w:rPr>
          <w:sz w:val="26"/>
          <w:szCs w:val="26"/>
        </w:rPr>
      </w:pPr>
      <w:r w:rsidRPr="00C043CA">
        <w:rPr>
          <w:sz w:val="26"/>
          <w:szCs w:val="26"/>
        </w:rPr>
        <w:t>1.</w:t>
      </w:r>
      <w:r w:rsidRPr="00C043CA">
        <w:rPr>
          <w:sz w:val="26"/>
          <w:szCs w:val="26"/>
        </w:rPr>
        <w:tab/>
        <w:t xml:space="preserve">Утвердить прилагаемый административный регламент предоставления муниципальной </w:t>
      </w:r>
      <w:proofErr w:type="gramStart"/>
      <w:r w:rsidRPr="00C043CA">
        <w:rPr>
          <w:sz w:val="26"/>
          <w:szCs w:val="26"/>
        </w:rPr>
        <w:t xml:space="preserve">услуги  </w:t>
      </w:r>
      <w:r w:rsidRPr="00C043CA">
        <w:rPr>
          <w:rFonts w:eastAsia="Calibri"/>
          <w:sz w:val="26"/>
          <w:szCs w:val="26"/>
        </w:rPr>
        <w:t>«</w:t>
      </w:r>
      <w:proofErr w:type="gramEnd"/>
      <w:r>
        <w:rPr>
          <w:kern w:val="36"/>
          <w:sz w:val="26"/>
          <w:szCs w:val="26"/>
        </w:rPr>
        <w:t>Решение вопроса о приватизации жилого помещения муниципального жилищного фонда</w:t>
      </w:r>
      <w:r w:rsidRPr="00C043CA">
        <w:rPr>
          <w:rFonts w:eastAsia="Calibri"/>
          <w:sz w:val="26"/>
          <w:szCs w:val="26"/>
        </w:rPr>
        <w:t>».</w:t>
      </w:r>
    </w:p>
    <w:p w14:paraId="28AE9B42" w14:textId="77777777" w:rsidR="00D63610" w:rsidRPr="00C043CA" w:rsidRDefault="00D63610" w:rsidP="00417D6A">
      <w:pPr>
        <w:pStyle w:val="af7"/>
        <w:ind w:firstLine="709"/>
        <w:jc w:val="both"/>
        <w:rPr>
          <w:sz w:val="26"/>
          <w:szCs w:val="26"/>
        </w:rPr>
      </w:pPr>
      <w:r w:rsidRPr="00C043CA">
        <w:rPr>
          <w:sz w:val="26"/>
          <w:szCs w:val="26"/>
        </w:rPr>
        <w:t>2. Признать утратившими силу постановления администрации Пчевского сельского поселения:</w:t>
      </w:r>
    </w:p>
    <w:p w14:paraId="4D870DA4" w14:textId="4CD2857A" w:rsidR="00D63610" w:rsidRPr="00C043CA" w:rsidRDefault="00D63610" w:rsidP="00417D6A">
      <w:pPr>
        <w:pStyle w:val="af7"/>
        <w:ind w:firstLine="709"/>
        <w:jc w:val="both"/>
        <w:rPr>
          <w:bCs/>
          <w:sz w:val="26"/>
          <w:szCs w:val="26"/>
        </w:rPr>
      </w:pPr>
      <w:r w:rsidRPr="00C043CA">
        <w:rPr>
          <w:sz w:val="26"/>
          <w:szCs w:val="26"/>
        </w:rPr>
        <w:t xml:space="preserve">- от </w:t>
      </w:r>
      <w:r w:rsidR="009D12DC">
        <w:rPr>
          <w:sz w:val="26"/>
          <w:szCs w:val="26"/>
        </w:rPr>
        <w:t>06.05.2015</w:t>
      </w:r>
      <w:r w:rsidRPr="00C043CA">
        <w:rPr>
          <w:sz w:val="26"/>
          <w:szCs w:val="26"/>
        </w:rPr>
        <w:t xml:space="preserve"> № 4</w:t>
      </w:r>
      <w:r w:rsidR="009D12DC">
        <w:rPr>
          <w:sz w:val="26"/>
          <w:szCs w:val="26"/>
        </w:rPr>
        <w:t>7</w:t>
      </w:r>
      <w:r w:rsidRPr="00C043CA">
        <w:rPr>
          <w:sz w:val="26"/>
          <w:szCs w:val="26"/>
        </w:rPr>
        <w:t xml:space="preserve"> «</w:t>
      </w:r>
      <w:r w:rsidRPr="00C043CA">
        <w:rPr>
          <w:bCs/>
          <w:sz w:val="26"/>
          <w:szCs w:val="26"/>
        </w:rPr>
        <w:t>Об утверждении административного регламента</w:t>
      </w:r>
      <w:r w:rsidR="00417D6A">
        <w:rPr>
          <w:bCs/>
          <w:sz w:val="26"/>
          <w:szCs w:val="26"/>
        </w:rPr>
        <w:t xml:space="preserve"> </w:t>
      </w:r>
      <w:proofErr w:type="gramStart"/>
      <w:r w:rsidR="00417D6A">
        <w:rPr>
          <w:bCs/>
          <w:sz w:val="26"/>
          <w:szCs w:val="26"/>
        </w:rPr>
        <w:t xml:space="preserve">по </w:t>
      </w:r>
      <w:r w:rsidRPr="00C043CA">
        <w:rPr>
          <w:bCs/>
          <w:sz w:val="26"/>
          <w:szCs w:val="26"/>
        </w:rPr>
        <w:t xml:space="preserve"> предоставлени</w:t>
      </w:r>
      <w:r w:rsidR="00417D6A">
        <w:rPr>
          <w:bCs/>
          <w:sz w:val="26"/>
          <w:szCs w:val="26"/>
        </w:rPr>
        <w:t>ю</w:t>
      </w:r>
      <w:proofErr w:type="gramEnd"/>
      <w:r w:rsidRPr="00C043CA">
        <w:rPr>
          <w:bCs/>
          <w:sz w:val="26"/>
          <w:szCs w:val="26"/>
        </w:rPr>
        <w:t xml:space="preserve"> муниципальной услуги «</w:t>
      </w:r>
      <w:r w:rsidR="00417D6A">
        <w:rPr>
          <w:bCs/>
          <w:sz w:val="26"/>
          <w:szCs w:val="26"/>
        </w:rPr>
        <w:t>Приватизация жилых помещений муниципального жилищного фонда муниципального образования Пчевское сельское поселение Киришского муниципального района Ленинградской области</w:t>
      </w:r>
      <w:r w:rsidRPr="00C043CA">
        <w:rPr>
          <w:bCs/>
          <w:sz w:val="26"/>
          <w:szCs w:val="26"/>
        </w:rPr>
        <w:t>»;</w:t>
      </w:r>
    </w:p>
    <w:p w14:paraId="51231E2D" w14:textId="2C9F67DB" w:rsidR="00D63610" w:rsidRPr="00C043CA" w:rsidRDefault="00D63610" w:rsidP="00417D6A">
      <w:pPr>
        <w:pStyle w:val="af7"/>
        <w:ind w:firstLine="709"/>
        <w:jc w:val="both"/>
        <w:rPr>
          <w:sz w:val="26"/>
          <w:szCs w:val="26"/>
        </w:rPr>
      </w:pPr>
      <w:r w:rsidRPr="00C043CA">
        <w:rPr>
          <w:bCs/>
          <w:sz w:val="26"/>
          <w:szCs w:val="26"/>
        </w:rPr>
        <w:t xml:space="preserve">- </w:t>
      </w:r>
      <w:r w:rsidR="00417D6A">
        <w:rPr>
          <w:bCs/>
          <w:sz w:val="26"/>
          <w:szCs w:val="26"/>
        </w:rPr>
        <w:t>01.08.2016</w:t>
      </w:r>
      <w:r w:rsidRPr="00C043CA">
        <w:rPr>
          <w:bCs/>
          <w:sz w:val="26"/>
          <w:szCs w:val="26"/>
        </w:rPr>
        <w:t xml:space="preserve"> № </w:t>
      </w:r>
      <w:r w:rsidR="00417D6A">
        <w:rPr>
          <w:bCs/>
          <w:sz w:val="26"/>
          <w:szCs w:val="26"/>
        </w:rPr>
        <w:t>82</w:t>
      </w:r>
      <w:r w:rsidRPr="00C043CA">
        <w:rPr>
          <w:bCs/>
          <w:sz w:val="26"/>
          <w:szCs w:val="26"/>
        </w:rPr>
        <w:t xml:space="preserve"> «О внесении изменений в административный регламент </w:t>
      </w:r>
      <w:proofErr w:type="gramStart"/>
      <w:r w:rsidR="00417D6A">
        <w:rPr>
          <w:bCs/>
          <w:sz w:val="26"/>
          <w:szCs w:val="26"/>
        </w:rPr>
        <w:t xml:space="preserve">по </w:t>
      </w:r>
      <w:r w:rsidR="00417D6A" w:rsidRPr="00C043CA">
        <w:rPr>
          <w:bCs/>
          <w:sz w:val="26"/>
          <w:szCs w:val="26"/>
        </w:rPr>
        <w:t xml:space="preserve"> предоставлени</w:t>
      </w:r>
      <w:r w:rsidR="00417D6A">
        <w:rPr>
          <w:bCs/>
          <w:sz w:val="26"/>
          <w:szCs w:val="26"/>
        </w:rPr>
        <w:t>ю</w:t>
      </w:r>
      <w:proofErr w:type="gramEnd"/>
      <w:r w:rsidR="00417D6A" w:rsidRPr="00C043CA">
        <w:rPr>
          <w:bCs/>
          <w:sz w:val="26"/>
          <w:szCs w:val="26"/>
        </w:rPr>
        <w:t xml:space="preserve"> муниципальной услуги «</w:t>
      </w:r>
      <w:r w:rsidR="00417D6A">
        <w:rPr>
          <w:bCs/>
          <w:sz w:val="26"/>
          <w:szCs w:val="26"/>
        </w:rPr>
        <w:t>Приватизация жилых помещений муниципального жилищного фонда муниципального образования Пчевское сельское поселение Киришского муниципального района Ленинградской области</w:t>
      </w:r>
      <w:r w:rsidR="00417D6A" w:rsidRPr="00C043CA">
        <w:rPr>
          <w:bCs/>
          <w:sz w:val="26"/>
          <w:szCs w:val="26"/>
        </w:rPr>
        <w:t>»</w:t>
      </w:r>
      <w:r w:rsidR="00417D6A">
        <w:rPr>
          <w:bCs/>
          <w:sz w:val="26"/>
          <w:szCs w:val="26"/>
        </w:rPr>
        <w:t xml:space="preserve">, </w:t>
      </w:r>
      <w:r w:rsidRPr="00C043CA">
        <w:rPr>
          <w:bCs/>
          <w:sz w:val="26"/>
          <w:szCs w:val="26"/>
        </w:rPr>
        <w:t xml:space="preserve">утвержденный постановлением от </w:t>
      </w:r>
      <w:r w:rsidR="00417D6A">
        <w:rPr>
          <w:bCs/>
          <w:sz w:val="26"/>
          <w:szCs w:val="26"/>
        </w:rPr>
        <w:t>06.05.2015</w:t>
      </w:r>
      <w:r w:rsidRPr="00C043CA">
        <w:rPr>
          <w:bCs/>
          <w:sz w:val="26"/>
          <w:szCs w:val="26"/>
        </w:rPr>
        <w:t xml:space="preserve"> № 4</w:t>
      </w:r>
      <w:r w:rsidR="00417D6A">
        <w:rPr>
          <w:bCs/>
          <w:sz w:val="26"/>
          <w:szCs w:val="26"/>
        </w:rPr>
        <w:t>7.</w:t>
      </w:r>
      <w:r w:rsidRPr="00C043CA">
        <w:rPr>
          <w:bCs/>
          <w:sz w:val="26"/>
          <w:szCs w:val="26"/>
        </w:rPr>
        <w:t xml:space="preserve"> </w:t>
      </w:r>
    </w:p>
    <w:p w14:paraId="4B4976C5" w14:textId="77777777" w:rsidR="00D63610" w:rsidRPr="00C043CA" w:rsidRDefault="00D63610" w:rsidP="00417D6A">
      <w:pPr>
        <w:pStyle w:val="af7"/>
        <w:ind w:firstLine="709"/>
        <w:jc w:val="both"/>
        <w:rPr>
          <w:sz w:val="26"/>
          <w:szCs w:val="26"/>
        </w:rPr>
      </w:pPr>
      <w:r w:rsidRPr="00C043CA">
        <w:rPr>
          <w:sz w:val="26"/>
          <w:szCs w:val="26"/>
        </w:rPr>
        <w:t>3. Опубликовать настоящее постановление в газете «</w:t>
      </w:r>
      <w:proofErr w:type="spellStart"/>
      <w:r w:rsidRPr="00C043CA">
        <w:rPr>
          <w:sz w:val="26"/>
          <w:szCs w:val="26"/>
        </w:rPr>
        <w:t>Пчевский</w:t>
      </w:r>
      <w:proofErr w:type="spellEnd"/>
      <w:r w:rsidRPr="00C043CA">
        <w:rPr>
          <w:sz w:val="26"/>
          <w:szCs w:val="26"/>
        </w:rPr>
        <w:t xml:space="preserve"> вестник» и разместить на официальном сайте муниципального образования Пчевское сельское поселение.</w:t>
      </w:r>
    </w:p>
    <w:p w14:paraId="5C5E35E9" w14:textId="77777777" w:rsidR="00D63610" w:rsidRPr="00C043CA" w:rsidRDefault="00D63610" w:rsidP="00417D6A">
      <w:pPr>
        <w:pStyle w:val="af7"/>
        <w:ind w:firstLine="709"/>
        <w:jc w:val="both"/>
        <w:rPr>
          <w:sz w:val="26"/>
          <w:szCs w:val="26"/>
        </w:rPr>
      </w:pPr>
      <w:r w:rsidRPr="00C043CA">
        <w:rPr>
          <w:sz w:val="26"/>
          <w:szCs w:val="26"/>
        </w:rPr>
        <w:t>4. Настоящее постановление вступает в силу со дня его официального опубликования.</w:t>
      </w:r>
    </w:p>
    <w:p w14:paraId="25471D63" w14:textId="77777777" w:rsidR="00D63610" w:rsidRPr="00C043CA" w:rsidRDefault="00D63610" w:rsidP="00417D6A">
      <w:pPr>
        <w:pStyle w:val="af7"/>
        <w:ind w:firstLine="709"/>
        <w:jc w:val="both"/>
        <w:rPr>
          <w:sz w:val="26"/>
          <w:szCs w:val="26"/>
        </w:rPr>
      </w:pPr>
      <w:r w:rsidRPr="00C043CA">
        <w:rPr>
          <w:sz w:val="26"/>
          <w:szCs w:val="26"/>
        </w:rPr>
        <w:t>5. Контроль за исполнением настоящего постановления оставляю за собой.</w:t>
      </w:r>
    </w:p>
    <w:p w14:paraId="76E65A5A" w14:textId="77777777" w:rsidR="00D63610" w:rsidRPr="00C043CA" w:rsidRDefault="00D63610" w:rsidP="00D63610">
      <w:pPr>
        <w:pStyle w:val="af7"/>
        <w:spacing w:line="276" w:lineRule="auto"/>
        <w:jc w:val="both"/>
        <w:rPr>
          <w:sz w:val="26"/>
          <w:szCs w:val="26"/>
        </w:rPr>
      </w:pPr>
    </w:p>
    <w:p w14:paraId="7E2527B3" w14:textId="491A7FC2" w:rsidR="00D63610" w:rsidRDefault="00D63610" w:rsidP="00D63610">
      <w:pPr>
        <w:pStyle w:val="af7"/>
        <w:spacing w:line="276" w:lineRule="auto"/>
        <w:jc w:val="both"/>
        <w:rPr>
          <w:sz w:val="26"/>
          <w:szCs w:val="26"/>
        </w:rPr>
      </w:pPr>
      <w:proofErr w:type="spellStart"/>
      <w:r w:rsidRPr="00C043CA">
        <w:rPr>
          <w:sz w:val="26"/>
          <w:szCs w:val="26"/>
        </w:rPr>
        <w:t>И.</w:t>
      </w:r>
      <w:proofErr w:type="gramStart"/>
      <w:r w:rsidRPr="00C043CA">
        <w:rPr>
          <w:sz w:val="26"/>
          <w:szCs w:val="26"/>
        </w:rPr>
        <w:t>о.главы</w:t>
      </w:r>
      <w:proofErr w:type="spellEnd"/>
      <w:proofErr w:type="gramEnd"/>
      <w:r w:rsidRPr="00C043CA">
        <w:rPr>
          <w:sz w:val="26"/>
          <w:szCs w:val="26"/>
        </w:rPr>
        <w:t xml:space="preserve"> администрации</w:t>
      </w:r>
      <w:r w:rsidRPr="00C043CA">
        <w:rPr>
          <w:sz w:val="26"/>
          <w:szCs w:val="26"/>
        </w:rPr>
        <w:tab/>
      </w:r>
      <w:r w:rsidRPr="00C043CA">
        <w:rPr>
          <w:sz w:val="26"/>
          <w:szCs w:val="26"/>
        </w:rPr>
        <w:tab/>
      </w:r>
      <w:r w:rsidRPr="00C043CA">
        <w:rPr>
          <w:sz w:val="26"/>
          <w:szCs w:val="26"/>
        </w:rPr>
        <w:tab/>
      </w:r>
      <w:r w:rsidRPr="00C043CA">
        <w:rPr>
          <w:sz w:val="26"/>
          <w:szCs w:val="26"/>
        </w:rPr>
        <w:tab/>
      </w:r>
      <w:r w:rsidRPr="00C043CA">
        <w:rPr>
          <w:sz w:val="26"/>
          <w:szCs w:val="26"/>
        </w:rPr>
        <w:tab/>
      </w:r>
      <w:r w:rsidRPr="00C043CA">
        <w:rPr>
          <w:sz w:val="26"/>
          <w:szCs w:val="26"/>
        </w:rPr>
        <w:tab/>
      </w:r>
      <w:r w:rsidRPr="00C043CA">
        <w:rPr>
          <w:sz w:val="26"/>
          <w:szCs w:val="26"/>
        </w:rPr>
        <w:tab/>
        <w:t xml:space="preserve">           </w:t>
      </w:r>
      <w:proofErr w:type="spellStart"/>
      <w:r w:rsidRPr="00C043CA">
        <w:rPr>
          <w:sz w:val="26"/>
          <w:szCs w:val="26"/>
        </w:rPr>
        <w:t>О.Н.Зюхина</w:t>
      </w:r>
      <w:proofErr w:type="spellEnd"/>
    </w:p>
    <w:p w14:paraId="18A40BB9" w14:textId="3D87EB6F" w:rsidR="00417D6A" w:rsidRDefault="00417D6A" w:rsidP="00D63610">
      <w:pPr>
        <w:pStyle w:val="af7"/>
        <w:spacing w:line="276" w:lineRule="auto"/>
        <w:jc w:val="both"/>
        <w:rPr>
          <w:sz w:val="26"/>
          <w:szCs w:val="26"/>
        </w:rPr>
      </w:pPr>
    </w:p>
    <w:p w14:paraId="225FCEE1" w14:textId="77777777" w:rsidR="00417D6A" w:rsidRPr="00C043CA" w:rsidRDefault="00417D6A" w:rsidP="00D63610">
      <w:pPr>
        <w:pStyle w:val="af7"/>
        <w:spacing w:line="276" w:lineRule="auto"/>
        <w:jc w:val="both"/>
        <w:rPr>
          <w:sz w:val="26"/>
          <w:szCs w:val="26"/>
        </w:rPr>
      </w:pPr>
    </w:p>
    <w:p w14:paraId="67027D3C" w14:textId="77777777" w:rsidR="00417D6A" w:rsidRPr="00794982" w:rsidRDefault="00417D6A" w:rsidP="00417D6A">
      <w:pPr>
        <w:widowControl w:val="0"/>
        <w:spacing w:after="0" w:line="240" w:lineRule="auto"/>
        <w:jc w:val="right"/>
        <w:rPr>
          <w:rFonts w:ascii="Times New Roman" w:hAnsi="Times New Roman"/>
          <w:sz w:val="24"/>
          <w:szCs w:val="24"/>
        </w:rPr>
      </w:pPr>
      <w:r w:rsidRPr="00794982">
        <w:rPr>
          <w:rFonts w:ascii="Times New Roman" w:hAnsi="Times New Roman"/>
          <w:sz w:val="24"/>
          <w:szCs w:val="24"/>
        </w:rPr>
        <w:lastRenderedPageBreak/>
        <w:t>УТВЕРЖДЕН</w:t>
      </w:r>
    </w:p>
    <w:p w14:paraId="658B4BF3" w14:textId="77777777" w:rsidR="00417D6A" w:rsidRPr="00794982" w:rsidRDefault="00417D6A" w:rsidP="00417D6A">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постановлением администрации</w:t>
      </w:r>
    </w:p>
    <w:p w14:paraId="2BED8B5C" w14:textId="77777777" w:rsidR="00417D6A" w:rsidRPr="00794982" w:rsidRDefault="00417D6A" w:rsidP="00417D6A">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 xml:space="preserve">муниципального образования </w:t>
      </w:r>
    </w:p>
    <w:p w14:paraId="53081958" w14:textId="77777777" w:rsidR="00417D6A" w:rsidRPr="00794982" w:rsidRDefault="00417D6A" w:rsidP="00417D6A">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Пчев</w:t>
      </w:r>
      <w:r w:rsidRPr="00794982">
        <w:rPr>
          <w:rFonts w:ascii="Times New Roman" w:hAnsi="Times New Roman"/>
          <w:sz w:val="24"/>
          <w:szCs w:val="24"/>
        </w:rPr>
        <w:t>ское сельское поселение</w:t>
      </w:r>
    </w:p>
    <w:p w14:paraId="78C12566" w14:textId="77777777" w:rsidR="00417D6A" w:rsidRPr="00794982" w:rsidRDefault="00417D6A" w:rsidP="00417D6A">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 xml:space="preserve">Киришского муниципального района </w:t>
      </w:r>
    </w:p>
    <w:p w14:paraId="24C4B17E" w14:textId="77777777" w:rsidR="00417D6A" w:rsidRPr="00794982" w:rsidRDefault="00417D6A" w:rsidP="00417D6A">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Ленинградской области</w:t>
      </w:r>
    </w:p>
    <w:p w14:paraId="28D9F6EE" w14:textId="63FFF22A" w:rsidR="00417D6A" w:rsidRPr="00794982" w:rsidRDefault="00417D6A" w:rsidP="00417D6A">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от 11.11.2022 № 10</w:t>
      </w:r>
      <w:r>
        <w:rPr>
          <w:rFonts w:ascii="Times New Roman" w:hAnsi="Times New Roman"/>
          <w:sz w:val="24"/>
          <w:szCs w:val="24"/>
        </w:rPr>
        <w:t>6</w:t>
      </w:r>
    </w:p>
    <w:p w14:paraId="4CE2DF3A" w14:textId="77777777" w:rsidR="00417D6A" w:rsidRPr="00794982" w:rsidRDefault="00417D6A" w:rsidP="00417D6A">
      <w:pPr>
        <w:widowControl w:val="0"/>
        <w:spacing w:after="0" w:line="240" w:lineRule="auto"/>
        <w:ind w:firstLine="709"/>
        <w:jc w:val="right"/>
        <w:rPr>
          <w:rFonts w:ascii="Times New Roman" w:hAnsi="Times New Roman"/>
          <w:sz w:val="24"/>
          <w:szCs w:val="24"/>
        </w:rPr>
      </w:pPr>
    </w:p>
    <w:p w14:paraId="369A9AF3" w14:textId="77777777" w:rsidR="00417D6A" w:rsidRDefault="00417D6A" w:rsidP="00417D6A">
      <w:pPr>
        <w:widowControl w:val="0"/>
        <w:tabs>
          <w:tab w:val="left" w:pos="142"/>
        </w:tabs>
        <w:autoSpaceDE w:val="0"/>
        <w:autoSpaceDN w:val="0"/>
        <w:adjustRightInd w:val="0"/>
        <w:spacing w:after="0" w:line="240" w:lineRule="auto"/>
        <w:contextualSpacing/>
        <w:jc w:val="right"/>
        <w:outlineLvl w:val="0"/>
        <w:rPr>
          <w:rFonts w:ascii="Times New Roman" w:hAnsi="Times New Roman"/>
          <w:sz w:val="24"/>
          <w:szCs w:val="24"/>
        </w:rPr>
      </w:pPr>
      <w:r w:rsidRPr="00794982">
        <w:rPr>
          <w:rFonts w:ascii="Times New Roman" w:hAnsi="Times New Roman"/>
          <w:sz w:val="24"/>
          <w:szCs w:val="24"/>
        </w:rPr>
        <w:t>(приложение)</w:t>
      </w:r>
    </w:p>
    <w:p w14:paraId="64371ED0" w14:textId="77777777" w:rsidR="00417D6A" w:rsidRDefault="00417D6A" w:rsidP="00417D6A">
      <w:pPr>
        <w:widowControl w:val="0"/>
        <w:tabs>
          <w:tab w:val="left" w:pos="142"/>
        </w:tabs>
        <w:autoSpaceDE w:val="0"/>
        <w:autoSpaceDN w:val="0"/>
        <w:adjustRightInd w:val="0"/>
        <w:spacing w:after="0" w:line="240" w:lineRule="auto"/>
        <w:contextualSpacing/>
        <w:jc w:val="right"/>
        <w:outlineLvl w:val="0"/>
        <w:rPr>
          <w:rFonts w:ascii="Times New Roman" w:hAnsi="Times New Roman"/>
          <w:sz w:val="24"/>
          <w:szCs w:val="24"/>
        </w:rPr>
      </w:pPr>
    </w:p>
    <w:p w14:paraId="5415D63B" w14:textId="77777777" w:rsidR="00417D6A" w:rsidRDefault="00417D6A" w:rsidP="00417D6A">
      <w:pPr>
        <w:widowControl w:val="0"/>
        <w:autoSpaceDE w:val="0"/>
        <w:autoSpaceDN w:val="0"/>
        <w:adjustRightInd w:val="0"/>
        <w:spacing w:after="0" w:line="240" w:lineRule="auto"/>
        <w:ind w:firstLine="709"/>
        <w:jc w:val="center"/>
        <w:outlineLvl w:val="0"/>
        <w:rPr>
          <w:rFonts w:ascii="Times New Roman" w:hAnsi="Times New Roman"/>
          <w:b/>
          <w:sz w:val="24"/>
          <w:szCs w:val="24"/>
        </w:rPr>
      </w:pPr>
      <w:r w:rsidRPr="00C043CA">
        <w:rPr>
          <w:rFonts w:ascii="Times New Roman" w:hAnsi="Times New Roman"/>
          <w:b/>
          <w:sz w:val="24"/>
          <w:szCs w:val="24"/>
        </w:rPr>
        <w:t xml:space="preserve">АДМИНИСТРАТИВНЫЙ РЕГЛАМЕНТ </w:t>
      </w:r>
    </w:p>
    <w:p w14:paraId="5181435F" w14:textId="6CFA2978" w:rsidR="00417D6A" w:rsidRDefault="00417D6A" w:rsidP="00417D6A">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C043CA">
        <w:rPr>
          <w:rFonts w:ascii="Times New Roman" w:hAnsi="Times New Roman"/>
          <w:b/>
          <w:sz w:val="24"/>
          <w:szCs w:val="24"/>
        </w:rPr>
        <w:t>ПРЕДОСТАВЛЕНИЯ МУНИЦИПАЛЬНОЙ УСЛУГИ</w:t>
      </w:r>
    </w:p>
    <w:p w14:paraId="247D5486" w14:textId="0CA282D1" w:rsidR="001266DD" w:rsidRPr="007A038B" w:rsidRDefault="00D63610" w:rsidP="00D6361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 </w:t>
      </w:r>
      <w:r w:rsidR="001266DD"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001266DD"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001266DD"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001266DD"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0" w:name="Par40"/>
      <w:bookmarkEnd w:id="0"/>
      <w:r w:rsidRPr="007A038B">
        <w:rPr>
          <w:rFonts w:ascii="Times New Roman" w:hAnsi="Times New Roman" w:cs="Times New Roman"/>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3E26375D"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w:t>
      </w:r>
      <w:proofErr w:type="gramStart"/>
      <w:r w:rsidRPr="007A038B">
        <w:rPr>
          <w:rFonts w:ascii="Times New Roman" w:hAnsi="Times New Roman" w:cs="Times New Roman"/>
          <w:sz w:val="28"/>
          <w:szCs w:val="28"/>
        </w:rPr>
        <w:t>фонда  муниципального</w:t>
      </w:r>
      <w:proofErr w:type="gramEnd"/>
      <w:r w:rsidRPr="007A038B">
        <w:rPr>
          <w:rFonts w:ascii="Times New Roman" w:hAnsi="Times New Roman" w:cs="Times New Roman"/>
          <w:sz w:val="28"/>
          <w:szCs w:val="28"/>
        </w:rPr>
        <w:t xml:space="preserve"> образования </w:t>
      </w:r>
      <w:r w:rsidR="00417D6A">
        <w:rPr>
          <w:rFonts w:ascii="Times New Roman" w:hAnsi="Times New Roman" w:cs="Times New Roman"/>
          <w:sz w:val="28"/>
          <w:szCs w:val="28"/>
        </w:rPr>
        <w:t xml:space="preserve">Пчевское сельское поселение Киришского муниципального района </w:t>
      </w:r>
      <w:r w:rsidRPr="007A038B">
        <w:rPr>
          <w:rFonts w:ascii="Times New Roman" w:hAnsi="Times New Roman" w:cs="Times New Roman"/>
          <w:sz w:val="28"/>
          <w:szCs w:val="28"/>
        </w:rPr>
        <w:t>Ленинградской области на условиях социального найма.</w:t>
      </w:r>
    </w:p>
    <w:p w14:paraId="31725693" w14:textId="1A0D4FA8"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w:t>
      </w:r>
      <w:r w:rsidR="00417D6A" w:rsidRPr="007A038B">
        <w:rPr>
          <w:rFonts w:ascii="Times New Roman" w:hAnsi="Times New Roman" w:cs="Times New Roman"/>
          <w:sz w:val="28"/>
          <w:szCs w:val="28"/>
        </w:rPr>
        <w:t xml:space="preserve">муниципального образования </w:t>
      </w:r>
      <w:r w:rsidR="00417D6A">
        <w:rPr>
          <w:rFonts w:ascii="Times New Roman" w:hAnsi="Times New Roman" w:cs="Times New Roman"/>
          <w:sz w:val="28"/>
          <w:szCs w:val="28"/>
        </w:rPr>
        <w:t xml:space="preserve">Пчевское сельское поселение Киришского муниципального района </w:t>
      </w:r>
      <w:r w:rsidR="00417D6A" w:rsidRPr="007A038B">
        <w:rPr>
          <w:rFonts w:ascii="Times New Roman" w:hAnsi="Times New Roman" w:cs="Times New Roman"/>
          <w:sz w:val="28"/>
          <w:szCs w:val="28"/>
        </w:rPr>
        <w:t>Ленинградской области</w:t>
      </w:r>
      <w:r w:rsidRPr="00E60610">
        <w:rPr>
          <w:rFonts w:ascii="Times New Roman" w:hAnsi="Times New Roman" w:cs="Times New Roman"/>
          <w:sz w:val="28"/>
          <w:szCs w:val="28"/>
        </w:rPr>
        <w:t xml:space="preserve">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211BA8BF"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3D257E74" w14:textId="4FA3B700"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sidR="00417D6A" w:rsidRPr="007A038B">
        <w:rPr>
          <w:rFonts w:ascii="Times New Roman" w:hAnsi="Times New Roman" w:cs="Times New Roman"/>
          <w:sz w:val="28"/>
          <w:szCs w:val="28"/>
        </w:rPr>
        <w:t xml:space="preserve">муниципального образования </w:t>
      </w:r>
      <w:r w:rsidR="00417D6A">
        <w:rPr>
          <w:rFonts w:ascii="Times New Roman" w:hAnsi="Times New Roman" w:cs="Times New Roman"/>
          <w:sz w:val="28"/>
          <w:szCs w:val="28"/>
        </w:rPr>
        <w:t xml:space="preserve">Пчевское сельское поселение Киришского муниципального района </w:t>
      </w:r>
      <w:r w:rsidR="00417D6A" w:rsidRPr="007A038B">
        <w:rPr>
          <w:rFonts w:ascii="Times New Roman" w:hAnsi="Times New Roman" w:cs="Times New Roman"/>
          <w:sz w:val="28"/>
          <w:szCs w:val="28"/>
        </w:rPr>
        <w:t>Ленинградской области</w:t>
      </w:r>
      <w:r w:rsidRPr="007A038B">
        <w:rPr>
          <w:rFonts w:ascii="Times New Roman" w:hAnsi="Times New Roman" w:cs="Times New Roman"/>
          <w:sz w:val="28"/>
          <w:szCs w:val="28"/>
        </w:rPr>
        <w:t>.</w:t>
      </w:r>
    </w:p>
    <w:p w14:paraId="1278055D" w14:textId="34853EC9"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14:paraId="4CA4C62D" w14:textId="31CD4FD2"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14:paraId="7F8E2C1F" w14:textId="65B1C3BB"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61E23C92" w:rsidR="00154AB4" w:rsidRDefault="00154AB4" w:rsidP="00417D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w:t>
      </w:r>
      <w:r w:rsidR="00417D6A">
        <w:rPr>
          <w:rFonts w:ascii="Times New Roman" w:hAnsi="Times New Roman" w:cs="Times New Roman"/>
          <w:sz w:val="28"/>
          <w:szCs w:val="28"/>
        </w:rPr>
        <w:t xml:space="preserve"> </w:t>
      </w:r>
      <w:r>
        <w:rPr>
          <w:rFonts w:ascii="Times New Roman" w:hAnsi="Times New Roman" w:cs="Times New Roman"/>
          <w:sz w:val="28"/>
          <w:szCs w:val="28"/>
        </w:rPr>
        <w:t>сведений о физическом лице в указанных информационных системах;</w:t>
      </w:r>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5BD5A66E"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B85EFE4" w14:textId="49C1030C"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14:paraId="7451CE15" w14:textId="4133D293"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w:t>
      </w:r>
      <w:r w:rsidRPr="005903E2">
        <w:rPr>
          <w:rFonts w:ascii="Times New Roman" w:hAnsi="Times New Roman" w:cs="Times New Roman"/>
          <w:sz w:val="28"/>
          <w:szCs w:val="24"/>
        </w:rPr>
        <w:lastRenderedPageBreak/>
        <w:t xml:space="preserve">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55FE4931"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1" w:name="Par130"/>
      <w:bookmarkEnd w:id="1"/>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1"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5"/>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0D1C50D2"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lastRenderedPageBreak/>
        <w:t xml:space="preserve">в соответствии со </w:t>
      </w:r>
      <w:hyperlink r:id="rId12"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074F3412" w14:textId="1954ABAC"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4FAE9D26" w14:textId="19CC95D2"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xml:space="preserve">- разрешение органов опеки и попечительства на приватизацию, если в приватизируемом жилом помещении проживают исключительно </w:t>
      </w:r>
      <w:r w:rsidRPr="00401CD2">
        <w:rPr>
          <w:rStyle w:val="FontStyle23"/>
          <w:sz w:val="28"/>
          <w:szCs w:val="28"/>
        </w:rPr>
        <w:lastRenderedPageBreak/>
        <w:t>несовершеннолетние</w:t>
      </w:r>
      <w:r w:rsidR="00531993">
        <w:rPr>
          <w:rStyle w:val="FontStyle23"/>
          <w:sz w:val="28"/>
          <w:szCs w:val="28"/>
        </w:rPr>
        <w:t>;</w:t>
      </w:r>
    </w:p>
    <w:p w14:paraId="5DE2E2B9" w14:textId="5FA507D9"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xml:space="preserve">- охранное </w:t>
      </w:r>
      <w:proofErr w:type="gramStart"/>
      <w:r w:rsidRPr="005F3DFD">
        <w:rPr>
          <w:rFonts w:ascii="Times New Roman" w:hAnsi="Times New Roman" w:cs="Times New Roman"/>
          <w:sz w:val="28"/>
          <w:szCs w:val="28"/>
        </w:rPr>
        <w:t>свидетельство в случае если</w:t>
      </w:r>
      <w:proofErr w:type="gramEnd"/>
      <w:r w:rsidRPr="005F3DFD">
        <w:rPr>
          <w:rFonts w:ascii="Times New Roman" w:hAnsi="Times New Roman" w:cs="Times New Roman"/>
          <w:sz w:val="28"/>
          <w:szCs w:val="28"/>
        </w:rPr>
        <w:t xml:space="preserve"> с заявлением обращаются граждане, изъявившие желание приватизировать забронированные ими жилые помещения.</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3"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0C2B177" w14:textId="438099E4"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81EEDAF" w14:textId="0E10832D"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w:t>
      </w:r>
      <w:r w:rsidRPr="00E272BE">
        <w:rPr>
          <w:rFonts w:ascii="Times New Roman" w:hAnsi="Times New Roman" w:cs="Times New Roman"/>
          <w:sz w:val="28"/>
          <w:szCs w:val="28"/>
        </w:rPr>
        <w:lastRenderedPageBreak/>
        <w:t>подать запрос о предоставлении соответствующей услуги для немедленного получения результата предоставления такой услуги;</w:t>
      </w:r>
    </w:p>
    <w:p w14:paraId="7BB91A0D" w14:textId="7AE33370"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4478424C"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sidR="00417D6A" w:rsidRPr="007A038B">
        <w:rPr>
          <w:rFonts w:ascii="Times New Roman" w:hAnsi="Times New Roman" w:cs="Times New Roman"/>
          <w:sz w:val="28"/>
          <w:szCs w:val="28"/>
        </w:rPr>
        <w:t xml:space="preserve">муниципального образования </w:t>
      </w:r>
      <w:r w:rsidR="00417D6A">
        <w:rPr>
          <w:rFonts w:ascii="Times New Roman" w:hAnsi="Times New Roman" w:cs="Times New Roman"/>
          <w:sz w:val="28"/>
          <w:szCs w:val="28"/>
        </w:rPr>
        <w:t xml:space="preserve">Пчевское сельское поселение Киришского муниципального района </w:t>
      </w:r>
      <w:r w:rsidR="00417D6A" w:rsidRPr="007A038B">
        <w:rPr>
          <w:rFonts w:ascii="Times New Roman" w:hAnsi="Times New Roman" w:cs="Times New Roman"/>
          <w:sz w:val="28"/>
          <w:szCs w:val="28"/>
        </w:rPr>
        <w:t>Ленинградской области</w:t>
      </w:r>
      <w:r w:rsidRPr="007A038B">
        <w:rPr>
          <w:rFonts w:ascii="Times New Roman" w:hAnsi="Times New Roman" w:cs="Times New Roman"/>
          <w:sz w:val="28"/>
          <w:szCs w:val="28"/>
        </w:rPr>
        <w:t>;</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6215C082"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14:paraId="248EA525" w14:textId="28FC61D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w:t>
      </w:r>
      <w:r w:rsidRPr="007A038B">
        <w:rPr>
          <w:rFonts w:ascii="Times New Roman" w:hAnsi="Times New Roman" w:cs="Times New Roman"/>
          <w:sz w:val="28"/>
          <w:szCs w:val="28"/>
        </w:rPr>
        <w:lastRenderedPageBreak/>
        <w:t>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1F0D5F7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FF71C8D" w14:textId="0EC6B572"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3" w:name="Par395"/>
      <w:bookmarkEnd w:id="3"/>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lastRenderedPageBreak/>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558D1">
        <w:rPr>
          <w:rFonts w:ascii="Times New Roman" w:eastAsia="Times New Roman" w:hAnsi="Times New Roman" w:cs="Times New Roman"/>
          <w:sz w:val="28"/>
          <w:szCs w:val="28"/>
          <w:lang w:eastAsia="ru-RU"/>
        </w:rPr>
        <w:t>действие:  сбор</w:t>
      </w:r>
      <w:proofErr w:type="gramEnd"/>
      <w:r w:rsidRPr="00C558D1">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 xml:space="preserve">приватизации жилого </w:t>
      </w:r>
      <w:proofErr w:type="gramStart"/>
      <w:r w:rsidR="008B3A9A">
        <w:rPr>
          <w:rFonts w:ascii="Times New Roman" w:hAnsi="Times New Roman" w:cs="Times New Roman"/>
          <w:sz w:val="28"/>
          <w:szCs w:val="28"/>
        </w:rPr>
        <w:t>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муниципального</w:t>
      </w:r>
      <w:proofErr w:type="gramEnd"/>
      <w:r w:rsidR="00E9289A" w:rsidRPr="00E9289A">
        <w:rPr>
          <w:rFonts w:ascii="Times New Roman" w:hAnsi="Times New Roman" w:cs="Times New Roman"/>
          <w:sz w:val="28"/>
          <w:szCs w:val="28"/>
        </w:rPr>
        <w:t xml:space="preserve">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03ED3771"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proofErr w:type="gramStart"/>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решения</w:t>
      </w:r>
      <w:proofErr w:type="gramEnd"/>
      <w:r w:rsidR="00E9289A">
        <w:rPr>
          <w:rFonts w:ascii="Times New Roman" w:hAnsi="Times New Roman" w:cs="Times New Roman"/>
          <w:sz w:val="28"/>
          <w:szCs w:val="28"/>
        </w:rPr>
        <w:t xml:space="preserve">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4" w:name="Par0"/>
      <w:bookmarkEnd w:id="4"/>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w:t>
      </w:r>
      <w:r w:rsidRPr="007A038B">
        <w:rPr>
          <w:rFonts w:ascii="Times New Roman" w:eastAsia="Times New Roman" w:hAnsi="Times New Roman" w:cs="Times New Roman"/>
          <w:sz w:val="28"/>
          <w:szCs w:val="28"/>
          <w:lang w:eastAsia="ru-RU"/>
        </w:rPr>
        <w:lastRenderedPageBreak/>
        <w:t>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7A038B">
        <w:rPr>
          <w:rFonts w:ascii="Times New Roman" w:eastAsia="Times New Roman" w:hAnsi="Times New Roman" w:cs="Times New Roman"/>
          <w:sz w:val="28"/>
          <w:szCs w:val="28"/>
          <w:lang w:eastAsia="ru-RU"/>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A038B">
        <w:rPr>
          <w:rFonts w:ascii="Times New Roman" w:eastAsia="Times New Roman" w:hAnsi="Times New Roman" w:cs="Times New Roman"/>
          <w:sz w:val="28"/>
          <w:szCs w:val="28"/>
          <w:lang w:eastAsia="ru-RU"/>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5581C40D"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417D6A" w:rsidRPr="007A038B">
        <w:rPr>
          <w:rFonts w:ascii="Times New Roman" w:hAnsi="Times New Roman" w:cs="Times New Roman"/>
          <w:sz w:val="28"/>
          <w:szCs w:val="28"/>
        </w:rPr>
        <w:t xml:space="preserve">муниципального образования </w:t>
      </w:r>
      <w:r w:rsidR="00417D6A">
        <w:rPr>
          <w:rFonts w:ascii="Times New Roman" w:hAnsi="Times New Roman" w:cs="Times New Roman"/>
          <w:sz w:val="28"/>
          <w:szCs w:val="28"/>
        </w:rPr>
        <w:t xml:space="preserve">Пчевское сельское поселение Киришского муниципального района </w:t>
      </w:r>
      <w:r w:rsidR="00417D6A" w:rsidRPr="007A038B">
        <w:rPr>
          <w:rFonts w:ascii="Times New Roman" w:hAnsi="Times New Roman" w:cs="Times New Roman"/>
          <w:sz w:val="28"/>
          <w:szCs w:val="28"/>
        </w:rPr>
        <w:t>Ленинградской области</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Pr="007A038B">
        <w:rPr>
          <w:rFonts w:ascii="Times New Roman" w:eastAsia="Times New Roman" w:hAnsi="Times New Roman" w:cs="Times New Roman"/>
          <w:sz w:val="28"/>
          <w:szCs w:val="28"/>
          <w:lang w:eastAsia="ru-RU"/>
        </w:rPr>
        <w:lastRenderedPageBreak/>
        <w:t>«МФЦ»,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504FCFBD"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417D6A" w:rsidRPr="007A038B">
        <w:rPr>
          <w:rFonts w:ascii="Times New Roman" w:hAnsi="Times New Roman" w:cs="Times New Roman"/>
          <w:sz w:val="28"/>
          <w:szCs w:val="28"/>
        </w:rPr>
        <w:t xml:space="preserve">муниципального образования </w:t>
      </w:r>
      <w:r w:rsidR="00417D6A">
        <w:rPr>
          <w:rFonts w:ascii="Times New Roman" w:hAnsi="Times New Roman" w:cs="Times New Roman"/>
          <w:sz w:val="28"/>
          <w:szCs w:val="28"/>
        </w:rPr>
        <w:t xml:space="preserve">Пчевское сельское поселение Киришского муниципального района </w:t>
      </w:r>
      <w:r w:rsidR="00417D6A" w:rsidRPr="007A038B">
        <w:rPr>
          <w:rFonts w:ascii="Times New Roman" w:hAnsi="Times New Roman" w:cs="Times New Roman"/>
          <w:sz w:val="28"/>
          <w:szCs w:val="28"/>
        </w:rPr>
        <w:t>Ленинградской области</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w:t>
      </w:r>
      <w:proofErr w:type="gramStart"/>
      <w:r w:rsidRPr="007A038B">
        <w:rPr>
          <w:rFonts w:ascii="Times New Roman" w:eastAsia="Times New Roman" w:hAnsi="Times New Roman" w:cs="Times New Roman"/>
          <w:sz w:val="28"/>
          <w:szCs w:val="28"/>
          <w:lang w:eastAsia="ru-RU"/>
        </w:rPr>
        <w:t>признания 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7A038B" w:rsidRDefault="009C004E" w:rsidP="009B5BC6">
      <w:pPr>
        <w:autoSpaceDE w:val="0"/>
        <w:autoSpaceDN w:val="0"/>
        <w:adjustRightInd w:val="0"/>
        <w:spacing w:after="0" w:line="240" w:lineRule="auto"/>
        <w:ind w:firstLine="709"/>
        <w:jc w:val="center"/>
        <w:outlineLvl w:val="2"/>
      </w:pP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2F501C19"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2A62CEA2" w14:textId="77777777" w:rsidR="00417D6A" w:rsidRDefault="00417D6A"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03673B83"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жилищного </w:t>
      </w:r>
      <w:proofErr w:type="gramStart"/>
      <w:r w:rsidRPr="00140460">
        <w:rPr>
          <w:rFonts w:ascii="Courier New" w:hAnsi="Courier New" w:cs="Courier New"/>
          <w:sz w:val="20"/>
          <w:szCs w:val="20"/>
        </w:rPr>
        <w:t>фонда  в</w:t>
      </w:r>
      <w:proofErr w:type="gramEnd"/>
      <w:r w:rsidRPr="00140460">
        <w:rPr>
          <w:rFonts w:ascii="Courier New" w:hAnsi="Courier New" w:cs="Courier New"/>
          <w:sz w:val="20"/>
          <w:szCs w:val="20"/>
        </w:rPr>
        <w:t xml:space="preserve">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w:t>
      </w:r>
      <w:proofErr w:type="gramStart"/>
      <w:r w:rsidRPr="00140460">
        <w:rPr>
          <w:rFonts w:ascii="Courier New" w:hAnsi="Courier New" w:cs="Courier New"/>
          <w:sz w:val="20"/>
          <w:szCs w:val="20"/>
        </w:rPr>
        <w:t xml:space="preserve">комнат)   </w:t>
      </w:r>
      <w:proofErr w:type="gramEnd"/>
      <w:r w:rsidRPr="00140460">
        <w:rPr>
          <w:rFonts w:ascii="Courier New" w:hAnsi="Courier New" w:cs="Courier New"/>
          <w:sz w:val="20"/>
          <w:szCs w:val="20"/>
        </w:rPr>
        <w:t xml:space="preserve">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w:t>
      </w:r>
      <w:proofErr w:type="gramStart"/>
      <w:r w:rsidRPr="00140460">
        <w:rPr>
          <w:rFonts w:ascii="Courier New" w:hAnsi="Courier New" w:cs="Courier New"/>
          <w:sz w:val="20"/>
          <w:szCs w:val="20"/>
        </w:rPr>
        <w:t>реализовать  свое</w:t>
      </w:r>
      <w:proofErr w:type="gramEnd"/>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право   на   приватизацию   занимаемой    квартиры   </w:t>
      </w:r>
      <w:proofErr w:type="gramStart"/>
      <w:r w:rsidRPr="00140460">
        <w:rPr>
          <w:rFonts w:ascii="Courier New" w:hAnsi="Courier New" w:cs="Courier New"/>
          <w:sz w:val="20"/>
          <w:szCs w:val="20"/>
        </w:rPr>
        <w:t>со  следующим</w:t>
      </w:r>
      <w:proofErr w:type="gramEnd"/>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распределением долей (заполняется </w:t>
      </w:r>
      <w:proofErr w:type="gramStart"/>
      <w:r w:rsidRPr="00140460">
        <w:rPr>
          <w:rFonts w:ascii="Courier New" w:hAnsi="Courier New" w:cs="Courier New"/>
          <w:sz w:val="20"/>
          <w:szCs w:val="20"/>
        </w:rPr>
        <w:t>при  передаче</w:t>
      </w:r>
      <w:proofErr w:type="gramEnd"/>
      <w:r w:rsidRPr="00140460">
        <w:rPr>
          <w:rFonts w:ascii="Courier New" w:hAnsi="Courier New" w:cs="Courier New"/>
          <w:sz w:val="20"/>
          <w:szCs w:val="20"/>
        </w:rPr>
        <w:t xml:space="preserve"> жилого помещения в</w:t>
      </w:r>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w:t>
      </w:r>
      <w:proofErr w:type="gramStart"/>
      <w:r w:rsidRPr="00140460">
        <w:rPr>
          <w:rFonts w:ascii="Courier New" w:hAnsi="Courier New" w:cs="Courier New"/>
          <w:sz w:val="20"/>
          <w:szCs w:val="20"/>
        </w:rPr>
        <w:t>в  приватизации</w:t>
      </w:r>
      <w:proofErr w:type="gramEnd"/>
      <w:r w:rsidRPr="00140460">
        <w:rPr>
          <w:rFonts w:ascii="Courier New" w:hAnsi="Courier New" w:cs="Courier New"/>
          <w:sz w:val="20"/>
          <w:szCs w:val="20"/>
        </w:rPr>
        <w:t xml:space="preserve">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w:t>
      </w:r>
      <w:proofErr w:type="gramStart"/>
      <w:r w:rsidRPr="00140460">
        <w:rPr>
          <w:rFonts w:ascii="Courier New" w:hAnsi="Courier New" w:cs="Courier New"/>
          <w:sz w:val="20"/>
          <w:szCs w:val="20"/>
        </w:rPr>
        <w:t xml:space="preserve">семьи,   </w:t>
      </w:r>
      <w:proofErr w:type="gramEnd"/>
      <w:r w:rsidRPr="00140460">
        <w:rPr>
          <w:rFonts w:ascii="Courier New" w:hAnsi="Courier New" w:cs="Courier New"/>
          <w:sz w:val="20"/>
          <w:szCs w:val="20"/>
        </w:rPr>
        <w:t>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w:t>
      </w:r>
      <w:proofErr w:type="gramStart"/>
      <w:r w:rsidRPr="00140460">
        <w:rPr>
          <w:rFonts w:ascii="Courier New" w:hAnsi="Courier New" w:cs="Courier New"/>
          <w:sz w:val="20"/>
          <w:szCs w:val="20"/>
        </w:rPr>
        <w:t>Прошу  не</w:t>
      </w:r>
      <w:proofErr w:type="gramEnd"/>
      <w:r w:rsidRPr="00140460">
        <w:rPr>
          <w:rFonts w:ascii="Courier New" w:hAnsi="Courier New" w:cs="Courier New"/>
          <w:sz w:val="20"/>
          <w:szCs w:val="20"/>
        </w:rPr>
        <w:t xml:space="preserve">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собственности </w:t>
      </w:r>
      <w:proofErr w:type="gramStart"/>
      <w:r w:rsidRPr="00140460">
        <w:rPr>
          <w:rFonts w:ascii="Courier New" w:hAnsi="Courier New" w:cs="Courier New"/>
          <w:sz w:val="20"/>
          <w:szCs w:val="20"/>
        </w:rPr>
        <w:t>приватизируемого  жилого</w:t>
      </w:r>
      <w:proofErr w:type="gramEnd"/>
      <w:r w:rsidRPr="00140460">
        <w:rPr>
          <w:rFonts w:ascii="Courier New" w:hAnsi="Courier New" w:cs="Courier New"/>
          <w:sz w:val="20"/>
          <w:szCs w:val="20"/>
        </w:rPr>
        <w:t xml:space="preserve">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расположенном по </w:t>
            </w:r>
            <w:proofErr w:type="gramStart"/>
            <w:r w:rsidRPr="007C20EE">
              <w:rPr>
                <w:rFonts w:ascii="Courier New" w:hAnsi="Courier New" w:cs="Courier New"/>
                <w:sz w:val="20"/>
                <w:szCs w:val="20"/>
              </w:rPr>
              <w:t>адресу:_</w:t>
            </w:r>
            <w:proofErr w:type="gramEnd"/>
            <w:r w:rsidRPr="007C20EE">
              <w:rPr>
                <w:rFonts w:ascii="Courier New" w:hAnsi="Courier New" w:cs="Courier New"/>
                <w:sz w:val="20"/>
                <w:szCs w:val="20"/>
              </w:rPr>
              <w:t>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20E17348"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4106109" w14:textId="77777777" w:rsidR="00417D6A" w:rsidRDefault="00417D6A"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расположенном по </w:t>
            </w:r>
            <w:proofErr w:type="gramStart"/>
            <w:r w:rsidRPr="007C20EE">
              <w:rPr>
                <w:rFonts w:ascii="Courier New" w:hAnsi="Courier New" w:cs="Courier New"/>
                <w:sz w:val="20"/>
                <w:szCs w:val="20"/>
              </w:rPr>
              <w:t>адресу:_</w:t>
            </w:r>
            <w:proofErr w:type="gramEnd"/>
            <w:r w:rsidRPr="007C20EE">
              <w:rPr>
                <w:rFonts w:ascii="Courier New" w:hAnsi="Courier New" w:cs="Courier New"/>
                <w:sz w:val="20"/>
                <w:szCs w:val="20"/>
              </w:rPr>
              <w:t>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62985DCE" w14:textId="77777777" w:rsidR="00417D6A" w:rsidRDefault="00417D6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D4FACC3" w14:textId="2B9DDF9D"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0A538487" w:rsid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410FD69B" w14:textId="77777777" w:rsidR="00417D6A" w:rsidRPr="00140460" w:rsidRDefault="00417D6A"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14:paraId="71DC5970" w14:textId="77777777"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число, месяц, год -</w:t>
      </w:r>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w:t>
      </w:r>
      <w:proofErr w:type="gramStart"/>
      <w:r w:rsidRPr="00CB3BB6">
        <w:rPr>
          <w:rFonts w:ascii="Courier New" w:hAnsi="Courier New" w:cs="Courier New"/>
          <w:sz w:val="20"/>
          <w:szCs w:val="20"/>
        </w:rPr>
        <w:t xml:space="preserve">село)   </w:t>
      </w:r>
      <w:proofErr w:type="gramEnd"/>
      <w:r w:rsidRPr="00CB3BB6">
        <w:rPr>
          <w:rFonts w:ascii="Courier New" w:hAnsi="Courier New" w:cs="Courier New"/>
          <w:sz w:val="20"/>
          <w:szCs w:val="20"/>
        </w:rPr>
        <w:t xml:space="preserve">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w:t>
      </w:r>
      <w:proofErr w:type="gramStart"/>
      <w:r w:rsidRPr="00CB3BB6">
        <w:rPr>
          <w:rFonts w:ascii="Courier New" w:hAnsi="Courier New" w:cs="Courier New"/>
          <w:sz w:val="20"/>
          <w:szCs w:val="20"/>
        </w:rPr>
        <w:t>-  полностью</w:t>
      </w:r>
      <w:proofErr w:type="gramEnd"/>
      <w:r w:rsidRPr="00CB3BB6">
        <w:rPr>
          <w:rFonts w:ascii="Courier New" w:hAnsi="Courier New" w:cs="Courier New"/>
          <w:sz w:val="20"/>
          <w:szCs w:val="20"/>
        </w:rPr>
        <w:t>)</w:t>
      </w:r>
    </w:p>
    <w:p w14:paraId="3A2BCB0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именуемого в </w:t>
      </w:r>
      <w:proofErr w:type="gramStart"/>
      <w:r w:rsidRPr="00CB3BB6">
        <w:rPr>
          <w:rFonts w:ascii="Courier New" w:hAnsi="Courier New" w:cs="Courier New"/>
          <w:sz w:val="20"/>
          <w:szCs w:val="20"/>
        </w:rPr>
        <w:t>дальнейшем  "</w:t>
      </w:r>
      <w:proofErr w:type="gramEnd"/>
      <w:r w:rsidRPr="00CB3BB6">
        <w:rPr>
          <w:rFonts w:ascii="Courier New" w:hAnsi="Courier New" w:cs="Courier New"/>
          <w:sz w:val="20"/>
          <w:szCs w:val="20"/>
        </w:rPr>
        <w:t>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9D12DC" w:rsidP="00A303C0">
      <w:pPr>
        <w:autoSpaceDE w:val="0"/>
        <w:autoSpaceDN w:val="0"/>
        <w:adjustRightInd w:val="0"/>
        <w:spacing w:line="240" w:lineRule="auto"/>
        <w:jc w:val="right"/>
        <w:rPr>
          <w:rFonts w:ascii="Courier New" w:hAnsi="Courier New" w:cs="Courier New"/>
          <w:sz w:val="20"/>
          <w:szCs w:val="20"/>
        </w:rPr>
      </w:pPr>
      <w:hyperlink r:id="rId22"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w:t>
      </w:r>
      <w:proofErr w:type="gramStart"/>
      <w:r w:rsidR="0008771B" w:rsidRPr="00CB3BB6">
        <w:rPr>
          <w:rFonts w:ascii="Courier New" w:hAnsi="Courier New" w:cs="Courier New"/>
          <w:sz w:val="20"/>
          <w:szCs w:val="20"/>
        </w:rPr>
        <w:t>Федерации  "</w:t>
      </w:r>
      <w:proofErr w:type="gramEnd"/>
      <w:r w:rsidR="0008771B" w:rsidRPr="00CB3BB6">
        <w:rPr>
          <w:rFonts w:ascii="Courier New" w:hAnsi="Courier New" w:cs="Courier New"/>
          <w:sz w:val="20"/>
          <w:szCs w:val="20"/>
        </w:rPr>
        <w:t>О  приватизации жилищного фонда в</w:t>
      </w:r>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14:paraId="4143239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w:t>
      </w:r>
      <w:proofErr w:type="gramStart"/>
      <w:r w:rsidRPr="00CB3BB6">
        <w:rPr>
          <w:rFonts w:ascii="Courier New" w:hAnsi="Courier New" w:cs="Courier New"/>
          <w:sz w:val="20"/>
          <w:szCs w:val="20"/>
        </w:rPr>
        <w:t>"  передала</w:t>
      </w:r>
      <w:proofErr w:type="gramEnd"/>
      <w:r w:rsidRPr="00CB3BB6">
        <w:rPr>
          <w:rFonts w:ascii="Courier New" w:hAnsi="Courier New" w:cs="Courier New"/>
          <w:sz w:val="20"/>
          <w:szCs w:val="20"/>
        </w:rPr>
        <w:t>,  а  "ГРАЖДАНЕ"   при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w:t>
      </w:r>
      <w:proofErr w:type="gramStart"/>
      <w:r w:rsidRPr="00CB3BB6">
        <w:rPr>
          <w:rFonts w:ascii="Courier New" w:hAnsi="Courier New" w:cs="Courier New"/>
          <w:sz w:val="20"/>
          <w:szCs w:val="20"/>
        </w:rPr>
        <w:t>"  как</w:t>
      </w:r>
      <w:proofErr w:type="gramEnd"/>
      <w:r w:rsidRPr="00CB3BB6">
        <w:rPr>
          <w:rFonts w:ascii="Courier New" w:hAnsi="Courier New" w:cs="Courier New"/>
          <w:sz w:val="20"/>
          <w:szCs w:val="20"/>
        </w:rPr>
        <w:t xml:space="preserve">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согласились  реализовать</w:t>
      </w:r>
      <w:proofErr w:type="gramEnd"/>
      <w:r w:rsidRPr="00CB3BB6">
        <w:rPr>
          <w:rFonts w:ascii="Courier New" w:hAnsi="Courier New" w:cs="Courier New"/>
          <w:sz w:val="20"/>
          <w:szCs w:val="20"/>
        </w:rPr>
        <w:t xml:space="preserve">  свое  право   на   приватизацию   жилых</w:t>
      </w:r>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(фамилия, имя, отчество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размер общей выделяемой доли)</w:t>
      </w:r>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073A6CFA" w14:textId="4208D3AF"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425095FB" w14:textId="17A8CE8E"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604F3F" w:rsidRDefault="00B57BA6" w:rsidP="00417D6A">
      <w:pPr>
        <w:pStyle w:val="af7"/>
        <w:rPr>
          <w:rFonts w:ascii="Courier New" w:hAnsi="Courier New" w:cs="Courier New"/>
          <w:sz w:val="20"/>
          <w:szCs w:val="20"/>
        </w:rPr>
      </w:pPr>
      <w:r w:rsidRPr="00604F3F">
        <w:rPr>
          <w:rFonts w:ascii="Courier New" w:hAnsi="Courier New" w:cs="Courier New"/>
          <w:sz w:val="20"/>
          <w:szCs w:val="20"/>
        </w:rPr>
        <w:t xml:space="preserve">     (за несовершеннолетних, до</w:t>
      </w:r>
      <w:r w:rsidR="0008771B" w:rsidRPr="00604F3F">
        <w:rPr>
          <w:rFonts w:ascii="Courier New" w:hAnsi="Courier New" w:cs="Courier New"/>
          <w:sz w:val="20"/>
          <w:szCs w:val="20"/>
        </w:rPr>
        <w:t xml:space="preserve"> </w:t>
      </w:r>
      <w:r w:rsidR="00CE05B9" w:rsidRPr="00604F3F">
        <w:rPr>
          <w:rFonts w:ascii="Courier New" w:hAnsi="Courier New" w:cs="Courier New"/>
          <w:sz w:val="20"/>
          <w:szCs w:val="20"/>
        </w:rPr>
        <w:t xml:space="preserve">14 </w:t>
      </w:r>
      <w:r w:rsidR="0008771B" w:rsidRPr="00604F3F">
        <w:rPr>
          <w:rFonts w:ascii="Courier New" w:hAnsi="Courier New" w:cs="Courier New"/>
          <w:sz w:val="20"/>
          <w:szCs w:val="20"/>
        </w:rPr>
        <w:t>лет, подписывается один</w:t>
      </w:r>
    </w:p>
    <w:p w14:paraId="7DCF5EB4" w14:textId="77777777" w:rsidR="0008771B" w:rsidRPr="00604F3F" w:rsidRDefault="0008771B" w:rsidP="00417D6A">
      <w:pPr>
        <w:pStyle w:val="af7"/>
        <w:rPr>
          <w:rFonts w:ascii="Courier New" w:hAnsi="Courier New" w:cs="Courier New"/>
          <w:sz w:val="20"/>
          <w:szCs w:val="20"/>
        </w:rPr>
      </w:pPr>
      <w:r w:rsidRPr="00604F3F">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 xml:space="preserve">подпись)   </w:t>
      </w:r>
      <w:proofErr w:type="gramEnd"/>
      <w:r w:rsidRPr="00CB3BB6">
        <w:rPr>
          <w:rFonts w:ascii="Courier New" w:hAnsi="Courier New" w:cs="Courier New"/>
          <w:sz w:val="20"/>
          <w:szCs w:val="20"/>
        </w:rPr>
        <w:t xml:space="preserve">            (фамилия, имя, отчество - полностью,</w:t>
      </w:r>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3B3BC39" w14:textId="147E9DB0" w:rsidR="00A3747F" w:rsidRPr="00604F3F" w:rsidRDefault="0008771B" w:rsidP="00604F3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2E47D81F" w14:textId="47EFF5C1"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3C38A188" w14:textId="5185CEBA" w:rsidR="00725FD7" w:rsidRDefault="00725FD7" w:rsidP="00725FD7">
      <w:pPr>
        <w:rPr>
          <w:rFonts w:ascii="Times New Roman" w:hAnsi="Times New Roman" w:cs="Times New Roman"/>
          <w:sz w:val="28"/>
          <w:szCs w:val="28"/>
        </w:rPr>
      </w:pPr>
      <w:bookmarkStart w:id="5" w:name="_GoBack"/>
      <w:bookmarkEnd w:id="5"/>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417D6A">
      <w:headerReference w:type="default" r:id="rId23"/>
      <w:pgSz w:w="11905" w:h="16838"/>
      <w:pgMar w:top="851" w:right="567" w:bottom="851"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35781" w14:textId="77777777" w:rsidR="00480426" w:rsidRDefault="00480426" w:rsidP="00EA097C">
      <w:pPr>
        <w:spacing w:after="0" w:line="240" w:lineRule="auto"/>
      </w:pPr>
      <w:r>
        <w:separator/>
      </w:r>
    </w:p>
  </w:endnote>
  <w:endnote w:type="continuationSeparator" w:id="0">
    <w:p w14:paraId="4145D74E" w14:textId="77777777" w:rsidR="00480426" w:rsidRDefault="00480426"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53363" w14:textId="77777777" w:rsidR="00480426" w:rsidRDefault="00480426" w:rsidP="00EA097C">
      <w:pPr>
        <w:spacing w:after="0" w:line="240" w:lineRule="auto"/>
      </w:pPr>
      <w:r>
        <w:separator/>
      </w:r>
    </w:p>
  </w:footnote>
  <w:footnote w:type="continuationSeparator" w:id="0">
    <w:p w14:paraId="3123E6D3" w14:textId="77777777" w:rsidR="00480426" w:rsidRDefault="00480426"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1656" w14:textId="51CA6DAC" w:rsidR="009D12DC" w:rsidRDefault="009D12DC">
    <w:pPr>
      <w:pStyle w:val="af2"/>
      <w:jc w:val="center"/>
    </w:pPr>
  </w:p>
  <w:p w14:paraId="113A5F4C" w14:textId="77777777" w:rsidR="009D12DC" w:rsidRDefault="009D12D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90F5BB2"/>
    <w:multiLevelType w:val="hybridMultilevel"/>
    <w:tmpl w:val="31F63574"/>
    <w:lvl w:ilvl="0" w:tplc="2CD433B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
  </w:num>
  <w:num w:numId="5">
    <w:abstractNumId w:val="3"/>
  </w:num>
  <w:num w:numId="6">
    <w:abstractNumId w:val="9"/>
  </w:num>
  <w:num w:numId="7">
    <w:abstractNumId w:val="4"/>
  </w:num>
  <w:num w:numId="8">
    <w:abstractNumId w:val="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17D6A"/>
    <w:rsid w:val="004237D3"/>
    <w:rsid w:val="00426429"/>
    <w:rsid w:val="0043177C"/>
    <w:rsid w:val="00431BF9"/>
    <w:rsid w:val="00433D85"/>
    <w:rsid w:val="00435B52"/>
    <w:rsid w:val="00436117"/>
    <w:rsid w:val="00446FD7"/>
    <w:rsid w:val="00462B99"/>
    <w:rsid w:val="0046458F"/>
    <w:rsid w:val="00465CA2"/>
    <w:rsid w:val="004729C8"/>
    <w:rsid w:val="00472E49"/>
    <w:rsid w:val="00480426"/>
    <w:rsid w:val="00482FCD"/>
    <w:rsid w:val="00493892"/>
    <w:rsid w:val="00496277"/>
    <w:rsid w:val="004A11C6"/>
    <w:rsid w:val="004A20DC"/>
    <w:rsid w:val="004A4F18"/>
    <w:rsid w:val="004A54B3"/>
    <w:rsid w:val="004B1B26"/>
    <w:rsid w:val="004B4189"/>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0EB"/>
    <w:rsid w:val="005E1449"/>
    <w:rsid w:val="005E177F"/>
    <w:rsid w:val="005F1273"/>
    <w:rsid w:val="005F3DFD"/>
    <w:rsid w:val="005F409C"/>
    <w:rsid w:val="005F4A27"/>
    <w:rsid w:val="005F5D01"/>
    <w:rsid w:val="005F663E"/>
    <w:rsid w:val="005F774A"/>
    <w:rsid w:val="006002FA"/>
    <w:rsid w:val="00604F3F"/>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12DC"/>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3610"/>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0D38"/>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1FB2"/>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2EC2D1C8-068D-4F3A-9B19-6FEA8F88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D63610"/>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locked/>
    <w:rsid w:val="00D636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B4B6-0F27-4083-9492-A5A7C0C9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30</Pages>
  <Words>10900</Words>
  <Characters>62132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2019-12-20T07:11:00Z</cp:lastPrinted>
  <dcterms:created xsi:type="dcterms:W3CDTF">2022-11-18T15:34:00Z</dcterms:created>
  <dcterms:modified xsi:type="dcterms:W3CDTF">2022-11-23T08:25:00Z</dcterms:modified>
</cp:coreProperties>
</file>