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CF" w:rsidRDefault="00B040CF" w:rsidP="00B040CF">
      <w:pPr>
        <w:jc w:val="center"/>
        <w:rPr>
          <w:b/>
        </w:rPr>
      </w:pPr>
      <w:r>
        <w:rPr>
          <w:noProof/>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чева_герб"/>
                    <pic:cNvPicPr>
                      <a:picLocks noChangeAspect="1" noChangeArrowheads="1"/>
                    </pic:cNvPicPr>
                  </pic:nvPicPr>
                  <pic:blipFill>
                    <a:blip r:embed="rId5"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B040CF" w:rsidRDefault="00B040CF" w:rsidP="00B040CF">
      <w:pPr>
        <w:jc w:val="center"/>
        <w:rPr>
          <w:b/>
        </w:rPr>
      </w:pPr>
    </w:p>
    <w:p w:rsidR="00B040CF" w:rsidRDefault="00B040CF" w:rsidP="00B040CF">
      <w:pPr>
        <w:jc w:val="center"/>
        <w:rPr>
          <w:b/>
        </w:rPr>
      </w:pPr>
      <w:r>
        <w:rPr>
          <w:b/>
        </w:rPr>
        <w:t>РОССИЙСКАЯ ФЕДЕРАЦИЯ</w:t>
      </w:r>
    </w:p>
    <w:p w:rsidR="00B040CF" w:rsidRDefault="00B040CF" w:rsidP="00B040CF">
      <w:pPr>
        <w:jc w:val="center"/>
        <w:rPr>
          <w:b/>
        </w:rPr>
      </w:pPr>
      <w:r>
        <w:rPr>
          <w:b/>
        </w:rPr>
        <w:t xml:space="preserve">АДМИНИСТРАЦИЯ </w:t>
      </w:r>
    </w:p>
    <w:p w:rsidR="00B040CF" w:rsidRDefault="00B040CF" w:rsidP="00B040CF">
      <w:pPr>
        <w:jc w:val="center"/>
        <w:rPr>
          <w:b/>
        </w:rPr>
      </w:pPr>
      <w:r>
        <w:rPr>
          <w:b/>
        </w:rPr>
        <w:t>МУНИЦИПАЛЬНОГО ОБРАЗОВАНИЯ</w:t>
      </w:r>
    </w:p>
    <w:p w:rsidR="00B040CF" w:rsidRDefault="00B040CF" w:rsidP="00B040CF">
      <w:pPr>
        <w:jc w:val="center"/>
        <w:rPr>
          <w:b/>
        </w:rPr>
      </w:pPr>
      <w:r>
        <w:rPr>
          <w:b/>
        </w:rPr>
        <w:t>ПЧЕВСКОЕ СЕЛЬСКОЕ ПОСЕЛЕНИЕ</w:t>
      </w:r>
    </w:p>
    <w:p w:rsidR="00B040CF" w:rsidRDefault="00B040CF" w:rsidP="00B040CF">
      <w:pPr>
        <w:jc w:val="center"/>
        <w:rPr>
          <w:b/>
        </w:rPr>
      </w:pPr>
      <w:r>
        <w:rPr>
          <w:b/>
        </w:rPr>
        <w:t>КИРИШСКОГО МУНИЦИПАЛЬНОГО РАЙОНА</w:t>
      </w:r>
    </w:p>
    <w:p w:rsidR="00B040CF" w:rsidRDefault="00B040CF" w:rsidP="00B040CF">
      <w:pPr>
        <w:jc w:val="center"/>
        <w:rPr>
          <w:b/>
        </w:rPr>
      </w:pPr>
      <w:r>
        <w:rPr>
          <w:b/>
        </w:rPr>
        <w:t>ЛЕНИНГРАДСКОЙ ОБЛАСТИ</w:t>
      </w:r>
    </w:p>
    <w:p w:rsidR="00B040CF" w:rsidRDefault="00B040CF" w:rsidP="00B040CF">
      <w:pPr>
        <w:jc w:val="center"/>
        <w:rPr>
          <w:sz w:val="28"/>
          <w:szCs w:val="28"/>
        </w:rPr>
      </w:pPr>
    </w:p>
    <w:p w:rsidR="00B040CF" w:rsidRDefault="00B040CF" w:rsidP="00B040CF">
      <w:pPr>
        <w:jc w:val="center"/>
        <w:rPr>
          <w:sz w:val="28"/>
          <w:szCs w:val="28"/>
        </w:rPr>
      </w:pPr>
    </w:p>
    <w:p w:rsidR="00B040CF" w:rsidRDefault="00B040CF" w:rsidP="00B040CF">
      <w:pPr>
        <w:jc w:val="center"/>
        <w:rPr>
          <w:b/>
        </w:rPr>
      </w:pPr>
      <w:r>
        <w:rPr>
          <w:b/>
        </w:rPr>
        <w:t>ПОСТАНОВЛЕНИЕ</w:t>
      </w:r>
    </w:p>
    <w:p w:rsidR="00B040CF" w:rsidRDefault="00B040CF" w:rsidP="00B040CF">
      <w:pPr>
        <w:rPr>
          <w:b/>
        </w:rPr>
      </w:pPr>
    </w:p>
    <w:p w:rsidR="00B040CF" w:rsidRDefault="00B040CF" w:rsidP="00B040CF">
      <w:pPr>
        <w:rPr>
          <w:sz w:val="28"/>
          <w:szCs w:val="28"/>
        </w:rPr>
      </w:pPr>
      <w:r>
        <w:rPr>
          <w:sz w:val="28"/>
          <w:szCs w:val="28"/>
        </w:rPr>
        <w:t xml:space="preserve">4 мая 2016 года                                                                    № 48   </w:t>
      </w:r>
    </w:p>
    <w:p w:rsidR="00B040CF" w:rsidRDefault="00B040CF" w:rsidP="00B040CF">
      <w:pPr>
        <w:rPr>
          <w:sz w:val="28"/>
          <w:szCs w:val="28"/>
        </w:rPr>
      </w:pPr>
      <w:r>
        <w:rPr>
          <w:sz w:val="28"/>
          <w:szCs w:val="28"/>
        </w:rPr>
        <w:t xml:space="preserve">д. </w:t>
      </w:r>
      <w:proofErr w:type="spellStart"/>
      <w:r>
        <w:rPr>
          <w:sz w:val="28"/>
          <w:szCs w:val="28"/>
        </w:rPr>
        <w:t>Пчева</w:t>
      </w:r>
      <w:proofErr w:type="spellEnd"/>
      <w:r>
        <w:rPr>
          <w:sz w:val="28"/>
          <w:szCs w:val="28"/>
        </w:rPr>
        <w:t xml:space="preserve"> </w:t>
      </w:r>
    </w:p>
    <w:p w:rsidR="00B040CF" w:rsidRDefault="00B040CF" w:rsidP="00B040CF">
      <w:pPr>
        <w:rPr>
          <w:sz w:val="28"/>
          <w:u w:val="single"/>
        </w:rPr>
      </w:pPr>
      <w:r>
        <w:pict>
          <v:rect id="_x0000_s1026" style="position:absolute;margin-left:.45pt;margin-top:6.3pt;width:225.3pt;height:148.65pt;z-index:251658240" stroked="f">
            <v:textbox>
              <w:txbxContent>
                <w:p w:rsidR="00B040CF" w:rsidRDefault="00B040CF" w:rsidP="00B040CF">
                  <w:pPr>
                    <w:jc w:val="both"/>
                  </w:pPr>
                  <w:r>
                    <w:t xml:space="preserve">Об образовании Общественного совета по осуществлению общественного контроля в сфере установления требований к закупаемым товарам, работам, услугам заказчиком муниципального образования </w:t>
                  </w:r>
                  <w:proofErr w:type="spellStart"/>
                  <w:r>
                    <w:t>Пчевское</w:t>
                  </w:r>
                  <w:proofErr w:type="spellEnd"/>
                  <w:r>
                    <w:t xml:space="preserve"> сельское поселение </w:t>
                  </w:r>
                  <w:proofErr w:type="spellStart"/>
                  <w:r>
                    <w:t>Киришского</w:t>
                  </w:r>
                  <w:proofErr w:type="spellEnd"/>
                  <w:r>
                    <w:t xml:space="preserve"> муниципального района Ленинградской области</w:t>
                  </w:r>
                </w:p>
              </w:txbxContent>
            </v:textbox>
          </v:rect>
        </w:pict>
      </w:r>
    </w:p>
    <w:p w:rsidR="00B040CF" w:rsidRDefault="00B040CF" w:rsidP="00B040CF">
      <w:pPr>
        <w:rPr>
          <w:sz w:val="28"/>
          <w:u w:val="single"/>
        </w:rPr>
      </w:pPr>
    </w:p>
    <w:p w:rsidR="00B040CF" w:rsidRDefault="00B040CF" w:rsidP="00B040CF">
      <w:pPr>
        <w:ind w:firstLine="709"/>
        <w:jc w:val="both"/>
        <w:rPr>
          <w:sz w:val="28"/>
          <w:szCs w:val="28"/>
        </w:rPr>
      </w:pPr>
    </w:p>
    <w:p w:rsidR="00B040CF" w:rsidRDefault="00B040CF" w:rsidP="00B040CF">
      <w:pPr>
        <w:ind w:firstLine="709"/>
        <w:jc w:val="both"/>
        <w:rPr>
          <w:sz w:val="28"/>
          <w:szCs w:val="28"/>
        </w:rPr>
      </w:pPr>
    </w:p>
    <w:p w:rsidR="00B040CF" w:rsidRDefault="00B040CF" w:rsidP="00B040CF">
      <w:pPr>
        <w:jc w:val="both"/>
        <w:rPr>
          <w:sz w:val="28"/>
          <w:szCs w:val="28"/>
        </w:rPr>
      </w:pPr>
    </w:p>
    <w:p w:rsidR="00B040CF" w:rsidRDefault="00B040CF" w:rsidP="00B040CF">
      <w:pPr>
        <w:ind w:firstLine="709"/>
        <w:jc w:val="both"/>
        <w:rPr>
          <w:sz w:val="28"/>
          <w:szCs w:val="28"/>
        </w:rPr>
      </w:pPr>
    </w:p>
    <w:p w:rsidR="00B040CF" w:rsidRDefault="00B040CF" w:rsidP="00B040CF">
      <w:pPr>
        <w:ind w:firstLine="709"/>
        <w:jc w:val="both"/>
        <w:rPr>
          <w:sz w:val="28"/>
          <w:szCs w:val="28"/>
        </w:rPr>
      </w:pPr>
    </w:p>
    <w:p w:rsidR="00B040CF" w:rsidRDefault="00B040CF" w:rsidP="00B040CF">
      <w:pPr>
        <w:ind w:firstLine="709"/>
        <w:jc w:val="both"/>
        <w:rPr>
          <w:sz w:val="28"/>
          <w:szCs w:val="28"/>
        </w:rPr>
      </w:pPr>
    </w:p>
    <w:p w:rsidR="00B040CF" w:rsidRDefault="00B040CF" w:rsidP="00B040CF">
      <w:pPr>
        <w:ind w:firstLine="709"/>
        <w:jc w:val="both"/>
        <w:rPr>
          <w:sz w:val="28"/>
          <w:szCs w:val="28"/>
        </w:rPr>
      </w:pPr>
    </w:p>
    <w:p w:rsidR="00B040CF" w:rsidRDefault="00B040CF" w:rsidP="00B040CF">
      <w:pPr>
        <w:ind w:firstLine="709"/>
        <w:jc w:val="both"/>
        <w:rPr>
          <w:sz w:val="28"/>
          <w:szCs w:val="28"/>
        </w:rPr>
      </w:pPr>
    </w:p>
    <w:p w:rsidR="00B040CF" w:rsidRDefault="00B040CF" w:rsidP="00B040CF">
      <w:pPr>
        <w:ind w:firstLine="708"/>
        <w:jc w:val="both"/>
        <w:rPr>
          <w:sz w:val="28"/>
          <w:szCs w:val="28"/>
        </w:rPr>
      </w:pPr>
      <w:proofErr w:type="gramStart"/>
      <w:r>
        <w:rPr>
          <w:sz w:val="28"/>
          <w:szCs w:val="28"/>
        </w:rPr>
        <w:t xml:space="preserve">Администрация муниципального образования </w:t>
      </w:r>
      <w:proofErr w:type="spellStart"/>
      <w:r>
        <w:rPr>
          <w:sz w:val="28"/>
          <w:szCs w:val="28"/>
        </w:rPr>
        <w:t>Пчевское</w:t>
      </w:r>
      <w:proofErr w:type="spellEnd"/>
      <w:r>
        <w:rPr>
          <w:sz w:val="28"/>
          <w:szCs w:val="28"/>
        </w:rPr>
        <w:t xml:space="preserve"> сельское поселение </w:t>
      </w:r>
      <w:proofErr w:type="spellStart"/>
      <w:r>
        <w:rPr>
          <w:sz w:val="28"/>
          <w:szCs w:val="28"/>
        </w:rPr>
        <w:t>Киришского</w:t>
      </w:r>
      <w:proofErr w:type="spellEnd"/>
      <w:r>
        <w:rPr>
          <w:sz w:val="28"/>
          <w:szCs w:val="28"/>
        </w:rPr>
        <w:t xml:space="preserve"> муниципального района Ленинградской области, В целях реализации ст.19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постановлением администрации </w:t>
      </w:r>
      <w:proofErr w:type="spellStart"/>
      <w:r>
        <w:rPr>
          <w:sz w:val="28"/>
          <w:szCs w:val="28"/>
        </w:rPr>
        <w:t>Пчевского</w:t>
      </w:r>
      <w:proofErr w:type="spellEnd"/>
      <w:r>
        <w:rPr>
          <w:sz w:val="28"/>
          <w:szCs w:val="28"/>
        </w:rPr>
        <w:t xml:space="preserve"> сельского поселения </w:t>
      </w:r>
      <w:proofErr w:type="spellStart"/>
      <w:r>
        <w:rPr>
          <w:sz w:val="28"/>
          <w:szCs w:val="28"/>
        </w:rPr>
        <w:t>Киришского</w:t>
      </w:r>
      <w:proofErr w:type="spellEnd"/>
      <w:r>
        <w:rPr>
          <w:sz w:val="28"/>
          <w:szCs w:val="28"/>
        </w:rPr>
        <w:t xml:space="preserve"> муниципального района от 25.04.2016 г.  № 43 «Об утверждении требований  к порядку разработки</w:t>
      </w:r>
      <w:proofErr w:type="gramEnd"/>
      <w:r>
        <w:rPr>
          <w:sz w:val="28"/>
          <w:szCs w:val="28"/>
        </w:rPr>
        <w:t xml:space="preserve"> и принятия муниципальных правовых актов о нормировании в сфере закупок для обеспечения муниципальных нужд муниципального образования </w:t>
      </w:r>
      <w:proofErr w:type="spellStart"/>
      <w:r>
        <w:rPr>
          <w:sz w:val="28"/>
          <w:szCs w:val="28"/>
        </w:rPr>
        <w:t>Пчевское</w:t>
      </w:r>
      <w:proofErr w:type="spellEnd"/>
      <w:r>
        <w:rPr>
          <w:sz w:val="28"/>
          <w:szCs w:val="28"/>
        </w:rPr>
        <w:t xml:space="preserve"> сельское поселение </w:t>
      </w:r>
      <w:proofErr w:type="spellStart"/>
      <w:r>
        <w:rPr>
          <w:sz w:val="28"/>
          <w:szCs w:val="28"/>
        </w:rPr>
        <w:t>Киришского</w:t>
      </w:r>
      <w:proofErr w:type="spellEnd"/>
      <w:r>
        <w:rPr>
          <w:sz w:val="28"/>
          <w:szCs w:val="28"/>
        </w:rPr>
        <w:t xml:space="preserve"> муниципального района Ленинградской области, содержанию указанных актов и обеспечению их исполнения», </w:t>
      </w:r>
      <w:r>
        <w:rPr>
          <w:b/>
          <w:sz w:val="28"/>
          <w:szCs w:val="28"/>
        </w:rPr>
        <w:t>ПОСТАНОВЛЯЕТ:</w:t>
      </w:r>
    </w:p>
    <w:p w:rsidR="00B040CF" w:rsidRDefault="00B040CF" w:rsidP="00B040CF">
      <w:pPr>
        <w:jc w:val="both"/>
        <w:rPr>
          <w:sz w:val="28"/>
          <w:szCs w:val="28"/>
        </w:rPr>
      </w:pPr>
      <w:r>
        <w:rPr>
          <w:sz w:val="28"/>
          <w:szCs w:val="28"/>
        </w:rPr>
        <w:t xml:space="preserve"> </w:t>
      </w:r>
      <w:r>
        <w:rPr>
          <w:sz w:val="28"/>
          <w:szCs w:val="28"/>
        </w:rPr>
        <w:tab/>
        <w:t>1.</w:t>
      </w:r>
      <w:r>
        <w:rPr>
          <w:sz w:val="28"/>
          <w:szCs w:val="28"/>
        </w:rPr>
        <w:tab/>
        <w:t xml:space="preserve">Создать Общественный совет по осуществлению общественного контроля в сфере установления требований к закупаемым товарам, работам, услугам заказчиком муниципальным образованием </w:t>
      </w:r>
      <w:proofErr w:type="spellStart"/>
      <w:r>
        <w:rPr>
          <w:sz w:val="28"/>
          <w:szCs w:val="28"/>
        </w:rPr>
        <w:t>Пчевское</w:t>
      </w:r>
      <w:proofErr w:type="spellEnd"/>
      <w:r>
        <w:rPr>
          <w:sz w:val="28"/>
          <w:szCs w:val="28"/>
        </w:rPr>
        <w:t xml:space="preserve"> сельское поселение </w:t>
      </w:r>
      <w:proofErr w:type="spellStart"/>
      <w:r>
        <w:rPr>
          <w:sz w:val="28"/>
          <w:szCs w:val="28"/>
        </w:rPr>
        <w:t>Киришского</w:t>
      </w:r>
      <w:proofErr w:type="spellEnd"/>
      <w:r>
        <w:rPr>
          <w:sz w:val="28"/>
          <w:szCs w:val="28"/>
        </w:rPr>
        <w:t xml:space="preserve"> муниципального района Ленинградской области, (далее – Общественный совет).</w:t>
      </w:r>
    </w:p>
    <w:p w:rsidR="00B040CF" w:rsidRDefault="00B040CF" w:rsidP="00B040CF">
      <w:pPr>
        <w:ind w:firstLine="708"/>
        <w:jc w:val="both"/>
        <w:rPr>
          <w:sz w:val="28"/>
          <w:szCs w:val="28"/>
        </w:rPr>
      </w:pPr>
      <w:r>
        <w:rPr>
          <w:sz w:val="28"/>
          <w:szCs w:val="28"/>
        </w:rPr>
        <w:t>2.</w:t>
      </w:r>
      <w:r>
        <w:rPr>
          <w:sz w:val="28"/>
          <w:szCs w:val="28"/>
        </w:rPr>
        <w:tab/>
        <w:t xml:space="preserve">Утвердить Положение об Общественном совете </w:t>
      </w:r>
      <w:proofErr w:type="gramStart"/>
      <w:r>
        <w:rPr>
          <w:sz w:val="28"/>
          <w:szCs w:val="28"/>
        </w:rPr>
        <w:t>согласно приложения</w:t>
      </w:r>
      <w:proofErr w:type="gramEnd"/>
      <w:r>
        <w:rPr>
          <w:sz w:val="28"/>
          <w:szCs w:val="28"/>
        </w:rPr>
        <w:t xml:space="preserve"> № 1 к настоящему постановлению.</w:t>
      </w:r>
    </w:p>
    <w:p w:rsidR="00B040CF" w:rsidRDefault="00B040CF" w:rsidP="00B040CF">
      <w:pPr>
        <w:ind w:firstLine="708"/>
        <w:jc w:val="both"/>
        <w:rPr>
          <w:sz w:val="28"/>
          <w:szCs w:val="28"/>
        </w:rPr>
      </w:pPr>
      <w:r>
        <w:rPr>
          <w:sz w:val="28"/>
          <w:szCs w:val="28"/>
        </w:rPr>
        <w:t>3.</w:t>
      </w:r>
      <w:r>
        <w:rPr>
          <w:sz w:val="28"/>
          <w:szCs w:val="28"/>
        </w:rPr>
        <w:tab/>
        <w:t xml:space="preserve">Утвердить Состав Общественного совета </w:t>
      </w:r>
      <w:proofErr w:type="gramStart"/>
      <w:r>
        <w:rPr>
          <w:sz w:val="28"/>
          <w:szCs w:val="28"/>
        </w:rPr>
        <w:t>согласно приложения</w:t>
      </w:r>
      <w:proofErr w:type="gramEnd"/>
      <w:r>
        <w:rPr>
          <w:sz w:val="28"/>
          <w:szCs w:val="28"/>
        </w:rPr>
        <w:t xml:space="preserve"> № 2 к настоящему постановлению.</w:t>
      </w:r>
    </w:p>
    <w:p w:rsidR="00B040CF" w:rsidRDefault="00B040CF" w:rsidP="00B040CF">
      <w:pPr>
        <w:ind w:firstLine="709"/>
        <w:jc w:val="both"/>
        <w:rPr>
          <w:sz w:val="28"/>
          <w:szCs w:val="28"/>
        </w:rPr>
      </w:pPr>
      <w:r>
        <w:rPr>
          <w:sz w:val="28"/>
          <w:szCs w:val="28"/>
        </w:rPr>
        <w:lastRenderedPageBreak/>
        <w:t>4.</w:t>
      </w:r>
      <w:r>
        <w:rPr>
          <w:sz w:val="28"/>
          <w:szCs w:val="28"/>
        </w:rPr>
        <w:tab/>
        <w:t>Опубликовать данное постановление в газете «</w:t>
      </w:r>
      <w:proofErr w:type="spellStart"/>
      <w:r>
        <w:rPr>
          <w:sz w:val="28"/>
          <w:szCs w:val="28"/>
        </w:rPr>
        <w:t>Пчевский</w:t>
      </w:r>
      <w:proofErr w:type="spellEnd"/>
      <w:r>
        <w:rPr>
          <w:sz w:val="28"/>
          <w:szCs w:val="28"/>
        </w:rPr>
        <w:t xml:space="preserve"> вестник» и разместить на официальном сайте администрации </w:t>
      </w:r>
      <w:proofErr w:type="spellStart"/>
      <w:r>
        <w:rPr>
          <w:sz w:val="28"/>
          <w:szCs w:val="28"/>
        </w:rPr>
        <w:t>pchevskoe.ru</w:t>
      </w:r>
      <w:proofErr w:type="spellEnd"/>
      <w:r>
        <w:rPr>
          <w:sz w:val="28"/>
          <w:szCs w:val="28"/>
        </w:rPr>
        <w:t>.</w:t>
      </w:r>
    </w:p>
    <w:p w:rsidR="00B040CF" w:rsidRDefault="00B040CF" w:rsidP="00B040CF">
      <w:pPr>
        <w:jc w:val="both"/>
        <w:rPr>
          <w:sz w:val="28"/>
          <w:szCs w:val="28"/>
        </w:rPr>
      </w:pPr>
      <w:r>
        <w:rPr>
          <w:rFonts w:ascii="Helvetica" w:hAnsi="Helvetica" w:cs="Helvetica"/>
          <w:color w:val="444444"/>
          <w:sz w:val="28"/>
          <w:szCs w:val="28"/>
          <w:shd w:val="clear" w:color="auto" w:fill="F9F9F9"/>
        </w:rPr>
        <w:t xml:space="preserve">            </w:t>
      </w:r>
      <w:r>
        <w:rPr>
          <w:sz w:val="28"/>
          <w:szCs w:val="28"/>
          <w:shd w:val="clear" w:color="auto" w:fill="F9F9F9"/>
        </w:rPr>
        <w:t>5.</w:t>
      </w:r>
      <w:r>
        <w:rPr>
          <w:sz w:val="28"/>
          <w:szCs w:val="28"/>
          <w:shd w:val="clear" w:color="auto" w:fill="F9F9F9"/>
        </w:rPr>
        <w:tab/>
        <w:t>Настоящее постановление вступает в законную силу со дня его официального опубликования.</w:t>
      </w:r>
    </w:p>
    <w:p w:rsidR="00B040CF" w:rsidRDefault="00B040CF" w:rsidP="00B040CF">
      <w:pPr>
        <w:jc w:val="both"/>
        <w:rPr>
          <w:sz w:val="28"/>
          <w:szCs w:val="28"/>
        </w:rPr>
      </w:pPr>
      <w:r>
        <w:rPr>
          <w:sz w:val="28"/>
          <w:szCs w:val="28"/>
        </w:rPr>
        <w:t xml:space="preserve">          6.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040CF" w:rsidRDefault="00B040CF" w:rsidP="00B040CF">
      <w:pPr>
        <w:jc w:val="both"/>
        <w:rPr>
          <w:sz w:val="28"/>
          <w:szCs w:val="28"/>
        </w:rPr>
      </w:pPr>
    </w:p>
    <w:p w:rsidR="00B040CF" w:rsidRDefault="00B040CF" w:rsidP="00B040CF">
      <w:pPr>
        <w:tabs>
          <w:tab w:val="left" w:pos="8253"/>
        </w:tabs>
        <w:jc w:val="both"/>
        <w:rPr>
          <w:sz w:val="28"/>
          <w:szCs w:val="28"/>
        </w:rPr>
      </w:pPr>
      <w:r>
        <w:rPr>
          <w:sz w:val="28"/>
          <w:szCs w:val="28"/>
        </w:rPr>
        <w:tab/>
      </w:r>
    </w:p>
    <w:p w:rsidR="00B040CF" w:rsidRDefault="00B040CF" w:rsidP="00B040CF">
      <w:pPr>
        <w:jc w:val="both"/>
        <w:rPr>
          <w:sz w:val="28"/>
          <w:szCs w:val="28"/>
        </w:rPr>
      </w:pPr>
    </w:p>
    <w:p w:rsidR="00B040CF" w:rsidRDefault="00B040CF" w:rsidP="00B040CF">
      <w:pPr>
        <w:jc w:val="both"/>
        <w:rPr>
          <w:sz w:val="28"/>
          <w:szCs w:val="28"/>
        </w:rPr>
      </w:pPr>
      <w:r>
        <w:rPr>
          <w:sz w:val="28"/>
          <w:szCs w:val="28"/>
        </w:rPr>
        <w:t>Глава администрации                                                         Д.Н. Левашов</w:t>
      </w:r>
    </w:p>
    <w:p w:rsidR="00B040CF" w:rsidRDefault="00B040CF" w:rsidP="00B040CF">
      <w:pPr>
        <w:jc w:val="both"/>
      </w:pPr>
    </w:p>
    <w:p w:rsidR="00B040CF" w:rsidRDefault="00B040CF" w:rsidP="00B040CF">
      <w:pPr>
        <w:jc w:val="both"/>
      </w:pPr>
    </w:p>
    <w:p w:rsidR="00B040CF" w:rsidRDefault="00B040CF" w:rsidP="00B040CF">
      <w:pPr>
        <w:jc w:val="both"/>
      </w:pPr>
    </w:p>
    <w:p w:rsidR="00B040CF" w:rsidRDefault="00B040CF" w:rsidP="00B040CF">
      <w:pPr>
        <w:jc w:val="both"/>
      </w:pPr>
    </w:p>
    <w:p w:rsidR="00B040CF" w:rsidRDefault="00B040CF" w:rsidP="00B040CF">
      <w:pPr>
        <w:jc w:val="both"/>
      </w:pPr>
    </w:p>
    <w:p w:rsidR="00B040CF" w:rsidRDefault="00B040CF" w:rsidP="00B040CF">
      <w:pPr>
        <w:jc w:val="both"/>
      </w:pPr>
    </w:p>
    <w:p w:rsidR="00B040CF" w:rsidRDefault="00B040CF" w:rsidP="00B040CF">
      <w:pPr>
        <w:jc w:val="both"/>
      </w:pPr>
      <w:r>
        <w:rPr>
          <w:sz w:val="20"/>
          <w:szCs w:val="20"/>
        </w:rPr>
        <w:t xml:space="preserve">Разослано: в дело-2, бухгалтерия, администрация </w:t>
      </w:r>
      <w:proofErr w:type="spellStart"/>
      <w:r>
        <w:rPr>
          <w:sz w:val="20"/>
          <w:szCs w:val="20"/>
        </w:rPr>
        <w:t>Киришского</w:t>
      </w:r>
      <w:proofErr w:type="spellEnd"/>
      <w:r>
        <w:rPr>
          <w:sz w:val="20"/>
          <w:szCs w:val="20"/>
        </w:rPr>
        <w:t xml:space="preserve"> муниципального района,  прокуратура</w:t>
      </w:r>
      <w:r>
        <w:t>.</w:t>
      </w:r>
    </w:p>
    <w:p w:rsidR="00B040CF" w:rsidRDefault="00B040CF" w:rsidP="00B040CF">
      <w:pPr>
        <w:jc w:val="both"/>
        <w:rPr>
          <w:sz w:val="16"/>
          <w:szCs w:val="16"/>
        </w:rPr>
      </w:pPr>
    </w:p>
    <w:p w:rsidR="00B040CF" w:rsidRDefault="00B040CF" w:rsidP="00B040CF">
      <w:pPr>
        <w:jc w:val="both"/>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rPr>
          <w:sz w:val="16"/>
          <w:szCs w:val="16"/>
        </w:rPr>
      </w:pPr>
    </w:p>
    <w:p w:rsidR="00B040CF" w:rsidRDefault="00B040CF" w:rsidP="00B040CF">
      <w:pPr>
        <w:tabs>
          <w:tab w:val="left" w:pos="5893"/>
        </w:tabs>
        <w:rPr>
          <w:sz w:val="16"/>
          <w:szCs w:val="16"/>
        </w:rPr>
      </w:pPr>
    </w:p>
    <w:p w:rsidR="00B040CF" w:rsidRDefault="00B040CF" w:rsidP="00B040CF">
      <w:pPr>
        <w:tabs>
          <w:tab w:val="left" w:pos="5893"/>
        </w:tabs>
        <w:rPr>
          <w:sz w:val="16"/>
          <w:szCs w:val="16"/>
        </w:rPr>
      </w:pPr>
    </w:p>
    <w:p w:rsidR="00B040CF" w:rsidRDefault="00B040CF" w:rsidP="00B040CF">
      <w:pPr>
        <w:ind w:firstLine="709"/>
        <w:jc w:val="right"/>
        <w:rPr>
          <w:rFonts w:eastAsia="Calibri"/>
          <w:sz w:val="20"/>
          <w:szCs w:val="20"/>
        </w:rPr>
      </w:pPr>
    </w:p>
    <w:p w:rsidR="00B040CF" w:rsidRDefault="00B040CF" w:rsidP="00B040CF">
      <w:pPr>
        <w:ind w:firstLine="709"/>
        <w:jc w:val="right"/>
        <w:rPr>
          <w:rFonts w:eastAsia="Calibri"/>
          <w:sz w:val="20"/>
          <w:szCs w:val="20"/>
        </w:rPr>
      </w:pPr>
    </w:p>
    <w:p w:rsidR="00B040CF" w:rsidRDefault="00B040CF" w:rsidP="00B040CF">
      <w:pPr>
        <w:ind w:firstLine="709"/>
        <w:jc w:val="right"/>
        <w:rPr>
          <w:rFonts w:eastAsia="Calibri"/>
          <w:sz w:val="20"/>
          <w:szCs w:val="20"/>
        </w:rPr>
      </w:pPr>
      <w:r>
        <w:rPr>
          <w:rFonts w:eastAsia="Calibri"/>
          <w:sz w:val="20"/>
          <w:szCs w:val="20"/>
        </w:rPr>
        <w:t>УТВЕРЖДЕНО</w:t>
      </w:r>
    </w:p>
    <w:p w:rsidR="00B040CF" w:rsidRDefault="00B040CF" w:rsidP="00B040CF">
      <w:pPr>
        <w:ind w:firstLine="709"/>
        <w:jc w:val="right"/>
        <w:rPr>
          <w:rFonts w:eastAsia="Calibri"/>
          <w:sz w:val="20"/>
          <w:szCs w:val="20"/>
        </w:rPr>
      </w:pPr>
      <w:r>
        <w:rPr>
          <w:rFonts w:eastAsia="Calibri"/>
          <w:sz w:val="20"/>
          <w:szCs w:val="20"/>
        </w:rPr>
        <w:t>постановлением администрации</w:t>
      </w:r>
    </w:p>
    <w:p w:rsidR="00B040CF" w:rsidRDefault="00B040CF" w:rsidP="00B040CF">
      <w:pPr>
        <w:ind w:firstLine="709"/>
        <w:jc w:val="right"/>
        <w:rPr>
          <w:rFonts w:eastAsia="Calibri"/>
          <w:sz w:val="20"/>
          <w:szCs w:val="20"/>
        </w:rPr>
      </w:pPr>
      <w:r>
        <w:rPr>
          <w:rFonts w:eastAsia="Calibri"/>
          <w:sz w:val="20"/>
          <w:szCs w:val="20"/>
        </w:rPr>
        <w:t>муниципального образования</w:t>
      </w:r>
    </w:p>
    <w:p w:rsidR="00B040CF" w:rsidRDefault="00B040CF" w:rsidP="00B040CF">
      <w:pPr>
        <w:ind w:firstLine="709"/>
        <w:jc w:val="right"/>
        <w:rPr>
          <w:rFonts w:eastAsia="Calibri"/>
          <w:sz w:val="20"/>
          <w:szCs w:val="20"/>
        </w:rPr>
      </w:pPr>
      <w:proofErr w:type="spellStart"/>
      <w:r>
        <w:rPr>
          <w:rFonts w:eastAsia="Calibri"/>
          <w:sz w:val="20"/>
          <w:szCs w:val="20"/>
        </w:rPr>
        <w:t>Пчевское</w:t>
      </w:r>
      <w:proofErr w:type="spellEnd"/>
      <w:r>
        <w:rPr>
          <w:rFonts w:eastAsia="Calibri"/>
          <w:sz w:val="20"/>
          <w:szCs w:val="20"/>
        </w:rPr>
        <w:t xml:space="preserve"> сельское поселение</w:t>
      </w:r>
    </w:p>
    <w:p w:rsidR="00B040CF" w:rsidRDefault="00B040CF" w:rsidP="00B040CF">
      <w:pPr>
        <w:ind w:firstLine="709"/>
        <w:jc w:val="right"/>
        <w:rPr>
          <w:rFonts w:eastAsia="Calibri"/>
          <w:sz w:val="20"/>
          <w:szCs w:val="20"/>
        </w:rPr>
      </w:pPr>
      <w:proofErr w:type="spellStart"/>
      <w:r>
        <w:rPr>
          <w:rFonts w:eastAsia="Calibri"/>
          <w:sz w:val="20"/>
          <w:szCs w:val="20"/>
        </w:rPr>
        <w:t>Киришского</w:t>
      </w:r>
      <w:proofErr w:type="spellEnd"/>
      <w:r>
        <w:rPr>
          <w:rFonts w:eastAsia="Calibri"/>
          <w:sz w:val="20"/>
          <w:szCs w:val="20"/>
        </w:rPr>
        <w:t xml:space="preserve"> муниципального района</w:t>
      </w:r>
    </w:p>
    <w:p w:rsidR="00B040CF" w:rsidRDefault="00B040CF" w:rsidP="00B040CF">
      <w:pPr>
        <w:ind w:firstLine="709"/>
        <w:jc w:val="right"/>
        <w:rPr>
          <w:rFonts w:eastAsia="Calibri"/>
          <w:sz w:val="20"/>
          <w:szCs w:val="20"/>
        </w:rPr>
      </w:pPr>
      <w:r>
        <w:rPr>
          <w:rFonts w:eastAsia="Calibri"/>
          <w:sz w:val="20"/>
          <w:szCs w:val="20"/>
        </w:rPr>
        <w:t>Ленинградской области</w:t>
      </w:r>
    </w:p>
    <w:p w:rsidR="00B040CF" w:rsidRDefault="00B040CF" w:rsidP="00B040CF">
      <w:pPr>
        <w:ind w:firstLine="709"/>
        <w:jc w:val="right"/>
        <w:rPr>
          <w:rFonts w:eastAsia="Calibri"/>
          <w:sz w:val="20"/>
          <w:szCs w:val="20"/>
        </w:rPr>
      </w:pPr>
      <w:r>
        <w:rPr>
          <w:rFonts w:eastAsia="Calibri"/>
          <w:sz w:val="20"/>
          <w:szCs w:val="20"/>
        </w:rPr>
        <w:t xml:space="preserve">От 4 мая 2016 года № 48  </w:t>
      </w:r>
    </w:p>
    <w:p w:rsidR="00B040CF" w:rsidRDefault="00B040CF" w:rsidP="00B040CF">
      <w:pPr>
        <w:ind w:firstLine="709"/>
        <w:jc w:val="right"/>
        <w:rPr>
          <w:rFonts w:eastAsia="Calibri"/>
        </w:rPr>
      </w:pPr>
    </w:p>
    <w:p w:rsidR="00B040CF" w:rsidRDefault="00B040CF" w:rsidP="00B040CF">
      <w:pPr>
        <w:ind w:firstLine="709"/>
        <w:jc w:val="right"/>
        <w:rPr>
          <w:rFonts w:eastAsia="Calibri"/>
        </w:rPr>
      </w:pPr>
      <w:r>
        <w:rPr>
          <w:rFonts w:eastAsia="Calibri"/>
        </w:rPr>
        <w:t>(приложение № 1)</w:t>
      </w:r>
    </w:p>
    <w:p w:rsidR="00B040CF" w:rsidRDefault="00B040CF" w:rsidP="00B040CF">
      <w:pPr>
        <w:jc w:val="both"/>
        <w:rPr>
          <w:b/>
          <w:bCs/>
        </w:rPr>
      </w:pPr>
    </w:p>
    <w:p w:rsidR="00B040CF" w:rsidRDefault="00B040CF" w:rsidP="00B040CF">
      <w:pPr>
        <w:jc w:val="both"/>
        <w:rPr>
          <w:b/>
          <w:bCs/>
        </w:rPr>
      </w:pPr>
    </w:p>
    <w:p w:rsidR="00B040CF" w:rsidRDefault="00B040CF" w:rsidP="00B040CF">
      <w:pPr>
        <w:jc w:val="center"/>
      </w:pPr>
      <w:r>
        <w:rPr>
          <w:b/>
          <w:bCs/>
        </w:rPr>
        <w:t>ПОЛОЖЕНИЕ</w:t>
      </w:r>
    </w:p>
    <w:p w:rsidR="00B040CF" w:rsidRDefault="00B040CF" w:rsidP="00B040CF">
      <w:pPr>
        <w:jc w:val="center"/>
        <w:rPr>
          <w:b/>
        </w:rPr>
      </w:pPr>
      <w:r>
        <w:rPr>
          <w:b/>
          <w:bCs/>
        </w:rPr>
        <w:t>об Общественном совете по</w:t>
      </w:r>
      <w:r>
        <w:rPr>
          <w:bCs/>
        </w:rPr>
        <w:t xml:space="preserve"> </w:t>
      </w:r>
      <w:r>
        <w:rPr>
          <w:b/>
        </w:rPr>
        <w:t xml:space="preserve">осуществлению общественного контроля в сфере установления требований </w:t>
      </w:r>
      <w:proofErr w:type="gramStart"/>
      <w:r>
        <w:rPr>
          <w:b/>
        </w:rPr>
        <w:t>к</w:t>
      </w:r>
      <w:proofErr w:type="gramEnd"/>
      <w:r>
        <w:rPr>
          <w:b/>
        </w:rPr>
        <w:t xml:space="preserve"> закупаемым заказчиком </w:t>
      </w:r>
    </w:p>
    <w:p w:rsidR="00B040CF" w:rsidRDefault="00B040CF" w:rsidP="00B040CF">
      <w:pPr>
        <w:jc w:val="center"/>
        <w:rPr>
          <w:b/>
        </w:rPr>
      </w:pPr>
      <w:r>
        <w:rPr>
          <w:b/>
        </w:rPr>
        <w:t xml:space="preserve">муниципальным образованием </w:t>
      </w:r>
      <w:proofErr w:type="spellStart"/>
      <w:r>
        <w:rPr>
          <w:b/>
        </w:rPr>
        <w:t>Пчевское</w:t>
      </w:r>
      <w:proofErr w:type="spellEnd"/>
      <w:r>
        <w:rPr>
          <w:b/>
        </w:rPr>
        <w:t xml:space="preserve"> сельское поселение </w:t>
      </w:r>
      <w:proofErr w:type="spellStart"/>
      <w:r>
        <w:rPr>
          <w:b/>
        </w:rPr>
        <w:t>Киришского</w:t>
      </w:r>
      <w:proofErr w:type="spellEnd"/>
      <w:r>
        <w:rPr>
          <w:b/>
        </w:rPr>
        <w:t xml:space="preserve"> муниципального района Ленинградской области, </w:t>
      </w:r>
    </w:p>
    <w:p w:rsidR="00B040CF" w:rsidRDefault="00B040CF" w:rsidP="00B040CF">
      <w:pPr>
        <w:jc w:val="center"/>
        <w:rPr>
          <w:b/>
        </w:rPr>
      </w:pPr>
      <w:r>
        <w:rPr>
          <w:b/>
        </w:rPr>
        <w:t xml:space="preserve">товарам, работам, услугам </w:t>
      </w:r>
    </w:p>
    <w:p w:rsidR="00B040CF" w:rsidRDefault="00B040CF" w:rsidP="00B040CF">
      <w:pPr>
        <w:ind w:firstLine="709"/>
        <w:jc w:val="center"/>
      </w:pPr>
    </w:p>
    <w:p w:rsidR="00B040CF" w:rsidRDefault="00B040CF" w:rsidP="00B040CF">
      <w:pPr>
        <w:jc w:val="center"/>
      </w:pPr>
      <w:r>
        <w:t>1. Общие положения</w:t>
      </w:r>
    </w:p>
    <w:p w:rsidR="00B040CF" w:rsidRDefault="00B040CF" w:rsidP="00B040CF">
      <w:pPr>
        <w:jc w:val="center"/>
      </w:pPr>
    </w:p>
    <w:p w:rsidR="00B040CF" w:rsidRDefault="00B040CF" w:rsidP="00B040CF">
      <w:pPr>
        <w:ind w:firstLine="708"/>
        <w:jc w:val="both"/>
      </w:pPr>
      <w:r>
        <w:t>1.1.</w:t>
      </w:r>
      <w:r>
        <w:tab/>
      </w:r>
      <w:proofErr w:type="gramStart"/>
      <w:r>
        <w:t xml:space="preserve">Общественный совет является совещательным органом, созданным                              для организации взаимодействия органов местного самоуправления, институтов гражданского общества по вопросам установления правил и норм (в том числе предельной цены товаров, работ, услуг) к закупаемым заказчиком муниципальным образованием </w:t>
      </w:r>
      <w:proofErr w:type="spellStart"/>
      <w:r>
        <w:t>Пчевское</w:t>
      </w:r>
      <w:proofErr w:type="spellEnd"/>
      <w:r>
        <w:t xml:space="preserve"> сельское поселение </w:t>
      </w:r>
      <w:proofErr w:type="spellStart"/>
      <w:r>
        <w:t>Киришского</w:t>
      </w:r>
      <w:proofErr w:type="spellEnd"/>
      <w:r>
        <w:t xml:space="preserve"> муниципального района Ленинградской области, товарам, работам, услугам.</w:t>
      </w:r>
      <w:proofErr w:type="gramEnd"/>
    </w:p>
    <w:p w:rsidR="00B040CF" w:rsidRDefault="00B040CF" w:rsidP="00B040CF">
      <w:pPr>
        <w:ind w:firstLine="709"/>
        <w:jc w:val="both"/>
      </w:pPr>
      <w:r>
        <w:t>1.2.</w:t>
      </w:r>
      <w:r>
        <w:tab/>
        <w:t>Общественный совет в своей деятельности руководствуется Конституцией Российской Федерации, законодательством Российской Федерации и Ленинградской области, муниципальными правовыми актами, а также настоящим Положением.</w:t>
      </w:r>
    </w:p>
    <w:p w:rsidR="00B040CF" w:rsidRDefault="00B040CF" w:rsidP="00B040CF">
      <w:pPr>
        <w:ind w:firstLine="709"/>
        <w:jc w:val="both"/>
      </w:pPr>
      <w:r>
        <w:t>1.3.</w:t>
      </w:r>
      <w:r>
        <w:tab/>
        <w:t>Решения Общественного совета носят рекомендательный характер.</w:t>
      </w:r>
    </w:p>
    <w:p w:rsidR="00B040CF" w:rsidRDefault="00B040CF" w:rsidP="00B040CF">
      <w:pPr>
        <w:ind w:firstLine="709"/>
        <w:jc w:val="both"/>
      </w:pPr>
    </w:p>
    <w:p w:rsidR="00B040CF" w:rsidRDefault="00B040CF" w:rsidP="00B040CF">
      <w:pPr>
        <w:jc w:val="center"/>
      </w:pPr>
      <w:r>
        <w:t>2. Состав Общественного совета</w:t>
      </w:r>
    </w:p>
    <w:p w:rsidR="00B040CF" w:rsidRDefault="00B040CF" w:rsidP="00B040CF">
      <w:pPr>
        <w:jc w:val="center"/>
      </w:pPr>
    </w:p>
    <w:p w:rsidR="00B040CF" w:rsidRDefault="00B040CF" w:rsidP="00B040CF">
      <w:pPr>
        <w:ind w:firstLine="709"/>
        <w:jc w:val="both"/>
      </w:pPr>
      <w:r>
        <w:t xml:space="preserve">В Общественный совет входят представители органов местного самоуправления муниципального образования </w:t>
      </w:r>
      <w:proofErr w:type="spellStart"/>
      <w:r>
        <w:t>Пчевское</w:t>
      </w:r>
      <w:proofErr w:type="spellEnd"/>
      <w:r>
        <w:t xml:space="preserve"> сельское поселение </w:t>
      </w:r>
      <w:proofErr w:type="spellStart"/>
      <w:r>
        <w:t>Киришский</w:t>
      </w:r>
      <w:proofErr w:type="spellEnd"/>
      <w:r>
        <w:t xml:space="preserve"> муниципальный район Ленинградской области, представители общественных организаций, специалисты по муниципальным закупкам, граждане, проживающие на территории муниципального образования </w:t>
      </w:r>
      <w:proofErr w:type="spellStart"/>
      <w:r>
        <w:t>Пчевское</w:t>
      </w:r>
      <w:proofErr w:type="spellEnd"/>
      <w:r>
        <w:t xml:space="preserve"> сельское поселение </w:t>
      </w:r>
      <w:proofErr w:type="spellStart"/>
      <w:r>
        <w:t>Киришского</w:t>
      </w:r>
      <w:proofErr w:type="spellEnd"/>
      <w:r>
        <w:t xml:space="preserve"> муниципального района Ленинградской области.</w:t>
      </w:r>
    </w:p>
    <w:p w:rsidR="00B040CF" w:rsidRDefault="00B040CF" w:rsidP="00B040CF">
      <w:pPr>
        <w:jc w:val="both"/>
      </w:pPr>
    </w:p>
    <w:p w:rsidR="00B040CF" w:rsidRDefault="00B040CF" w:rsidP="00B040CF">
      <w:pPr>
        <w:jc w:val="center"/>
      </w:pPr>
      <w:r>
        <w:t>3. Основная цель работы Общественного совета</w:t>
      </w:r>
    </w:p>
    <w:p w:rsidR="00B040CF" w:rsidRDefault="00B040CF" w:rsidP="00B040CF">
      <w:pPr>
        <w:ind w:firstLine="709"/>
        <w:jc w:val="both"/>
      </w:pPr>
    </w:p>
    <w:p w:rsidR="00B040CF" w:rsidRDefault="00B040CF" w:rsidP="00B040CF">
      <w:pPr>
        <w:ind w:firstLine="708"/>
        <w:jc w:val="both"/>
      </w:pPr>
      <w:r>
        <w:t>Основной целью работы Общественного совета является проведение обсуждения проектов правовых актов, устанавливающих требования к закупаемым заказчиками товарам, работам, услугам.</w:t>
      </w:r>
    </w:p>
    <w:p w:rsidR="00B040CF" w:rsidRDefault="00B040CF" w:rsidP="00B040CF">
      <w:pPr>
        <w:ind w:firstLine="708"/>
        <w:jc w:val="both"/>
      </w:pPr>
    </w:p>
    <w:p w:rsidR="00B040CF" w:rsidRDefault="00B040CF" w:rsidP="00B040CF">
      <w:pPr>
        <w:jc w:val="center"/>
      </w:pPr>
      <w:r>
        <w:t>4. Права Общественного совета</w:t>
      </w:r>
    </w:p>
    <w:p w:rsidR="00B040CF" w:rsidRDefault="00B040CF" w:rsidP="00B040CF">
      <w:pPr>
        <w:ind w:firstLine="709"/>
        <w:jc w:val="both"/>
      </w:pPr>
    </w:p>
    <w:p w:rsidR="00B040CF" w:rsidRDefault="00B040CF" w:rsidP="00B040CF">
      <w:pPr>
        <w:ind w:firstLine="709"/>
        <w:jc w:val="both"/>
      </w:pPr>
      <w:r>
        <w:t xml:space="preserve">Общественный совет для решения возложенных на него задач имеет право: </w:t>
      </w:r>
    </w:p>
    <w:p w:rsidR="00B040CF" w:rsidRDefault="00B040CF" w:rsidP="00B040CF">
      <w:pPr>
        <w:ind w:firstLine="709"/>
        <w:jc w:val="both"/>
      </w:pPr>
      <w:r>
        <w:t>4.1.</w:t>
      </w:r>
      <w:r>
        <w:tab/>
        <w:t xml:space="preserve">Запрашивать в установленном порядке необходимую информацию                                          и материалы от органов местного самоуправления, организаций и предприятий  муниципального образования </w:t>
      </w:r>
      <w:proofErr w:type="spellStart"/>
      <w:r>
        <w:t>Пчевское</w:t>
      </w:r>
      <w:proofErr w:type="spellEnd"/>
      <w:r>
        <w:t xml:space="preserve"> сельское поселение </w:t>
      </w:r>
      <w:proofErr w:type="spellStart"/>
      <w:r>
        <w:t>Киришского</w:t>
      </w:r>
      <w:proofErr w:type="spellEnd"/>
      <w:r>
        <w:t xml:space="preserve"> муниципального района Ленинградской области. </w:t>
      </w:r>
    </w:p>
    <w:p w:rsidR="00B040CF" w:rsidRDefault="00B040CF" w:rsidP="00B040CF">
      <w:pPr>
        <w:ind w:firstLine="709"/>
        <w:jc w:val="both"/>
      </w:pPr>
      <w:r>
        <w:lastRenderedPageBreak/>
        <w:t>4.2.</w:t>
      </w:r>
      <w:r>
        <w:tab/>
        <w:t>Приглашать на свои заседания представителей организаций и учреждений, институтов гражданского общества, средств массовой информации, специалистов                               и экспертов в сфере закупок товаров, работ услуг для муниципальных нужд.</w:t>
      </w:r>
    </w:p>
    <w:p w:rsidR="00B040CF" w:rsidRDefault="00B040CF" w:rsidP="00B040CF">
      <w:pPr>
        <w:ind w:firstLine="709"/>
        <w:jc w:val="both"/>
      </w:pPr>
      <w:r>
        <w:t>4.3.</w:t>
      </w:r>
      <w:r>
        <w:tab/>
        <w:t>Направлять в органы местного самоуправления муниципального образования, которые являются разработчиками проектов правовых актов, устанавливающих требования                               к закупаемым заказчиками товарам, работам, услугам предложения о необходимости принятия или доработки проектов правовых актов.</w:t>
      </w:r>
    </w:p>
    <w:p w:rsidR="00B040CF" w:rsidRDefault="00B040CF" w:rsidP="00B040CF">
      <w:pPr>
        <w:jc w:val="both"/>
      </w:pPr>
    </w:p>
    <w:p w:rsidR="00B040CF" w:rsidRDefault="00B040CF" w:rsidP="00B040CF">
      <w:pPr>
        <w:jc w:val="center"/>
      </w:pPr>
      <w:r>
        <w:t>5. Основные формы работы Общественного совета</w:t>
      </w:r>
    </w:p>
    <w:p w:rsidR="00B040CF" w:rsidRDefault="00B040CF" w:rsidP="00B040CF">
      <w:pPr>
        <w:jc w:val="center"/>
      </w:pPr>
    </w:p>
    <w:p w:rsidR="00B040CF" w:rsidRDefault="00B040CF" w:rsidP="00B040CF">
      <w:pPr>
        <w:ind w:firstLine="709"/>
        <w:jc w:val="both"/>
      </w:pPr>
      <w:r>
        <w:t>Основными формами работы Совета являются:</w:t>
      </w:r>
    </w:p>
    <w:p w:rsidR="00B040CF" w:rsidRDefault="00B040CF" w:rsidP="00B040CF">
      <w:pPr>
        <w:ind w:firstLine="709"/>
        <w:jc w:val="both"/>
      </w:pPr>
      <w:r>
        <w:t>5.1.</w:t>
      </w:r>
      <w:r>
        <w:tab/>
        <w:t>Проведение заседаний по обсуждению и анализу проектов правовых актов, устанавливающих требования к закупаемым заказчиками товарам, работам, услугам.</w:t>
      </w:r>
    </w:p>
    <w:p w:rsidR="00B040CF" w:rsidRDefault="00B040CF" w:rsidP="00B040CF">
      <w:pPr>
        <w:ind w:firstLine="709"/>
        <w:jc w:val="both"/>
      </w:pPr>
      <w:r>
        <w:t>5.2.</w:t>
      </w:r>
      <w:r>
        <w:tab/>
        <w:t xml:space="preserve">Разработка рекомендаций и предложений руководителям органов местного самоуправления, которые являются разработчиками проектов правовых актов, устанавливающих требования к закупаемым заказчиками товарам, работам, услугам                             по доработке и изменению правовых актов. </w:t>
      </w:r>
    </w:p>
    <w:p w:rsidR="00B040CF" w:rsidRDefault="00B040CF" w:rsidP="00B040CF">
      <w:pPr>
        <w:jc w:val="center"/>
      </w:pPr>
    </w:p>
    <w:p w:rsidR="00B040CF" w:rsidRDefault="00B040CF" w:rsidP="00B040CF">
      <w:pPr>
        <w:jc w:val="center"/>
      </w:pPr>
      <w:r>
        <w:t>6. Организация работы Общественного совета</w:t>
      </w:r>
    </w:p>
    <w:p w:rsidR="00B040CF" w:rsidRDefault="00B040CF" w:rsidP="00B040CF">
      <w:pPr>
        <w:jc w:val="center"/>
      </w:pPr>
    </w:p>
    <w:p w:rsidR="00B040CF" w:rsidRDefault="00B040CF" w:rsidP="00B040CF">
      <w:pPr>
        <w:widowControl w:val="0"/>
        <w:ind w:firstLine="709"/>
        <w:jc w:val="both"/>
      </w:pPr>
      <w:r>
        <w:t>6.1.</w:t>
      </w:r>
      <w:r>
        <w:tab/>
        <w:t>Общественный совет состоит из председателя, секретаря и членов Общественного совета.</w:t>
      </w:r>
    </w:p>
    <w:p w:rsidR="00B040CF" w:rsidRDefault="00B040CF" w:rsidP="00B040CF">
      <w:pPr>
        <w:widowControl w:val="0"/>
        <w:ind w:firstLine="709"/>
        <w:jc w:val="both"/>
      </w:pPr>
      <w:r>
        <w:t>6.2.</w:t>
      </w:r>
      <w:r>
        <w:tab/>
        <w:t>Председатель Общественного совета:</w:t>
      </w:r>
    </w:p>
    <w:p w:rsidR="00B040CF" w:rsidRDefault="00B040CF" w:rsidP="00B040CF">
      <w:pPr>
        <w:widowControl w:val="0"/>
        <w:numPr>
          <w:ilvl w:val="0"/>
          <w:numId w:val="1"/>
        </w:numPr>
        <w:ind w:left="0" w:firstLine="709"/>
        <w:jc w:val="both"/>
      </w:pPr>
      <w:r>
        <w:t>осуществляет общее руководство деятельностью Общественного совета, определяет основные направления работы Общественного совета;</w:t>
      </w:r>
    </w:p>
    <w:p w:rsidR="00B040CF" w:rsidRDefault="00B040CF" w:rsidP="00B040CF">
      <w:pPr>
        <w:widowControl w:val="0"/>
        <w:numPr>
          <w:ilvl w:val="0"/>
          <w:numId w:val="1"/>
        </w:numPr>
        <w:ind w:left="0" w:firstLine="709"/>
        <w:jc w:val="both"/>
      </w:pPr>
      <w:r>
        <w:t>организует его работу в соответствии с его задачами;</w:t>
      </w:r>
    </w:p>
    <w:p w:rsidR="00B040CF" w:rsidRDefault="00B040CF" w:rsidP="00B040CF">
      <w:pPr>
        <w:widowControl w:val="0"/>
        <w:numPr>
          <w:ilvl w:val="0"/>
          <w:numId w:val="1"/>
        </w:numPr>
        <w:ind w:left="0" w:firstLine="709"/>
        <w:jc w:val="both"/>
      </w:pPr>
      <w:r>
        <w:t>определяет место, время проведения и повестку дня заседания Общественного совета.</w:t>
      </w:r>
    </w:p>
    <w:p w:rsidR="00B040CF" w:rsidRDefault="00B040CF" w:rsidP="00B040CF">
      <w:pPr>
        <w:widowControl w:val="0"/>
        <w:ind w:firstLine="709"/>
        <w:jc w:val="both"/>
      </w:pPr>
      <w:r>
        <w:t>6.3.</w:t>
      </w:r>
      <w:r>
        <w:tab/>
        <w:t>Заместитель председателя Общественного совета:</w:t>
      </w:r>
    </w:p>
    <w:p w:rsidR="00B040CF" w:rsidRDefault="00B040CF" w:rsidP="00B040CF">
      <w:pPr>
        <w:widowControl w:val="0"/>
        <w:numPr>
          <w:ilvl w:val="0"/>
          <w:numId w:val="2"/>
        </w:numPr>
        <w:ind w:left="0" w:firstLine="709"/>
        <w:jc w:val="both"/>
      </w:pPr>
      <w:r>
        <w:t>по поручению председателя Общественного совета или в его отсутствие исполняет полномочия председателя Общественного совета.</w:t>
      </w:r>
    </w:p>
    <w:p w:rsidR="00B040CF" w:rsidRDefault="00B040CF" w:rsidP="00B040CF">
      <w:pPr>
        <w:widowControl w:val="0"/>
        <w:ind w:firstLine="709"/>
        <w:jc w:val="both"/>
      </w:pPr>
      <w:r>
        <w:t>6.4.</w:t>
      </w:r>
      <w:r>
        <w:tab/>
        <w:t xml:space="preserve">Секретарь Общественного совета: </w:t>
      </w:r>
    </w:p>
    <w:p w:rsidR="00B040CF" w:rsidRDefault="00B040CF" w:rsidP="00B040CF">
      <w:pPr>
        <w:widowControl w:val="0"/>
        <w:numPr>
          <w:ilvl w:val="0"/>
          <w:numId w:val="3"/>
        </w:numPr>
        <w:ind w:left="0" w:firstLine="709"/>
        <w:jc w:val="both"/>
      </w:pPr>
      <w:r>
        <w:t>информирует членов Общественного совета о месте, времени проведения                             и повестке дня очередного заседания Общественного совета;</w:t>
      </w:r>
    </w:p>
    <w:p w:rsidR="00B040CF" w:rsidRDefault="00B040CF" w:rsidP="00B040CF">
      <w:pPr>
        <w:widowControl w:val="0"/>
        <w:numPr>
          <w:ilvl w:val="0"/>
          <w:numId w:val="3"/>
        </w:numPr>
        <w:ind w:left="0" w:firstLine="709"/>
        <w:jc w:val="both"/>
      </w:pPr>
      <w:r>
        <w:t>организует подготовку материалов к заседаниям Совета;</w:t>
      </w:r>
    </w:p>
    <w:p w:rsidR="00B040CF" w:rsidRDefault="00B040CF" w:rsidP="00B040CF">
      <w:pPr>
        <w:widowControl w:val="0"/>
        <w:numPr>
          <w:ilvl w:val="0"/>
          <w:numId w:val="3"/>
        </w:numPr>
        <w:ind w:left="0" w:firstLine="709"/>
        <w:jc w:val="both"/>
      </w:pPr>
      <w:r>
        <w:t>ведёт протокол заседания Общественного совета;</w:t>
      </w:r>
    </w:p>
    <w:p w:rsidR="00B040CF" w:rsidRDefault="00B040CF" w:rsidP="00B040CF">
      <w:pPr>
        <w:widowControl w:val="0"/>
        <w:numPr>
          <w:ilvl w:val="0"/>
          <w:numId w:val="3"/>
        </w:numPr>
        <w:ind w:left="0" w:firstLine="709"/>
        <w:jc w:val="both"/>
      </w:pPr>
      <w:r>
        <w:t>обеспечивает рассылку копий решений Общественного совета заинтересованным лицам;</w:t>
      </w:r>
    </w:p>
    <w:p w:rsidR="00B040CF" w:rsidRDefault="00B040CF" w:rsidP="00B040CF">
      <w:pPr>
        <w:widowControl w:val="0"/>
        <w:numPr>
          <w:ilvl w:val="0"/>
          <w:numId w:val="3"/>
        </w:numPr>
        <w:ind w:left="0" w:firstLine="709"/>
        <w:jc w:val="both"/>
      </w:pPr>
      <w:r>
        <w:t xml:space="preserve"> осуществляет </w:t>
      </w:r>
      <w:proofErr w:type="gramStart"/>
      <w:r>
        <w:t>контроль за</w:t>
      </w:r>
      <w:proofErr w:type="gramEnd"/>
      <w:r>
        <w:t xml:space="preserve"> исполнением решений, принимаемых в пределах компетенции Общественного совета.</w:t>
      </w:r>
    </w:p>
    <w:p w:rsidR="00B040CF" w:rsidRDefault="00B040CF" w:rsidP="00B040CF">
      <w:pPr>
        <w:widowControl w:val="0"/>
        <w:ind w:firstLine="709"/>
        <w:jc w:val="both"/>
      </w:pPr>
      <w:r>
        <w:t>6.5.</w:t>
      </w:r>
      <w:r>
        <w:tab/>
        <w:t xml:space="preserve">Заседания Общественного совета проводятся по мере необходимости. </w:t>
      </w:r>
    </w:p>
    <w:p w:rsidR="00B040CF" w:rsidRDefault="00B040CF" w:rsidP="00B040CF">
      <w:pPr>
        <w:widowControl w:val="0"/>
        <w:ind w:firstLine="709"/>
        <w:jc w:val="both"/>
      </w:pPr>
      <w:r>
        <w:t>6.6.</w:t>
      </w:r>
      <w:r>
        <w:tab/>
        <w:t>Заседание Общественного совета является правомочным в случае присутствия на нём не менее половины членов Общественного совета. Решения принимаются простым большинством голосов от числа присутствующих членов Совета. При равенстве голосов принятым считается решение, за которое проголосовал председательствующий на заседании Общественного совета. Протокол заседания Общественного совета подписывается председательствующим на заседании и секретарём Общественного совета.</w:t>
      </w:r>
    </w:p>
    <w:p w:rsidR="00B040CF" w:rsidRDefault="00B040CF" w:rsidP="00B040CF">
      <w:pPr>
        <w:widowControl w:val="0"/>
        <w:ind w:firstLine="709"/>
        <w:jc w:val="both"/>
      </w:pPr>
      <w:r>
        <w:t>6.7.</w:t>
      </w:r>
      <w:r>
        <w:tab/>
        <w:t>В случае отсутствия возможности члена Общественного совета присутствовать на заседании, он вправе изложить свое мнение по рассматриваемым вопросам в письменном виде.</w:t>
      </w:r>
    </w:p>
    <w:p w:rsidR="00B040CF" w:rsidRDefault="00B040CF" w:rsidP="00B040CF">
      <w:pPr>
        <w:widowControl w:val="0"/>
        <w:tabs>
          <w:tab w:val="left" w:pos="1020"/>
        </w:tabs>
        <w:ind w:firstLine="709"/>
        <w:jc w:val="both"/>
      </w:pPr>
      <w:r>
        <w:t>6.8.</w:t>
      </w:r>
      <w:r>
        <w:tab/>
        <w:t xml:space="preserve">Организационно-техническое обеспечение деятельности Общественного совета осуществляет администрация муниципального образования </w:t>
      </w:r>
      <w:proofErr w:type="spellStart"/>
      <w:r>
        <w:t>Пчевское</w:t>
      </w:r>
      <w:proofErr w:type="spellEnd"/>
      <w:r>
        <w:t xml:space="preserve"> сельское поселение </w:t>
      </w:r>
      <w:proofErr w:type="spellStart"/>
      <w:r>
        <w:t>Киришского</w:t>
      </w:r>
      <w:proofErr w:type="spellEnd"/>
      <w:r>
        <w:t xml:space="preserve"> муниципального района Ленинградской области.</w:t>
      </w:r>
    </w:p>
    <w:p w:rsidR="00B040CF" w:rsidRDefault="00B040CF" w:rsidP="00B040CF">
      <w:pPr>
        <w:widowControl w:val="0"/>
        <w:tabs>
          <w:tab w:val="left" w:pos="1020"/>
        </w:tabs>
        <w:ind w:firstLine="709"/>
        <w:jc w:val="right"/>
        <w:rPr>
          <w:rFonts w:eastAsia="Calibri"/>
          <w:sz w:val="20"/>
          <w:szCs w:val="20"/>
        </w:rPr>
      </w:pPr>
    </w:p>
    <w:p w:rsidR="00B040CF" w:rsidRDefault="00B040CF" w:rsidP="00B040CF">
      <w:pPr>
        <w:widowControl w:val="0"/>
        <w:tabs>
          <w:tab w:val="left" w:pos="1020"/>
        </w:tabs>
        <w:ind w:firstLine="709"/>
        <w:jc w:val="right"/>
        <w:rPr>
          <w:rFonts w:eastAsia="Calibri"/>
          <w:sz w:val="20"/>
          <w:szCs w:val="20"/>
        </w:rPr>
      </w:pPr>
    </w:p>
    <w:p w:rsidR="00B040CF" w:rsidRDefault="00B040CF" w:rsidP="00B040CF">
      <w:pPr>
        <w:widowControl w:val="0"/>
        <w:tabs>
          <w:tab w:val="left" w:pos="1020"/>
        </w:tabs>
        <w:ind w:firstLine="709"/>
        <w:jc w:val="right"/>
      </w:pPr>
      <w:r>
        <w:rPr>
          <w:rFonts w:eastAsia="Calibri"/>
          <w:sz w:val="20"/>
          <w:szCs w:val="20"/>
        </w:rPr>
        <w:lastRenderedPageBreak/>
        <w:t>УТВЕРЖДЕН</w:t>
      </w:r>
    </w:p>
    <w:p w:rsidR="00B040CF" w:rsidRDefault="00B040CF" w:rsidP="00B040CF">
      <w:pPr>
        <w:jc w:val="right"/>
        <w:rPr>
          <w:rFonts w:eastAsia="Calibri"/>
          <w:sz w:val="20"/>
          <w:szCs w:val="20"/>
        </w:rPr>
      </w:pPr>
      <w:r>
        <w:rPr>
          <w:rFonts w:eastAsia="Calibri"/>
          <w:sz w:val="20"/>
          <w:szCs w:val="20"/>
        </w:rPr>
        <w:t>постановлением администрации</w:t>
      </w:r>
    </w:p>
    <w:p w:rsidR="00B040CF" w:rsidRDefault="00B040CF" w:rsidP="00B040CF">
      <w:pPr>
        <w:jc w:val="right"/>
        <w:rPr>
          <w:rFonts w:eastAsia="Calibri"/>
          <w:sz w:val="20"/>
          <w:szCs w:val="20"/>
        </w:rPr>
      </w:pPr>
      <w:r>
        <w:rPr>
          <w:rFonts w:eastAsia="Calibri"/>
          <w:sz w:val="20"/>
          <w:szCs w:val="20"/>
        </w:rPr>
        <w:t>муниципального образования</w:t>
      </w:r>
    </w:p>
    <w:p w:rsidR="00B040CF" w:rsidRDefault="00B040CF" w:rsidP="00B040CF">
      <w:pPr>
        <w:jc w:val="right"/>
        <w:rPr>
          <w:rFonts w:eastAsia="Calibri"/>
          <w:sz w:val="20"/>
          <w:szCs w:val="20"/>
        </w:rPr>
      </w:pPr>
      <w:proofErr w:type="spellStart"/>
      <w:r>
        <w:rPr>
          <w:rFonts w:eastAsia="Calibri"/>
          <w:sz w:val="20"/>
          <w:szCs w:val="20"/>
        </w:rPr>
        <w:t>Пчевское</w:t>
      </w:r>
      <w:proofErr w:type="spellEnd"/>
      <w:r>
        <w:rPr>
          <w:rFonts w:eastAsia="Calibri"/>
          <w:sz w:val="20"/>
          <w:szCs w:val="20"/>
        </w:rPr>
        <w:t xml:space="preserve"> сельское поселение</w:t>
      </w:r>
    </w:p>
    <w:p w:rsidR="00B040CF" w:rsidRDefault="00B040CF" w:rsidP="00B040CF">
      <w:pPr>
        <w:jc w:val="right"/>
        <w:rPr>
          <w:rFonts w:eastAsia="Calibri"/>
          <w:sz w:val="20"/>
          <w:szCs w:val="20"/>
        </w:rPr>
      </w:pPr>
      <w:proofErr w:type="spellStart"/>
      <w:r>
        <w:rPr>
          <w:rFonts w:eastAsia="Calibri"/>
          <w:sz w:val="20"/>
          <w:szCs w:val="20"/>
        </w:rPr>
        <w:t>Киришского</w:t>
      </w:r>
      <w:proofErr w:type="spellEnd"/>
      <w:r>
        <w:rPr>
          <w:rFonts w:eastAsia="Calibri"/>
          <w:sz w:val="20"/>
          <w:szCs w:val="20"/>
        </w:rPr>
        <w:t xml:space="preserve"> муниципального  района</w:t>
      </w:r>
    </w:p>
    <w:p w:rsidR="00B040CF" w:rsidRDefault="00B040CF" w:rsidP="00B040CF">
      <w:pPr>
        <w:jc w:val="right"/>
        <w:rPr>
          <w:rFonts w:eastAsia="Calibri"/>
          <w:sz w:val="20"/>
          <w:szCs w:val="20"/>
        </w:rPr>
      </w:pPr>
      <w:r>
        <w:rPr>
          <w:rFonts w:eastAsia="Calibri"/>
          <w:sz w:val="20"/>
          <w:szCs w:val="20"/>
        </w:rPr>
        <w:t>Ленинградской области</w:t>
      </w:r>
    </w:p>
    <w:p w:rsidR="00B040CF" w:rsidRDefault="00B040CF" w:rsidP="00B040CF">
      <w:pPr>
        <w:jc w:val="right"/>
        <w:rPr>
          <w:rFonts w:eastAsia="Calibri"/>
          <w:sz w:val="20"/>
          <w:szCs w:val="20"/>
        </w:rPr>
      </w:pPr>
      <w:r>
        <w:rPr>
          <w:rFonts w:eastAsia="Calibri"/>
          <w:sz w:val="20"/>
          <w:szCs w:val="20"/>
        </w:rPr>
        <w:t xml:space="preserve">от 4 мая 2016 года № 48 </w:t>
      </w:r>
    </w:p>
    <w:p w:rsidR="00B040CF" w:rsidRDefault="00B040CF" w:rsidP="00B040CF">
      <w:pPr>
        <w:jc w:val="right"/>
        <w:rPr>
          <w:rFonts w:eastAsia="Calibri"/>
        </w:rPr>
      </w:pPr>
    </w:p>
    <w:p w:rsidR="00B040CF" w:rsidRDefault="00B040CF" w:rsidP="00B040CF">
      <w:pPr>
        <w:jc w:val="right"/>
        <w:rPr>
          <w:rFonts w:eastAsia="Calibri"/>
        </w:rPr>
      </w:pPr>
      <w:r>
        <w:rPr>
          <w:rFonts w:eastAsia="Calibri"/>
        </w:rPr>
        <w:t>(приложение № 2)</w:t>
      </w:r>
    </w:p>
    <w:p w:rsidR="00B040CF" w:rsidRDefault="00B040CF" w:rsidP="00B040CF"/>
    <w:p w:rsidR="00B040CF" w:rsidRDefault="00B040CF" w:rsidP="00B040CF"/>
    <w:p w:rsidR="00B040CF" w:rsidRDefault="00B040CF" w:rsidP="00B040CF">
      <w:pPr>
        <w:jc w:val="center"/>
        <w:rPr>
          <w:b/>
        </w:rPr>
      </w:pPr>
      <w:r>
        <w:rPr>
          <w:b/>
        </w:rPr>
        <w:t>СОСТАВ</w:t>
      </w:r>
    </w:p>
    <w:p w:rsidR="00B040CF" w:rsidRDefault="00B040CF" w:rsidP="00B040CF">
      <w:pPr>
        <w:jc w:val="center"/>
        <w:rPr>
          <w:b/>
        </w:rPr>
      </w:pPr>
      <w:r>
        <w:rPr>
          <w:b/>
        </w:rPr>
        <w:t xml:space="preserve">Общественного совета по осуществлению общественного контроля в сфере установления требований </w:t>
      </w:r>
      <w:proofErr w:type="gramStart"/>
      <w:r>
        <w:rPr>
          <w:b/>
        </w:rPr>
        <w:t>к</w:t>
      </w:r>
      <w:proofErr w:type="gramEnd"/>
      <w:r>
        <w:rPr>
          <w:b/>
        </w:rPr>
        <w:t xml:space="preserve"> закупаемым заказчиком муниципальным образованием </w:t>
      </w:r>
      <w:proofErr w:type="spellStart"/>
      <w:r>
        <w:rPr>
          <w:b/>
        </w:rPr>
        <w:t>Пчевское</w:t>
      </w:r>
      <w:proofErr w:type="spellEnd"/>
      <w:r>
        <w:rPr>
          <w:b/>
        </w:rPr>
        <w:t xml:space="preserve"> сельское поселение </w:t>
      </w:r>
      <w:proofErr w:type="spellStart"/>
      <w:r>
        <w:rPr>
          <w:b/>
        </w:rPr>
        <w:t>Киришского</w:t>
      </w:r>
      <w:proofErr w:type="spellEnd"/>
      <w:r>
        <w:rPr>
          <w:b/>
        </w:rPr>
        <w:t xml:space="preserve"> муниципального района</w:t>
      </w:r>
    </w:p>
    <w:p w:rsidR="00B040CF" w:rsidRDefault="00B040CF" w:rsidP="00B040CF">
      <w:pPr>
        <w:jc w:val="center"/>
        <w:rPr>
          <w:b/>
        </w:rPr>
      </w:pPr>
      <w:r>
        <w:rPr>
          <w:b/>
        </w:rPr>
        <w:t>Ленинградской области товарам, работам, услугам</w:t>
      </w:r>
    </w:p>
    <w:p w:rsidR="00B040CF" w:rsidRDefault="00B040CF" w:rsidP="00B040CF"/>
    <w:p w:rsidR="00B040CF" w:rsidRDefault="00B040CF" w:rsidP="00B040C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6138"/>
      </w:tblGrid>
      <w:tr w:rsidR="00B040CF" w:rsidTr="00B040CF">
        <w:tc>
          <w:tcPr>
            <w:tcW w:w="9570" w:type="dxa"/>
            <w:gridSpan w:val="2"/>
            <w:tcBorders>
              <w:top w:val="single" w:sz="4" w:space="0" w:color="000000"/>
              <w:left w:val="single" w:sz="4" w:space="0" w:color="000000"/>
              <w:bottom w:val="single" w:sz="4" w:space="0" w:color="000000"/>
              <w:right w:val="single" w:sz="4" w:space="0" w:color="000000"/>
            </w:tcBorders>
            <w:hideMark/>
          </w:tcPr>
          <w:p w:rsidR="00B040CF" w:rsidRDefault="00B040CF">
            <w:r>
              <w:t>Председатель Общественного совета:</w:t>
            </w:r>
          </w:p>
        </w:tc>
      </w:tr>
      <w:tr w:rsidR="00B040CF" w:rsidTr="00B040CF">
        <w:tc>
          <w:tcPr>
            <w:tcW w:w="3432" w:type="dxa"/>
            <w:tcBorders>
              <w:top w:val="single" w:sz="4" w:space="0" w:color="000000"/>
              <w:left w:val="single" w:sz="4" w:space="0" w:color="000000"/>
              <w:bottom w:val="single" w:sz="4" w:space="0" w:color="000000"/>
              <w:right w:val="single" w:sz="4" w:space="0" w:color="000000"/>
            </w:tcBorders>
            <w:hideMark/>
          </w:tcPr>
          <w:p w:rsidR="00B040CF" w:rsidRDefault="00B040CF">
            <w:proofErr w:type="spellStart"/>
            <w:r>
              <w:t>Перелешина</w:t>
            </w:r>
            <w:proofErr w:type="spellEnd"/>
            <w:r>
              <w:t xml:space="preserve"> </w:t>
            </w:r>
          </w:p>
          <w:p w:rsidR="00B040CF" w:rsidRDefault="00B040CF">
            <w:r>
              <w:t>Татьяна Юрьевна</w:t>
            </w:r>
          </w:p>
        </w:tc>
        <w:tc>
          <w:tcPr>
            <w:tcW w:w="6138" w:type="dxa"/>
            <w:tcBorders>
              <w:top w:val="single" w:sz="4" w:space="0" w:color="000000"/>
              <w:left w:val="single" w:sz="4" w:space="0" w:color="000000"/>
              <w:bottom w:val="single" w:sz="4" w:space="0" w:color="000000"/>
              <w:right w:val="single" w:sz="4" w:space="0" w:color="000000"/>
            </w:tcBorders>
            <w:vAlign w:val="center"/>
            <w:hideMark/>
          </w:tcPr>
          <w:p w:rsidR="00B040CF" w:rsidRDefault="00B040CF">
            <w:r>
              <w:t xml:space="preserve">Депутат совета депутатов </w:t>
            </w:r>
            <w:proofErr w:type="spellStart"/>
            <w:r>
              <w:t>Пчевского</w:t>
            </w:r>
            <w:proofErr w:type="spellEnd"/>
            <w:r>
              <w:t xml:space="preserve"> сельского поселения</w:t>
            </w:r>
          </w:p>
        </w:tc>
      </w:tr>
      <w:tr w:rsidR="00B040CF" w:rsidTr="00B040CF">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B040CF" w:rsidRDefault="00B040CF">
            <w:r>
              <w:t>Заместитель председателя Общественного совета:</w:t>
            </w:r>
          </w:p>
        </w:tc>
      </w:tr>
      <w:tr w:rsidR="00B040CF" w:rsidTr="00B040CF">
        <w:tc>
          <w:tcPr>
            <w:tcW w:w="3432" w:type="dxa"/>
            <w:tcBorders>
              <w:top w:val="single" w:sz="4" w:space="0" w:color="000000"/>
              <w:left w:val="single" w:sz="4" w:space="0" w:color="000000"/>
              <w:bottom w:val="single" w:sz="4" w:space="0" w:color="000000"/>
              <w:right w:val="single" w:sz="4" w:space="0" w:color="000000"/>
            </w:tcBorders>
            <w:hideMark/>
          </w:tcPr>
          <w:p w:rsidR="00B040CF" w:rsidRDefault="00B040CF">
            <w:r>
              <w:t>Данилова</w:t>
            </w:r>
          </w:p>
          <w:p w:rsidR="00B040CF" w:rsidRDefault="00B040CF">
            <w:r>
              <w:t>Светлана Витальевна</w:t>
            </w:r>
          </w:p>
        </w:tc>
        <w:tc>
          <w:tcPr>
            <w:tcW w:w="6138" w:type="dxa"/>
            <w:tcBorders>
              <w:top w:val="single" w:sz="4" w:space="0" w:color="000000"/>
              <w:left w:val="single" w:sz="4" w:space="0" w:color="000000"/>
              <w:bottom w:val="single" w:sz="4" w:space="0" w:color="000000"/>
              <w:right w:val="single" w:sz="4" w:space="0" w:color="000000"/>
            </w:tcBorders>
            <w:vAlign w:val="center"/>
            <w:hideMark/>
          </w:tcPr>
          <w:p w:rsidR="00B040CF" w:rsidRDefault="00B040CF">
            <w:r>
              <w:t xml:space="preserve">ведущий специалист-главный бухгалтер администрации </w:t>
            </w:r>
            <w:proofErr w:type="spellStart"/>
            <w:r>
              <w:t>Пчевского</w:t>
            </w:r>
            <w:proofErr w:type="spellEnd"/>
            <w:r>
              <w:t xml:space="preserve"> сельского поселения</w:t>
            </w:r>
          </w:p>
        </w:tc>
      </w:tr>
      <w:tr w:rsidR="00B040CF" w:rsidTr="00B040CF">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B040CF" w:rsidRDefault="00B040CF">
            <w:r>
              <w:t>Секретарь Общественного совета:</w:t>
            </w:r>
          </w:p>
        </w:tc>
      </w:tr>
      <w:tr w:rsidR="00B040CF" w:rsidTr="00B040CF">
        <w:tc>
          <w:tcPr>
            <w:tcW w:w="3432" w:type="dxa"/>
            <w:tcBorders>
              <w:top w:val="single" w:sz="4" w:space="0" w:color="000000"/>
              <w:left w:val="single" w:sz="4" w:space="0" w:color="000000"/>
              <w:bottom w:val="single" w:sz="4" w:space="0" w:color="000000"/>
              <w:right w:val="single" w:sz="4" w:space="0" w:color="000000"/>
            </w:tcBorders>
            <w:hideMark/>
          </w:tcPr>
          <w:p w:rsidR="00B040CF" w:rsidRDefault="00B040CF">
            <w:proofErr w:type="spellStart"/>
            <w:r>
              <w:t>Гласман</w:t>
            </w:r>
            <w:proofErr w:type="spellEnd"/>
            <w:r>
              <w:t xml:space="preserve"> </w:t>
            </w:r>
          </w:p>
          <w:p w:rsidR="00B040CF" w:rsidRDefault="00B040CF">
            <w:r>
              <w:t xml:space="preserve">Борис Борисович </w:t>
            </w:r>
          </w:p>
        </w:tc>
        <w:tc>
          <w:tcPr>
            <w:tcW w:w="6138" w:type="dxa"/>
            <w:tcBorders>
              <w:top w:val="single" w:sz="4" w:space="0" w:color="000000"/>
              <w:left w:val="single" w:sz="4" w:space="0" w:color="000000"/>
              <w:bottom w:val="single" w:sz="4" w:space="0" w:color="000000"/>
              <w:right w:val="single" w:sz="4" w:space="0" w:color="000000"/>
            </w:tcBorders>
            <w:vAlign w:val="center"/>
            <w:hideMark/>
          </w:tcPr>
          <w:p w:rsidR="00B040CF" w:rsidRDefault="00B040CF">
            <w:r>
              <w:t xml:space="preserve">специалист 1 категории администрации </w:t>
            </w:r>
            <w:proofErr w:type="spellStart"/>
            <w:r>
              <w:t>Пчевского</w:t>
            </w:r>
            <w:proofErr w:type="spellEnd"/>
            <w:r>
              <w:t xml:space="preserve"> сельского поселения</w:t>
            </w:r>
          </w:p>
        </w:tc>
      </w:tr>
      <w:tr w:rsidR="00B040CF" w:rsidTr="00B040CF">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B040CF" w:rsidRDefault="00B040CF">
            <w:r>
              <w:t>Члены Общественного совета:</w:t>
            </w:r>
          </w:p>
        </w:tc>
      </w:tr>
      <w:tr w:rsidR="00B040CF" w:rsidTr="00B040CF">
        <w:tc>
          <w:tcPr>
            <w:tcW w:w="3432" w:type="dxa"/>
            <w:tcBorders>
              <w:top w:val="single" w:sz="4" w:space="0" w:color="000000"/>
              <w:left w:val="single" w:sz="4" w:space="0" w:color="000000"/>
              <w:bottom w:val="single" w:sz="4" w:space="0" w:color="000000"/>
              <w:right w:val="single" w:sz="4" w:space="0" w:color="000000"/>
            </w:tcBorders>
            <w:hideMark/>
          </w:tcPr>
          <w:p w:rsidR="00B040CF" w:rsidRDefault="00B040CF">
            <w:r>
              <w:t>Костина</w:t>
            </w:r>
          </w:p>
          <w:p w:rsidR="00B040CF" w:rsidRDefault="00B040CF">
            <w:r>
              <w:t>Ольга Евгеньевна</w:t>
            </w:r>
          </w:p>
        </w:tc>
        <w:tc>
          <w:tcPr>
            <w:tcW w:w="6138" w:type="dxa"/>
            <w:tcBorders>
              <w:top w:val="single" w:sz="4" w:space="0" w:color="000000"/>
              <w:left w:val="single" w:sz="4" w:space="0" w:color="000000"/>
              <w:bottom w:val="single" w:sz="4" w:space="0" w:color="000000"/>
              <w:right w:val="single" w:sz="4" w:space="0" w:color="000000"/>
            </w:tcBorders>
            <w:vAlign w:val="center"/>
            <w:hideMark/>
          </w:tcPr>
          <w:p w:rsidR="00B040CF" w:rsidRDefault="00B040CF">
            <w:pPr>
              <w:rPr>
                <w:rFonts w:eastAsia="Calibri"/>
              </w:rPr>
            </w:pPr>
            <w:r>
              <w:t>экономист МП «</w:t>
            </w:r>
            <w:proofErr w:type="spellStart"/>
            <w:r>
              <w:t>Пчевский</w:t>
            </w:r>
            <w:proofErr w:type="spellEnd"/>
            <w:r>
              <w:t xml:space="preserve"> ККП»</w:t>
            </w:r>
          </w:p>
        </w:tc>
      </w:tr>
      <w:tr w:rsidR="00B040CF" w:rsidTr="00B040CF">
        <w:tc>
          <w:tcPr>
            <w:tcW w:w="3432" w:type="dxa"/>
            <w:tcBorders>
              <w:top w:val="single" w:sz="4" w:space="0" w:color="000000"/>
              <w:left w:val="single" w:sz="4" w:space="0" w:color="000000"/>
              <w:bottom w:val="single" w:sz="4" w:space="0" w:color="000000"/>
              <w:right w:val="single" w:sz="4" w:space="0" w:color="000000"/>
            </w:tcBorders>
            <w:hideMark/>
          </w:tcPr>
          <w:p w:rsidR="00B040CF" w:rsidRDefault="00B040CF">
            <w:r>
              <w:t xml:space="preserve">Попова </w:t>
            </w:r>
          </w:p>
          <w:p w:rsidR="00B040CF" w:rsidRDefault="00B040CF">
            <w:r>
              <w:t>Наталья Николаевна</w:t>
            </w:r>
          </w:p>
        </w:tc>
        <w:tc>
          <w:tcPr>
            <w:tcW w:w="6138" w:type="dxa"/>
            <w:tcBorders>
              <w:top w:val="single" w:sz="4" w:space="0" w:color="000000"/>
              <w:left w:val="single" w:sz="4" w:space="0" w:color="000000"/>
              <w:bottom w:val="single" w:sz="4" w:space="0" w:color="000000"/>
              <w:right w:val="single" w:sz="4" w:space="0" w:color="000000"/>
            </w:tcBorders>
            <w:hideMark/>
          </w:tcPr>
          <w:p w:rsidR="00B040CF" w:rsidRDefault="00B040CF">
            <w:r>
              <w:t xml:space="preserve">жительница д. </w:t>
            </w:r>
            <w:proofErr w:type="spellStart"/>
            <w:r>
              <w:t>Пчева</w:t>
            </w:r>
            <w:proofErr w:type="spellEnd"/>
          </w:p>
        </w:tc>
      </w:tr>
      <w:tr w:rsidR="00B040CF" w:rsidTr="00B040CF">
        <w:trPr>
          <w:trHeight w:val="1226"/>
        </w:trPr>
        <w:tc>
          <w:tcPr>
            <w:tcW w:w="3432" w:type="dxa"/>
            <w:tcBorders>
              <w:top w:val="single" w:sz="4" w:space="0" w:color="000000"/>
              <w:left w:val="single" w:sz="4" w:space="0" w:color="000000"/>
              <w:bottom w:val="single" w:sz="4" w:space="0" w:color="000000"/>
              <w:right w:val="single" w:sz="4" w:space="0" w:color="000000"/>
            </w:tcBorders>
            <w:hideMark/>
          </w:tcPr>
          <w:p w:rsidR="00B040CF" w:rsidRDefault="00B040CF">
            <w:r>
              <w:t>Горбунова</w:t>
            </w:r>
          </w:p>
          <w:p w:rsidR="00B040CF" w:rsidRDefault="00B040CF">
            <w:r>
              <w:t>Ольга Александровна</w:t>
            </w:r>
          </w:p>
        </w:tc>
        <w:tc>
          <w:tcPr>
            <w:tcW w:w="6138" w:type="dxa"/>
            <w:tcBorders>
              <w:top w:val="single" w:sz="4" w:space="0" w:color="000000"/>
              <w:left w:val="single" w:sz="4" w:space="0" w:color="000000"/>
              <w:bottom w:val="single" w:sz="4" w:space="0" w:color="000000"/>
              <w:right w:val="single" w:sz="4" w:space="0" w:color="000000"/>
            </w:tcBorders>
            <w:hideMark/>
          </w:tcPr>
          <w:p w:rsidR="00B040CF" w:rsidRDefault="00B040CF">
            <w:r>
              <w:t>учитель МОУ «</w:t>
            </w:r>
            <w:proofErr w:type="spellStart"/>
            <w:r>
              <w:t>Пчевская</w:t>
            </w:r>
            <w:proofErr w:type="spellEnd"/>
            <w:r>
              <w:t xml:space="preserve"> СОШ»</w:t>
            </w:r>
          </w:p>
        </w:tc>
      </w:tr>
    </w:tbl>
    <w:p w:rsidR="00B040CF" w:rsidRDefault="00B040CF" w:rsidP="00B040CF"/>
    <w:p w:rsidR="00B040CF" w:rsidRDefault="00B040CF" w:rsidP="00B040CF"/>
    <w:p w:rsidR="00B040CF" w:rsidRDefault="00B040CF" w:rsidP="00B040CF">
      <w:pPr>
        <w:tabs>
          <w:tab w:val="left" w:pos="5893"/>
        </w:tabs>
        <w:rPr>
          <w:sz w:val="16"/>
          <w:szCs w:val="16"/>
        </w:rPr>
      </w:pPr>
    </w:p>
    <w:p w:rsidR="005866E7" w:rsidRDefault="005866E7"/>
    <w:sectPr w:rsidR="005866E7" w:rsidSect="00B040CF">
      <w:pgSz w:w="11906" w:h="16838"/>
      <w:pgMar w:top="96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30CE"/>
    <w:multiLevelType w:val="hybridMultilevel"/>
    <w:tmpl w:val="8AA2F1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A01448"/>
    <w:multiLevelType w:val="hybridMultilevel"/>
    <w:tmpl w:val="CA1643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EC114F6"/>
    <w:multiLevelType w:val="hybridMultilevel"/>
    <w:tmpl w:val="48D694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0CF"/>
    <w:rsid w:val="005866E7"/>
    <w:rsid w:val="007F19C2"/>
    <w:rsid w:val="00B04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0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0CF"/>
    <w:rPr>
      <w:rFonts w:ascii="Tahoma" w:hAnsi="Tahoma" w:cs="Tahoma"/>
      <w:sz w:val="16"/>
      <w:szCs w:val="16"/>
    </w:rPr>
  </w:style>
  <w:style w:type="character" w:customStyle="1" w:styleId="a4">
    <w:name w:val="Текст выноски Знак"/>
    <w:basedOn w:val="a0"/>
    <w:link w:val="a3"/>
    <w:uiPriority w:val="99"/>
    <w:semiHidden/>
    <w:rsid w:val="00B040C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4714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2016-05-05T12:12:00Z</dcterms:created>
  <dcterms:modified xsi:type="dcterms:W3CDTF">2016-05-05T12:14:00Z</dcterms:modified>
</cp:coreProperties>
</file>