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71" w:rsidRDefault="00E61389" w:rsidP="00E61389">
      <w:pPr>
        <w:rPr>
          <w:b/>
        </w:rPr>
      </w:pPr>
      <w:r>
        <w:rPr>
          <w:b/>
        </w:rPr>
        <w:t xml:space="preserve">                                                          </w:t>
      </w:r>
      <w:r w:rsidR="00BF5376">
        <w:rPr>
          <w:b/>
        </w:rPr>
        <w:t xml:space="preserve">                 </w:t>
      </w:r>
      <w:r w:rsidR="002B6771"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771">
        <w:rPr>
          <w:b/>
        </w:rPr>
        <w:t xml:space="preserve">                                        </w:t>
      </w:r>
    </w:p>
    <w:p w:rsidR="002B6771" w:rsidRDefault="002B6771" w:rsidP="002B6771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2B6771" w:rsidRDefault="002B6771" w:rsidP="002B677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B6771" w:rsidRDefault="002B6771" w:rsidP="002B6771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2B6771" w:rsidRDefault="002B6771" w:rsidP="002B677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B6771" w:rsidRDefault="002B6771" w:rsidP="002B6771">
      <w:pPr>
        <w:jc w:val="center"/>
        <w:rPr>
          <w:b/>
        </w:rPr>
      </w:pPr>
    </w:p>
    <w:p w:rsidR="002B6771" w:rsidRDefault="002B6771" w:rsidP="002B6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</w:t>
      </w:r>
    </w:p>
    <w:p w:rsidR="002B6771" w:rsidRDefault="002B6771" w:rsidP="002B6771">
      <w:pPr>
        <w:jc w:val="center"/>
        <w:rPr>
          <w:b/>
        </w:rPr>
      </w:pPr>
    </w:p>
    <w:p w:rsidR="002B6771" w:rsidRDefault="002B6771" w:rsidP="002B6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1389">
        <w:rPr>
          <w:sz w:val="28"/>
          <w:szCs w:val="28"/>
        </w:rPr>
        <w:t xml:space="preserve">15 июля </w:t>
      </w:r>
      <w:r>
        <w:rPr>
          <w:sz w:val="28"/>
          <w:szCs w:val="28"/>
        </w:rPr>
        <w:t>2016 года</w:t>
      </w:r>
      <w:r>
        <w:rPr>
          <w:sz w:val="28"/>
          <w:szCs w:val="28"/>
        </w:rPr>
        <w:tab/>
        <w:t xml:space="preserve">                                   </w:t>
      </w:r>
      <w:r w:rsidR="00F81266">
        <w:rPr>
          <w:sz w:val="28"/>
          <w:szCs w:val="28"/>
        </w:rPr>
        <w:t xml:space="preserve">                            № </w:t>
      </w:r>
      <w:r w:rsidR="00E61389">
        <w:rPr>
          <w:sz w:val="28"/>
          <w:szCs w:val="28"/>
        </w:rPr>
        <w:t>70</w:t>
      </w:r>
    </w:p>
    <w:p w:rsidR="002B6771" w:rsidRDefault="002B6771" w:rsidP="002B6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B6771" w:rsidRDefault="002B6771" w:rsidP="002B6771"/>
    <w:tbl>
      <w:tblPr>
        <w:tblpPr w:leftFromText="180" w:rightFromText="180" w:bottomFromText="20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8"/>
      </w:tblGrid>
      <w:tr w:rsidR="002B6771" w:rsidTr="00A93FCE">
        <w:trPr>
          <w:trHeight w:val="10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6771" w:rsidRDefault="002B6771" w:rsidP="002B6771">
            <w:pPr>
              <w:jc w:val="both"/>
            </w:pPr>
            <w:r>
              <w:t xml:space="preserve">О выделении специальных мест для размещения предвыборных агитационных печатных материалов на территории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 </w:t>
            </w:r>
          </w:p>
        </w:tc>
      </w:tr>
    </w:tbl>
    <w:p w:rsidR="002B6771" w:rsidRDefault="002B6771" w:rsidP="002B6771">
      <w:pPr>
        <w:rPr>
          <w:sz w:val="20"/>
          <w:szCs w:val="20"/>
        </w:rPr>
      </w:pPr>
    </w:p>
    <w:p w:rsidR="002B6771" w:rsidRDefault="002B6771" w:rsidP="002B6771">
      <w:pPr>
        <w:rPr>
          <w:sz w:val="20"/>
          <w:szCs w:val="20"/>
        </w:rPr>
      </w:pPr>
    </w:p>
    <w:p w:rsidR="002B6771" w:rsidRDefault="002B6771" w:rsidP="002B6771"/>
    <w:p w:rsidR="002B6771" w:rsidRDefault="002B6771" w:rsidP="002B6771"/>
    <w:p w:rsidR="002B6771" w:rsidRDefault="002B6771" w:rsidP="002B6771"/>
    <w:p w:rsidR="002B6771" w:rsidRDefault="002B6771" w:rsidP="002B6771"/>
    <w:p w:rsidR="002B6771" w:rsidRDefault="002B6771" w:rsidP="002B6771"/>
    <w:p w:rsidR="002B6771" w:rsidRDefault="002B6771" w:rsidP="002B6771">
      <w:pPr>
        <w:jc w:val="both"/>
      </w:pPr>
      <w:r>
        <w:t xml:space="preserve">         </w:t>
      </w:r>
    </w:p>
    <w:p w:rsidR="002B6771" w:rsidRDefault="002B6771" w:rsidP="002B6771">
      <w:pPr>
        <w:jc w:val="both"/>
      </w:pPr>
    </w:p>
    <w:p w:rsidR="00BF5376" w:rsidRPr="00BF5376" w:rsidRDefault="00BF5376" w:rsidP="00BF5376">
      <w:pPr>
        <w:widowControl w:val="0"/>
        <w:tabs>
          <w:tab w:val="left" w:pos="3287"/>
          <w:tab w:val="left" w:pos="3217"/>
          <w:tab w:val="left" w:pos="3589"/>
          <w:tab w:val="left" w:pos="6114"/>
          <w:tab w:val="right" w:pos="9660"/>
        </w:tabs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BF5376">
        <w:rPr>
          <w:color w:val="000000"/>
          <w:sz w:val="28"/>
          <w:szCs w:val="28"/>
          <w:lang w:bidi="ru-RU"/>
        </w:rPr>
        <w:t xml:space="preserve">В соответствии с п. </w:t>
      </w:r>
      <w:r>
        <w:rPr>
          <w:color w:val="000000"/>
          <w:sz w:val="28"/>
          <w:szCs w:val="28"/>
          <w:lang w:bidi="ru-RU"/>
        </w:rPr>
        <w:t>7 ст. 54</w:t>
      </w:r>
      <w:r w:rsidRPr="00BF5376">
        <w:rPr>
          <w:color w:val="000000"/>
          <w:sz w:val="28"/>
          <w:szCs w:val="28"/>
          <w:lang w:bidi="ru-RU"/>
        </w:rPr>
        <w:t xml:space="preserve"> Федерального закона от 12.06.2002 № 67-ФЗ                                 «Об основных гарантиях избирательных прав и права на участие в референдуме граждан Российской Федерации», п.</w:t>
      </w:r>
      <w:r>
        <w:rPr>
          <w:color w:val="000000"/>
          <w:sz w:val="28"/>
          <w:szCs w:val="28"/>
          <w:lang w:bidi="ru-RU"/>
        </w:rPr>
        <w:t xml:space="preserve"> 9</w:t>
      </w:r>
      <w:r w:rsidRPr="00BF5376">
        <w:rPr>
          <w:color w:val="000000"/>
          <w:sz w:val="28"/>
          <w:szCs w:val="28"/>
          <w:lang w:bidi="ru-RU"/>
        </w:rPr>
        <w:t xml:space="preserve"> ст. 6</w:t>
      </w:r>
      <w:r>
        <w:rPr>
          <w:color w:val="000000"/>
          <w:sz w:val="28"/>
          <w:szCs w:val="28"/>
          <w:lang w:bidi="ru-RU"/>
        </w:rPr>
        <w:t>8</w:t>
      </w:r>
      <w:r w:rsidRPr="00BF5376">
        <w:rPr>
          <w:color w:val="000000"/>
          <w:sz w:val="28"/>
          <w:szCs w:val="28"/>
          <w:lang w:bidi="ru-RU"/>
        </w:rPr>
        <w:t xml:space="preserve"> Федерального закона от 22.02.2014 № 20-ФЗ «О выборах депутатов Государственной Думы Федерального Собрания Российской Федерации», ст. </w:t>
      </w:r>
      <w:r>
        <w:rPr>
          <w:color w:val="000000"/>
          <w:sz w:val="28"/>
          <w:szCs w:val="28"/>
          <w:lang w:bidi="ru-RU"/>
        </w:rPr>
        <w:t>33</w:t>
      </w:r>
      <w:r w:rsidRPr="00BF5376">
        <w:rPr>
          <w:color w:val="000000"/>
          <w:sz w:val="28"/>
          <w:szCs w:val="28"/>
          <w:lang w:bidi="ru-RU"/>
        </w:rPr>
        <w:t xml:space="preserve"> Областного закона от 01.08.2006 № 77-ОЗ «О выборах депутатов Законодательного собрания Ленинградской области»,</w:t>
      </w:r>
      <w:proofErr w:type="gramEnd"/>
      <w:r w:rsidRPr="00BF5376">
        <w:rPr>
          <w:color w:val="000000"/>
          <w:sz w:val="28"/>
          <w:szCs w:val="28"/>
          <w:lang w:bidi="ru-RU"/>
        </w:rPr>
        <w:t xml:space="preserve"> Администрация муниципального образования </w:t>
      </w:r>
      <w:proofErr w:type="spellStart"/>
      <w:r w:rsidRPr="00BF5376">
        <w:rPr>
          <w:color w:val="000000"/>
          <w:sz w:val="28"/>
          <w:szCs w:val="28"/>
          <w:lang w:bidi="ru-RU"/>
        </w:rPr>
        <w:t>Пчевское</w:t>
      </w:r>
      <w:proofErr w:type="spellEnd"/>
      <w:r w:rsidRPr="00BF5376">
        <w:rPr>
          <w:color w:val="000000"/>
          <w:sz w:val="28"/>
          <w:szCs w:val="28"/>
          <w:lang w:bidi="ru-RU"/>
        </w:rPr>
        <w:t xml:space="preserve"> сельское поселение </w:t>
      </w:r>
      <w:proofErr w:type="spellStart"/>
      <w:r w:rsidRPr="00BF5376">
        <w:rPr>
          <w:color w:val="000000"/>
          <w:sz w:val="28"/>
          <w:szCs w:val="28"/>
          <w:lang w:bidi="ru-RU"/>
        </w:rPr>
        <w:t>Киришского</w:t>
      </w:r>
      <w:proofErr w:type="spellEnd"/>
      <w:r w:rsidRPr="00BF5376">
        <w:rPr>
          <w:color w:val="000000"/>
          <w:sz w:val="28"/>
          <w:szCs w:val="28"/>
          <w:lang w:bidi="ru-RU"/>
        </w:rPr>
        <w:t xml:space="preserve"> муниципального района</w:t>
      </w:r>
    </w:p>
    <w:p w:rsidR="002F1053" w:rsidRPr="002F1053" w:rsidRDefault="002F1053" w:rsidP="002F1053">
      <w:pPr>
        <w:widowControl w:val="0"/>
        <w:tabs>
          <w:tab w:val="left" w:pos="3287"/>
          <w:tab w:val="left" w:pos="3217"/>
          <w:tab w:val="left" w:pos="3589"/>
          <w:tab w:val="left" w:pos="6114"/>
          <w:tab w:val="right" w:pos="9660"/>
        </w:tabs>
        <w:jc w:val="both"/>
        <w:rPr>
          <w:b/>
          <w:color w:val="000000"/>
          <w:sz w:val="28"/>
          <w:szCs w:val="28"/>
          <w:lang w:bidi="ru-RU"/>
        </w:rPr>
      </w:pPr>
      <w:r w:rsidRPr="002F1053">
        <w:rPr>
          <w:b/>
          <w:color w:val="000000"/>
          <w:sz w:val="28"/>
          <w:szCs w:val="28"/>
          <w:lang w:bidi="ru-RU"/>
        </w:rPr>
        <w:t xml:space="preserve"> </w:t>
      </w:r>
      <w:r w:rsidRPr="002F1053">
        <w:rPr>
          <w:b/>
          <w:bCs/>
          <w:color w:val="000000"/>
          <w:sz w:val="28"/>
          <w:szCs w:val="28"/>
          <w:lang w:bidi="ru-RU"/>
        </w:rPr>
        <w:t>ПОСТАНОВЛЯЕТ:</w:t>
      </w:r>
    </w:p>
    <w:p w:rsidR="002B6771" w:rsidRDefault="002B6771" w:rsidP="002F1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специальные места для размещения предвыборных агитационных печатных материалов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зарегистрированн</w:t>
      </w:r>
      <w:r w:rsidR="00C45D89">
        <w:rPr>
          <w:sz w:val="28"/>
          <w:szCs w:val="28"/>
        </w:rPr>
        <w:t>ого</w:t>
      </w:r>
      <w:r>
        <w:rPr>
          <w:sz w:val="28"/>
          <w:szCs w:val="28"/>
        </w:rPr>
        <w:t xml:space="preserve"> кандидат</w:t>
      </w:r>
      <w:r w:rsidR="00C45D89">
        <w:rPr>
          <w:sz w:val="28"/>
          <w:szCs w:val="28"/>
        </w:rPr>
        <w:t>а</w:t>
      </w:r>
      <w:r w:rsidR="00C45D89" w:rsidRPr="00C45D89">
        <w:rPr>
          <w:sz w:val="28"/>
          <w:szCs w:val="28"/>
        </w:rPr>
        <w:t xml:space="preserve"> </w:t>
      </w:r>
      <w:r w:rsidR="00C45D89">
        <w:rPr>
          <w:sz w:val="28"/>
          <w:szCs w:val="28"/>
        </w:rPr>
        <w:t>в депутаты Государственной Думы Федерального Собрания Российской Федерации</w:t>
      </w:r>
      <w:r>
        <w:rPr>
          <w:sz w:val="28"/>
          <w:szCs w:val="28"/>
        </w:rPr>
        <w:t>, зарегистрирова</w:t>
      </w:r>
      <w:r w:rsidR="00C45D89">
        <w:rPr>
          <w:sz w:val="28"/>
          <w:szCs w:val="28"/>
        </w:rPr>
        <w:t xml:space="preserve">нного </w:t>
      </w:r>
      <w:r>
        <w:rPr>
          <w:sz w:val="28"/>
          <w:szCs w:val="28"/>
        </w:rPr>
        <w:t>кандидат</w:t>
      </w:r>
      <w:r w:rsidR="00C45D89">
        <w:rPr>
          <w:sz w:val="28"/>
          <w:szCs w:val="28"/>
        </w:rPr>
        <w:t>а</w:t>
      </w:r>
      <w:r>
        <w:rPr>
          <w:sz w:val="28"/>
          <w:szCs w:val="28"/>
        </w:rPr>
        <w:t xml:space="preserve"> в депутат</w:t>
      </w:r>
      <w:r w:rsidR="00C45D89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  депутатов Законодательного собрания Ленинградской области, согласно приложению № 1.</w:t>
      </w:r>
    </w:p>
    <w:p w:rsidR="002B6771" w:rsidRDefault="002B6771" w:rsidP="002B6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Запрещается</w:t>
        </w:r>
      </w:hyperlink>
      <w:r>
        <w:rPr>
          <w:sz w:val="28"/>
          <w:szCs w:val="28"/>
        </w:rPr>
        <w:t xml:space="preserve">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здании, в котором размещена избирательная комиссия, помещении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входа в них. </w:t>
      </w:r>
    </w:p>
    <w:p w:rsidR="002B6771" w:rsidRDefault="002B6771" w:rsidP="002B6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</w:t>
      </w:r>
      <w:r w:rsidR="00B4546A">
        <w:rPr>
          <w:sz w:val="28"/>
          <w:szCs w:val="28"/>
        </w:rPr>
        <w:t xml:space="preserve"> муниципального образования </w:t>
      </w:r>
      <w:proofErr w:type="spellStart"/>
      <w:r w:rsidR="00B4546A">
        <w:rPr>
          <w:sz w:val="28"/>
          <w:szCs w:val="28"/>
        </w:rPr>
        <w:t>Пчевское</w:t>
      </w:r>
      <w:proofErr w:type="spellEnd"/>
      <w:r w:rsidR="00B4546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2B6771" w:rsidRDefault="002B6771" w:rsidP="002B6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6771" w:rsidRDefault="002B6771" w:rsidP="002B6771">
      <w:pPr>
        <w:jc w:val="both"/>
      </w:pPr>
    </w:p>
    <w:p w:rsidR="002B6771" w:rsidRDefault="002B6771" w:rsidP="002B6771">
      <w:pPr>
        <w:jc w:val="both"/>
      </w:pPr>
    </w:p>
    <w:p w:rsidR="002B6771" w:rsidRDefault="002B6771" w:rsidP="002B6771">
      <w:pPr>
        <w:jc w:val="both"/>
      </w:pPr>
    </w:p>
    <w:p w:rsidR="002B6771" w:rsidRDefault="00976DE6" w:rsidP="002B67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B6771">
        <w:rPr>
          <w:sz w:val="28"/>
          <w:szCs w:val="28"/>
        </w:rPr>
        <w:t xml:space="preserve"> администрации                                                           </w:t>
      </w:r>
      <w:r>
        <w:rPr>
          <w:sz w:val="28"/>
          <w:szCs w:val="28"/>
        </w:rPr>
        <w:t>Д.Н. Левашов</w:t>
      </w:r>
    </w:p>
    <w:p w:rsidR="002B6771" w:rsidRDefault="002B6771" w:rsidP="002B6771">
      <w:pPr>
        <w:jc w:val="both"/>
      </w:pPr>
    </w:p>
    <w:p w:rsidR="002B6771" w:rsidRDefault="002B6771" w:rsidP="002B6771">
      <w:pPr>
        <w:jc w:val="both"/>
        <w:rPr>
          <w:sz w:val="20"/>
          <w:szCs w:val="20"/>
        </w:rPr>
      </w:pPr>
    </w:p>
    <w:p w:rsidR="002B6771" w:rsidRDefault="002B6771" w:rsidP="002B6771">
      <w:pPr>
        <w:jc w:val="both"/>
        <w:rPr>
          <w:sz w:val="20"/>
          <w:szCs w:val="20"/>
        </w:rPr>
      </w:pPr>
    </w:p>
    <w:p w:rsidR="002B6771" w:rsidRDefault="002B6771" w:rsidP="002B6771">
      <w:pPr>
        <w:jc w:val="right"/>
      </w:pPr>
      <w:r>
        <w:t>Приложение №1</w:t>
      </w:r>
    </w:p>
    <w:p w:rsidR="00E61389" w:rsidRDefault="002B6771" w:rsidP="002B6771">
      <w:pPr>
        <w:jc w:val="right"/>
      </w:pPr>
      <w:r>
        <w:t xml:space="preserve"> к постановлению</w:t>
      </w:r>
      <w:r w:rsidR="00E61389">
        <w:t xml:space="preserve"> </w:t>
      </w:r>
    </w:p>
    <w:p w:rsidR="002B6771" w:rsidRDefault="00E61389" w:rsidP="002B6771">
      <w:pPr>
        <w:jc w:val="right"/>
      </w:pPr>
      <w:r>
        <w:t xml:space="preserve">№ 70 </w:t>
      </w:r>
      <w:r w:rsidR="002B6771">
        <w:t>от</w:t>
      </w:r>
      <w:r>
        <w:t xml:space="preserve"> 15.07.2016</w:t>
      </w:r>
      <w:r w:rsidR="002B6771">
        <w:t xml:space="preserve"> </w:t>
      </w:r>
    </w:p>
    <w:p w:rsidR="002B6771" w:rsidRDefault="002B6771" w:rsidP="002B6771">
      <w:pPr>
        <w:jc w:val="right"/>
      </w:pPr>
    </w:p>
    <w:p w:rsidR="002B6771" w:rsidRDefault="002B6771" w:rsidP="002B6771">
      <w:pPr>
        <w:jc w:val="right"/>
      </w:pPr>
    </w:p>
    <w:p w:rsidR="002B6771" w:rsidRDefault="002B6771" w:rsidP="002B6771">
      <w:pPr>
        <w:jc w:val="center"/>
        <w:rPr>
          <w:sz w:val="28"/>
          <w:szCs w:val="28"/>
        </w:rPr>
      </w:pPr>
    </w:p>
    <w:p w:rsidR="002B6771" w:rsidRDefault="002B6771" w:rsidP="002B6771">
      <w:pPr>
        <w:jc w:val="center"/>
        <w:rPr>
          <w:sz w:val="28"/>
          <w:szCs w:val="28"/>
        </w:rPr>
      </w:pPr>
    </w:p>
    <w:p w:rsidR="002B6771" w:rsidRDefault="002B6771" w:rsidP="002B677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540</w:t>
      </w:r>
    </w:p>
    <w:p w:rsidR="002B6771" w:rsidRDefault="002B6771" w:rsidP="002B6771">
      <w:pPr>
        <w:jc w:val="center"/>
        <w:rPr>
          <w:sz w:val="28"/>
          <w:szCs w:val="28"/>
        </w:rPr>
      </w:pPr>
    </w:p>
    <w:p w:rsidR="002B6771" w:rsidRPr="005C5358" w:rsidRDefault="002B6771" w:rsidP="002B677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C5358">
        <w:rPr>
          <w:sz w:val="28"/>
          <w:szCs w:val="28"/>
        </w:rPr>
        <w:t xml:space="preserve">дер. </w:t>
      </w:r>
      <w:proofErr w:type="spellStart"/>
      <w:r w:rsidRPr="005C5358">
        <w:rPr>
          <w:sz w:val="28"/>
          <w:szCs w:val="28"/>
        </w:rPr>
        <w:t>Пчева</w:t>
      </w:r>
      <w:proofErr w:type="spellEnd"/>
      <w:r w:rsidRPr="005C5358">
        <w:rPr>
          <w:sz w:val="28"/>
          <w:szCs w:val="28"/>
        </w:rPr>
        <w:t xml:space="preserve"> – информационные стенды</w:t>
      </w:r>
      <w:r>
        <w:rPr>
          <w:sz w:val="28"/>
          <w:szCs w:val="28"/>
        </w:rPr>
        <w:t xml:space="preserve"> – до 1м² для каждого </w:t>
      </w:r>
      <w:r w:rsidR="00976DE6">
        <w:rPr>
          <w:sz w:val="28"/>
          <w:szCs w:val="28"/>
        </w:rPr>
        <w:t>зарегистрированного кандидата</w:t>
      </w:r>
      <w:r w:rsidR="00976DE6" w:rsidRPr="00C45D89">
        <w:rPr>
          <w:sz w:val="28"/>
          <w:szCs w:val="28"/>
        </w:rPr>
        <w:t xml:space="preserve"> </w:t>
      </w:r>
      <w:r w:rsidR="00976DE6">
        <w:rPr>
          <w:sz w:val="28"/>
          <w:szCs w:val="28"/>
        </w:rPr>
        <w:t>в депутаты Государственной Думы Федерального Собрания Российской Федерации, зарегистрированного кандидата в депутаты    депутатов Законодательного собрания Ленинградской области</w:t>
      </w:r>
      <w:r>
        <w:rPr>
          <w:sz w:val="28"/>
          <w:szCs w:val="28"/>
        </w:rPr>
        <w:t>;</w:t>
      </w:r>
      <w:r w:rsidRPr="005C5358">
        <w:rPr>
          <w:sz w:val="28"/>
          <w:szCs w:val="28"/>
        </w:rPr>
        <w:t xml:space="preserve"> </w:t>
      </w:r>
    </w:p>
    <w:p w:rsidR="002B6771" w:rsidRPr="005C5358" w:rsidRDefault="002B6771" w:rsidP="002B6771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5C5358">
        <w:rPr>
          <w:sz w:val="28"/>
          <w:szCs w:val="28"/>
        </w:rPr>
        <w:t>МП «</w:t>
      </w:r>
      <w:proofErr w:type="spellStart"/>
      <w:r w:rsidRPr="005C5358">
        <w:rPr>
          <w:sz w:val="28"/>
          <w:szCs w:val="28"/>
        </w:rPr>
        <w:t>Пчевский</w:t>
      </w:r>
      <w:proofErr w:type="spellEnd"/>
      <w:r w:rsidRPr="005C5358">
        <w:rPr>
          <w:sz w:val="28"/>
          <w:szCs w:val="28"/>
        </w:rPr>
        <w:t xml:space="preserve"> ККП», ул. </w:t>
      </w:r>
      <w:proofErr w:type="gramStart"/>
      <w:r w:rsidRPr="005C5358">
        <w:rPr>
          <w:sz w:val="28"/>
          <w:szCs w:val="28"/>
        </w:rPr>
        <w:t>Советская</w:t>
      </w:r>
      <w:proofErr w:type="gramEnd"/>
      <w:r w:rsidRPr="005C5358">
        <w:rPr>
          <w:sz w:val="28"/>
          <w:szCs w:val="28"/>
        </w:rPr>
        <w:t xml:space="preserve"> д.15-а: здание, помещение</w:t>
      </w:r>
      <w:r>
        <w:rPr>
          <w:sz w:val="28"/>
          <w:szCs w:val="28"/>
        </w:rPr>
        <w:t xml:space="preserve"> – до 1м² для каждого </w:t>
      </w:r>
      <w:r w:rsidR="00976DE6">
        <w:rPr>
          <w:sz w:val="28"/>
          <w:szCs w:val="28"/>
        </w:rPr>
        <w:t>зарегистрированного кандидата</w:t>
      </w:r>
      <w:r w:rsidR="00976DE6" w:rsidRPr="00C45D89">
        <w:rPr>
          <w:sz w:val="28"/>
          <w:szCs w:val="28"/>
        </w:rPr>
        <w:t xml:space="preserve"> </w:t>
      </w:r>
      <w:r w:rsidR="00976DE6">
        <w:rPr>
          <w:sz w:val="28"/>
          <w:szCs w:val="28"/>
        </w:rPr>
        <w:t>в депутаты Государственной Думы Федерального Собрания Российской Федерации, зарегистрированного кандидата в депутаты    депутатов Законодательного собрания Ленинградской области</w:t>
      </w:r>
      <w:r>
        <w:rPr>
          <w:sz w:val="28"/>
          <w:szCs w:val="28"/>
        </w:rPr>
        <w:t>;</w:t>
      </w:r>
      <w:r w:rsidRPr="005C5358">
        <w:rPr>
          <w:sz w:val="28"/>
          <w:szCs w:val="28"/>
        </w:rPr>
        <w:t xml:space="preserve"> </w:t>
      </w:r>
    </w:p>
    <w:p w:rsidR="002B6771" w:rsidRPr="005C5358" w:rsidRDefault="002B6771" w:rsidP="002B6771">
      <w:pPr>
        <w:pStyle w:val="a6"/>
        <w:rPr>
          <w:sz w:val="28"/>
          <w:szCs w:val="28"/>
        </w:rPr>
      </w:pPr>
    </w:p>
    <w:p w:rsidR="002B6771" w:rsidRDefault="002B6771" w:rsidP="002B6771">
      <w:pPr>
        <w:jc w:val="center"/>
        <w:rPr>
          <w:sz w:val="28"/>
          <w:szCs w:val="28"/>
        </w:rPr>
      </w:pPr>
    </w:p>
    <w:p w:rsidR="002B6771" w:rsidRDefault="002B6771" w:rsidP="002B677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541</w:t>
      </w:r>
    </w:p>
    <w:p w:rsidR="002B6771" w:rsidRDefault="002B6771" w:rsidP="002B6771">
      <w:pPr>
        <w:jc w:val="center"/>
        <w:rPr>
          <w:sz w:val="28"/>
          <w:szCs w:val="28"/>
        </w:rPr>
      </w:pPr>
    </w:p>
    <w:p w:rsidR="002B6771" w:rsidRPr="005C5358" w:rsidRDefault="002B6771" w:rsidP="002B6771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C5358">
        <w:rPr>
          <w:sz w:val="28"/>
          <w:szCs w:val="28"/>
        </w:rPr>
        <w:t>дер. Городище – информационный стенд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1м² для каждого </w:t>
      </w:r>
      <w:r w:rsidR="00976DE6">
        <w:rPr>
          <w:sz w:val="28"/>
          <w:szCs w:val="28"/>
        </w:rPr>
        <w:t>зарегистрированного кандидата</w:t>
      </w:r>
      <w:r w:rsidR="00976DE6" w:rsidRPr="00C45D89">
        <w:rPr>
          <w:sz w:val="28"/>
          <w:szCs w:val="28"/>
        </w:rPr>
        <w:t xml:space="preserve"> </w:t>
      </w:r>
      <w:r w:rsidR="00976DE6">
        <w:rPr>
          <w:sz w:val="28"/>
          <w:szCs w:val="28"/>
        </w:rPr>
        <w:t>в депутаты Государственной Думы Федерального Собрания Российской Федерации, зарегистрированного кандидата в депутаты    депутатов Законодательного собрания Ленинградской области</w:t>
      </w:r>
      <w:r>
        <w:rPr>
          <w:sz w:val="28"/>
          <w:szCs w:val="28"/>
        </w:rPr>
        <w:t>;</w:t>
      </w:r>
      <w:r w:rsidRPr="005C5358">
        <w:rPr>
          <w:sz w:val="28"/>
          <w:szCs w:val="28"/>
        </w:rPr>
        <w:t xml:space="preserve"> </w:t>
      </w:r>
    </w:p>
    <w:p w:rsidR="002B6771" w:rsidRPr="002F1053" w:rsidRDefault="002B6771" w:rsidP="002F105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2F1053">
        <w:rPr>
          <w:sz w:val="28"/>
          <w:szCs w:val="28"/>
        </w:rPr>
        <w:t xml:space="preserve">клуб дер. Городище: здание – до 1м² для каждого </w:t>
      </w:r>
      <w:r w:rsidR="00976DE6">
        <w:rPr>
          <w:sz w:val="28"/>
          <w:szCs w:val="28"/>
        </w:rPr>
        <w:t>зарегистрированного кандидата</w:t>
      </w:r>
      <w:r w:rsidR="00976DE6" w:rsidRPr="00C45D89">
        <w:rPr>
          <w:sz w:val="28"/>
          <w:szCs w:val="28"/>
        </w:rPr>
        <w:t xml:space="preserve"> </w:t>
      </w:r>
      <w:r w:rsidR="00976DE6">
        <w:rPr>
          <w:sz w:val="28"/>
          <w:szCs w:val="28"/>
        </w:rPr>
        <w:t>в депутаты Государственной Думы Федерального Собрания Российской Федерации, зарегистрированного кандидата в депутаты    депутатов Законодательного собрания Ленинградской области</w:t>
      </w:r>
      <w:r w:rsidRPr="002F1053">
        <w:rPr>
          <w:sz w:val="28"/>
          <w:szCs w:val="28"/>
        </w:rPr>
        <w:t xml:space="preserve">; </w:t>
      </w:r>
    </w:p>
    <w:p w:rsidR="002B6771" w:rsidRPr="005C5358" w:rsidRDefault="002B6771" w:rsidP="002B6771">
      <w:pPr>
        <w:pStyle w:val="a6"/>
        <w:rPr>
          <w:sz w:val="28"/>
          <w:szCs w:val="28"/>
        </w:rPr>
      </w:pPr>
    </w:p>
    <w:p w:rsidR="002B6771" w:rsidRDefault="002B6771" w:rsidP="002B6771">
      <w:pPr>
        <w:jc w:val="center"/>
        <w:rPr>
          <w:sz w:val="28"/>
          <w:szCs w:val="28"/>
        </w:rPr>
      </w:pPr>
    </w:p>
    <w:p w:rsidR="002B6771" w:rsidRDefault="002B6771" w:rsidP="002B6771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542</w:t>
      </w:r>
    </w:p>
    <w:p w:rsidR="002B6771" w:rsidRDefault="002B6771" w:rsidP="002B6771">
      <w:pPr>
        <w:jc w:val="center"/>
        <w:rPr>
          <w:sz w:val="28"/>
          <w:szCs w:val="28"/>
        </w:rPr>
      </w:pPr>
    </w:p>
    <w:p w:rsidR="002B6771" w:rsidRPr="005C5358" w:rsidRDefault="002B6771" w:rsidP="002B677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C5358">
        <w:rPr>
          <w:sz w:val="28"/>
          <w:szCs w:val="28"/>
        </w:rPr>
        <w:t>дер. Мотохово – информационный стенд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1м² для каждого </w:t>
      </w:r>
      <w:r w:rsidR="00976DE6">
        <w:rPr>
          <w:sz w:val="28"/>
          <w:szCs w:val="28"/>
        </w:rPr>
        <w:t>зарегистрированного кандидата</w:t>
      </w:r>
      <w:r w:rsidR="00976DE6" w:rsidRPr="00C45D89">
        <w:rPr>
          <w:sz w:val="28"/>
          <w:szCs w:val="28"/>
        </w:rPr>
        <w:t xml:space="preserve"> </w:t>
      </w:r>
      <w:r w:rsidR="00976DE6">
        <w:rPr>
          <w:sz w:val="28"/>
          <w:szCs w:val="28"/>
        </w:rPr>
        <w:t>в депутаты Государственной Думы Федерального Собрания Российской Федерации, зарегистрированного кандидата в депутаты    депутатов Законодательного собрания Ленинградской области</w:t>
      </w:r>
      <w:r>
        <w:rPr>
          <w:sz w:val="28"/>
          <w:szCs w:val="28"/>
        </w:rPr>
        <w:t>;</w:t>
      </w:r>
      <w:r w:rsidRPr="005C5358">
        <w:rPr>
          <w:sz w:val="28"/>
          <w:szCs w:val="28"/>
        </w:rPr>
        <w:t xml:space="preserve"> </w:t>
      </w:r>
    </w:p>
    <w:p w:rsidR="002B6771" w:rsidRPr="002F1053" w:rsidRDefault="002B6771" w:rsidP="002F1053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2F1053">
        <w:rPr>
          <w:sz w:val="28"/>
          <w:szCs w:val="28"/>
        </w:rPr>
        <w:t xml:space="preserve">библиотека д. Мотохово,  ул. Кооперативная 22-а: здание – до 1м² для каждого </w:t>
      </w:r>
      <w:r w:rsidR="00976DE6">
        <w:rPr>
          <w:sz w:val="28"/>
          <w:szCs w:val="28"/>
        </w:rPr>
        <w:t>зарегистрированного кандидата</w:t>
      </w:r>
      <w:r w:rsidR="00976DE6" w:rsidRPr="00C45D89">
        <w:rPr>
          <w:sz w:val="28"/>
          <w:szCs w:val="28"/>
        </w:rPr>
        <w:t xml:space="preserve"> </w:t>
      </w:r>
      <w:r w:rsidR="00976DE6">
        <w:rPr>
          <w:sz w:val="28"/>
          <w:szCs w:val="28"/>
        </w:rPr>
        <w:t>в депутаты Государственной Думы Федерального Собрания Российской Федерации, зарегистрированного кандидата в депутаты    депутатов Законодательного собрания Ленинградской области</w:t>
      </w:r>
      <w:r w:rsidRPr="002F1053">
        <w:rPr>
          <w:sz w:val="28"/>
          <w:szCs w:val="28"/>
        </w:rPr>
        <w:t>.</w:t>
      </w:r>
    </w:p>
    <w:p w:rsidR="002B6771" w:rsidRDefault="002B6771" w:rsidP="002B6771"/>
    <w:p w:rsidR="00D6240E" w:rsidRDefault="00D6240E" w:rsidP="002B6771">
      <w:pPr>
        <w:jc w:val="right"/>
      </w:pPr>
    </w:p>
    <w:sectPr w:rsidR="00D6240E" w:rsidSect="00E61389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54"/>
    <w:multiLevelType w:val="hybridMultilevel"/>
    <w:tmpl w:val="342CC246"/>
    <w:lvl w:ilvl="0" w:tplc="B106C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5135"/>
    <w:multiLevelType w:val="hybridMultilevel"/>
    <w:tmpl w:val="CE3C8728"/>
    <w:lvl w:ilvl="0" w:tplc="74E62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5152"/>
    <w:multiLevelType w:val="hybridMultilevel"/>
    <w:tmpl w:val="CDDE4082"/>
    <w:lvl w:ilvl="0" w:tplc="179899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71"/>
    <w:rsid w:val="000C4BC2"/>
    <w:rsid w:val="00197158"/>
    <w:rsid w:val="00240792"/>
    <w:rsid w:val="002B6771"/>
    <w:rsid w:val="002F1053"/>
    <w:rsid w:val="00650AAC"/>
    <w:rsid w:val="006620C9"/>
    <w:rsid w:val="006B39B6"/>
    <w:rsid w:val="007B00CF"/>
    <w:rsid w:val="00976DE6"/>
    <w:rsid w:val="00B4546A"/>
    <w:rsid w:val="00BF5376"/>
    <w:rsid w:val="00C45D89"/>
    <w:rsid w:val="00D6240E"/>
    <w:rsid w:val="00E61389"/>
    <w:rsid w:val="00F8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7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6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1EB12635D26D3AF9B733CB9CB8DBF865E437BB073BAECE758E17DA9E3E1B2C5FA2C130F4O37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2016-07-07T07:23:00Z</cp:lastPrinted>
  <dcterms:created xsi:type="dcterms:W3CDTF">2016-07-06T06:18:00Z</dcterms:created>
  <dcterms:modified xsi:type="dcterms:W3CDTF">2016-07-15T06:36:00Z</dcterms:modified>
</cp:coreProperties>
</file>