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69595" cy="673100"/>
            <wp:effectExtent l="19050" t="0" r="190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2E1095" w:rsidRDefault="002E1095" w:rsidP="002E1095">
      <w:pPr>
        <w:jc w:val="center"/>
        <w:rPr>
          <w:b/>
        </w:rPr>
      </w:pPr>
    </w:p>
    <w:p w:rsidR="002E1095" w:rsidRDefault="00872686" w:rsidP="002E1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2E1095">
        <w:rPr>
          <w:b/>
          <w:sz w:val="24"/>
          <w:szCs w:val="24"/>
        </w:rPr>
        <w:t xml:space="preserve">   </w:t>
      </w:r>
    </w:p>
    <w:p w:rsidR="002E1095" w:rsidRDefault="002E1095" w:rsidP="002E1095">
      <w:pPr>
        <w:jc w:val="center"/>
        <w:rPr>
          <w:b/>
          <w:sz w:val="24"/>
          <w:szCs w:val="24"/>
        </w:rPr>
      </w:pPr>
    </w:p>
    <w:p w:rsidR="002E1095" w:rsidRDefault="001B5514" w:rsidP="002E10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декабря </w:t>
      </w:r>
      <w:r w:rsidR="00AE2F9E">
        <w:rPr>
          <w:sz w:val="24"/>
          <w:szCs w:val="24"/>
        </w:rPr>
        <w:t xml:space="preserve"> </w:t>
      </w:r>
      <w:r w:rsidR="002E109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2E1095">
        <w:rPr>
          <w:sz w:val="24"/>
          <w:szCs w:val="24"/>
        </w:rPr>
        <w:t xml:space="preserve"> года </w:t>
      </w:r>
      <w:r w:rsidR="002E1095">
        <w:rPr>
          <w:sz w:val="24"/>
          <w:szCs w:val="24"/>
        </w:rPr>
        <w:tab/>
      </w:r>
      <w:r w:rsidR="002E1095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117</w:t>
      </w:r>
      <w:r w:rsidR="002E1095">
        <w:rPr>
          <w:sz w:val="24"/>
          <w:szCs w:val="24"/>
        </w:rPr>
        <w:t xml:space="preserve">  </w:t>
      </w:r>
    </w:p>
    <w:p w:rsidR="002E1095" w:rsidRDefault="002E1095" w:rsidP="002E10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Пчева </w:t>
      </w:r>
      <w:r>
        <w:rPr>
          <w:sz w:val="24"/>
          <w:szCs w:val="24"/>
        </w:rPr>
        <w:tab/>
        <w:t xml:space="preserve"> </w:t>
      </w:r>
    </w:p>
    <w:p w:rsidR="002E1095" w:rsidRDefault="002E1095" w:rsidP="002E1095"/>
    <w:p w:rsidR="002E1095" w:rsidRDefault="002E1095" w:rsidP="002E1095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264"/>
      </w:tblGrid>
      <w:tr w:rsidR="002E1095" w:rsidTr="00872686">
        <w:trPr>
          <w:trHeight w:val="2008"/>
        </w:trPr>
        <w:tc>
          <w:tcPr>
            <w:tcW w:w="5264" w:type="dxa"/>
          </w:tcPr>
          <w:p w:rsidR="002E1095" w:rsidRPr="00872686" w:rsidRDefault="00872686" w:rsidP="00075E37">
            <w:pPr>
              <w:jc w:val="both"/>
              <w:rPr>
                <w:sz w:val="24"/>
                <w:szCs w:val="24"/>
              </w:rPr>
            </w:pPr>
            <w:r w:rsidRPr="00872686">
              <w:rPr>
                <w:sz w:val="24"/>
                <w:szCs w:val="24"/>
              </w:rPr>
              <w:t>«Об у</w:t>
            </w:r>
            <w:r w:rsidR="00B778C1">
              <w:rPr>
                <w:sz w:val="24"/>
                <w:szCs w:val="24"/>
              </w:rPr>
              <w:t>тверждении</w:t>
            </w:r>
            <w:r w:rsidRPr="00872686">
              <w:rPr>
                <w:sz w:val="24"/>
                <w:szCs w:val="24"/>
              </w:rPr>
              <w:t xml:space="preserve"> </w:t>
            </w:r>
            <w:r w:rsidR="00075E37">
              <w:rPr>
                <w:sz w:val="24"/>
                <w:szCs w:val="24"/>
              </w:rPr>
              <w:t xml:space="preserve">тарифов на услуги бани </w:t>
            </w:r>
            <w:r>
              <w:rPr>
                <w:sz w:val="24"/>
                <w:szCs w:val="24"/>
              </w:rPr>
              <w:t>Муниципальн</w:t>
            </w:r>
            <w:r w:rsidR="00075E3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предприяти</w:t>
            </w:r>
            <w:r w:rsidR="00075E3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области»</w:t>
            </w:r>
          </w:p>
        </w:tc>
      </w:tr>
    </w:tbl>
    <w:p w:rsidR="002E1095" w:rsidRDefault="002E1095" w:rsidP="002E1095">
      <w:pPr>
        <w:rPr>
          <w:sz w:val="24"/>
          <w:szCs w:val="24"/>
        </w:rPr>
      </w:pPr>
    </w:p>
    <w:p w:rsidR="002E1095" w:rsidRPr="003C4675" w:rsidRDefault="002E1095" w:rsidP="003C4675">
      <w:pPr>
        <w:jc w:val="both"/>
        <w:rPr>
          <w:sz w:val="28"/>
          <w:szCs w:val="28"/>
        </w:rPr>
      </w:pPr>
    </w:p>
    <w:p w:rsidR="00B14641" w:rsidRDefault="0038124A" w:rsidP="00B14641">
      <w:pPr>
        <w:pStyle w:val="a4"/>
        <w:ind w:firstLine="708"/>
        <w:jc w:val="both"/>
        <w:rPr>
          <w:sz w:val="28"/>
          <w:szCs w:val="28"/>
        </w:rPr>
      </w:pPr>
      <w:r w:rsidRPr="003C4675">
        <w:rPr>
          <w:sz w:val="28"/>
          <w:szCs w:val="28"/>
        </w:rPr>
        <w:t xml:space="preserve">Руководствуясь статьей 17 Федерального закона Российской Федерации от 06.10.2003 № 131-ФЗ </w:t>
      </w:r>
      <w:r w:rsidR="00B14641">
        <w:rPr>
          <w:sz w:val="28"/>
          <w:szCs w:val="28"/>
        </w:rPr>
        <w:t>«</w:t>
      </w:r>
      <w:r w:rsidRPr="003C46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4641">
        <w:rPr>
          <w:sz w:val="28"/>
          <w:szCs w:val="28"/>
        </w:rPr>
        <w:t>»</w:t>
      </w:r>
      <w:r w:rsidRPr="003C4675">
        <w:rPr>
          <w:sz w:val="28"/>
          <w:szCs w:val="28"/>
        </w:rPr>
        <w:t xml:space="preserve">, </w:t>
      </w:r>
      <w:r w:rsidR="00B14641" w:rsidRPr="003C4675">
        <w:rPr>
          <w:sz w:val="28"/>
          <w:szCs w:val="28"/>
        </w:rPr>
        <w:t>Уставом муниципального образования Пчевское сельское поселение Киришского муниципального района Ленинградской области</w:t>
      </w:r>
      <w:r w:rsidR="00B14641">
        <w:rPr>
          <w:sz w:val="28"/>
          <w:szCs w:val="28"/>
        </w:rPr>
        <w:t>,</w:t>
      </w:r>
      <w:r w:rsidR="00B14641" w:rsidRPr="003C4675">
        <w:rPr>
          <w:sz w:val="28"/>
          <w:szCs w:val="28"/>
        </w:rPr>
        <w:t xml:space="preserve"> </w:t>
      </w:r>
      <w:r w:rsidRPr="003C4675">
        <w:rPr>
          <w:sz w:val="28"/>
          <w:szCs w:val="28"/>
        </w:rPr>
        <w:t>решением совета депутатов</w:t>
      </w:r>
      <w:r w:rsidR="00B14641">
        <w:rPr>
          <w:sz w:val="28"/>
          <w:szCs w:val="28"/>
        </w:rPr>
        <w:t xml:space="preserve"> Пчевского сельского поселения</w:t>
      </w:r>
      <w:r w:rsidRPr="003C4675">
        <w:rPr>
          <w:sz w:val="28"/>
          <w:szCs w:val="28"/>
        </w:rPr>
        <w:t xml:space="preserve"> </w:t>
      </w:r>
      <w:r w:rsidR="00B14641" w:rsidRPr="003C4675">
        <w:rPr>
          <w:sz w:val="28"/>
          <w:szCs w:val="28"/>
        </w:rPr>
        <w:t xml:space="preserve">от 18.11.2008 </w:t>
      </w:r>
      <w:r w:rsidRPr="003C4675">
        <w:rPr>
          <w:sz w:val="28"/>
          <w:szCs w:val="28"/>
        </w:rPr>
        <w:t>№</w:t>
      </w:r>
      <w:r w:rsidR="00B14641">
        <w:rPr>
          <w:sz w:val="28"/>
          <w:szCs w:val="28"/>
        </w:rPr>
        <w:t xml:space="preserve"> </w:t>
      </w:r>
      <w:r w:rsidRPr="003C4675">
        <w:rPr>
          <w:sz w:val="28"/>
          <w:szCs w:val="28"/>
        </w:rPr>
        <w:t>41/230 «Об утверждении Положения о порядке установления тарифов на работы (услуги), оказываемые организациями коммунального комплекса в муниципальном образовании Пчевское сельское поселение»</w:t>
      </w:r>
      <w:r w:rsidR="00B14641">
        <w:rPr>
          <w:sz w:val="28"/>
          <w:szCs w:val="28"/>
        </w:rPr>
        <w:t xml:space="preserve">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C4675" w:rsidRPr="003C4675" w:rsidRDefault="00B14641" w:rsidP="00B146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8124A" w:rsidRPr="003C4675">
        <w:rPr>
          <w:sz w:val="28"/>
          <w:szCs w:val="28"/>
        </w:rPr>
        <w:t>:</w:t>
      </w:r>
    </w:p>
    <w:p w:rsidR="003C4675" w:rsidRDefault="003C4675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0599">
        <w:rPr>
          <w:sz w:val="28"/>
          <w:szCs w:val="28"/>
        </w:rPr>
        <w:t xml:space="preserve"> </w:t>
      </w:r>
      <w:r w:rsidR="0038124A" w:rsidRPr="003C4675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экономически обоснованный тариф </w:t>
      </w:r>
      <w:r w:rsidR="00B14641">
        <w:rPr>
          <w:sz w:val="28"/>
          <w:szCs w:val="28"/>
        </w:rPr>
        <w:t>на услуги бани</w:t>
      </w:r>
      <w:r>
        <w:rPr>
          <w:sz w:val="28"/>
          <w:szCs w:val="28"/>
        </w:rPr>
        <w:t xml:space="preserve"> муниципальн</w:t>
      </w:r>
      <w:r w:rsidR="00B14641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предприяти</w:t>
      </w:r>
      <w:r w:rsidR="00B14641">
        <w:rPr>
          <w:sz w:val="28"/>
          <w:szCs w:val="28"/>
        </w:rPr>
        <w:t>я</w:t>
      </w:r>
      <w:r>
        <w:rPr>
          <w:sz w:val="28"/>
          <w:szCs w:val="28"/>
        </w:rPr>
        <w:t xml:space="preserve"> «Пчевский комбинат коммунальных предприятий» муниципального образования Пчевское сельское поселение Киришского муниципального района Ленинградской области</w:t>
      </w:r>
      <w:r w:rsidR="00397A78">
        <w:rPr>
          <w:sz w:val="28"/>
          <w:szCs w:val="28"/>
        </w:rPr>
        <w:t xml:space="preserve"> (далее – МП «Пчевский ККП»</w:t>
      </w:r>
      <w:r>
        <w:rPr>
          <w:sz w:val="28"/>
          <w:szCs w:val="28"/>
        </w:rPr>
        <w:t xml:space="preserve"> в размере </w:t>
      </w:r>
      <w:r w:rsidR="003F3886">
        <w:rPr>
          <w:sz w:val="28"/>
          <w:szCs w:val="28"/>
        </w:rPr>
        <w:t>1255,7</w:t>
      </w:r>
      <w:r w:rsidR="00DE2394">
        <w:rPr>
          <w:sz w:val="28"/>
          <w:szCs w:val="28"/>
        </w:rPr>
        <w:t>3</w:t>
      </w:r>
      <w:r w:rsidR="003F388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53CCC">
        <w:rPr>
          <w:sz w:val="28"/>
          <w:szCs w:val="28"/>
        </w:rPr>
        <w:t xml:space="preserve"> за одну помывку одного посетителя</w:t>
      </w:r>
      <w:r>
        <w:rPr>
          <w:sz w:val="28"/>
          <w:szCs w:val="28"/>
        </w:rPr>
        <w:t xml:space="preserve">. </w:t>
      </w:r>
    </w:p>
    <w:p w:rsidR="00DC0599" w:rsidRDefault="003C4675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0599">
        <w:rPr>
          <w:sz w:val="28"/>
          <w:szCs w:val="28"/>
        </w:rPr>
        <w:t xml:space="preserve"> </w:t>
      </w:r>
      <w:r w:rsidRPr="003C4675">
        <w:rPr>
          <w:sz w:val="28"/>
          <w:szCs w:val="28"/>
        </w:rPr>
        <w:t>У</w:t>
      </w:r>
      <w:r>
        <w:rPr>
          <w:sz w:val="28"/>
          <w:szCs w:val="28"/>
        </w:rPr>
        <w:t>становить тариф</w:t>
      </w:r>
      <w:r w:rsidR="00153CCC">
        <w:rPr>
          <w:sz w:val="28"/>
          <w:szCs w:val="28"/>
        </w:rPr>
        <w:t xml:space="preserve"> для населения</w:t>
      </w:r>
      <w:r>
        <w:rPr>
          <w:sz w:val="28"/>
          <w:szCs w:val="28"/>
        </w:rPr>
        <w:t xml:space="preserve"> </w:t>
      </w:r>
      <w:r w:rsidR="00153CCC">
        <w:rPr>
          <w:sz w:val="28"/>
          <w:szCs w:val="28"/>
        </w:rPr>
        <w:t xml:space="preserve">на услуги бани </w:t>
      </w:r>
      <w:r w:rsidR="00397A78">
        <w:rPr>
          <w:sz w:val="28"/>
          <w:szCs w:val="28"/>
        </w:rPr>
        <w:t>МП «Пчевский ККП» за одну помывку</w:t>
      </w:r>
      <w:r w:rsidR="0099334B">
        <w:rPr>
          <w:sz w:val="28"/>
          <w:szCs w:val="28"/>
        </w:rPr>
        <w:t xml:space="preserve"> одного посетителя:</w:t>
      </w:r>
    </w:p>
    <w:p w:rsidR="00DE2394" w:rsidRDefault="00DE2394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01.01.2021 года по 30.04.2021 года:</w:t>
      </w:r>
    </w:p>
    <w:p w:rsidR="0099334B" w:rsidRDefault="0099334B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</w:t>
      </w:r>
      <w:r w:rsidR="00AE2F9E">
        <w:rPr>
          <w:sz w:val="28"/>
          <w:szCs w:val="28"/>
        </w:rPr>
        <w:t>1</w:t>
      </w:r>
      <w:r>
        <w:rPr>
          <w:sz w:val="28"/>
          <w:szCs w:val="28"/>
        </w:rPr>
        <w:t xml:space="preserve">0,00 </w:t>
      </w:r>
      <w:r w:rsidR="00A07363">
        <w:rPr>
          <w:sz w:val="28"/>
          <w:szCs w:val="28"/>
        </w:rPr>
        <w:t>рублей для посетителей старше 14 лет;</w:t>
      </w:r>
    </w:p>
    <w:p w:rsidR="00A07363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50,00 рублей</w:t>
      </w:r>
      <w:r w:rsidR="00DE2394">
        <w:rPr>
          <w:sz w:val="28"/>
          <w:szCs w:val="28"/>
        </w:rPr>
        <w:t xml:space="preserve"> для посетителей от 7 до 14 лет;</w:t>
      </w:r>
    </w:p>
    <w:p w:rsidR="00DE2394" w:rsidRDefault="00DE2394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01.05.2021 по 31.12.2021 года:</w:t>
      </w:r>
    </w:p>
    <w:p w:rsidR="00DE2394" w:rsidRDefault="00DE2394" w:rsidP="00DE239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120,00 рублей для посетителей старше 14 лет;</w:t>
      </w:r>
    </w:p>
    <w:p w:rsidR="00DE2394" w:rsidRDefault="00DE2394" w:rsidP="00DE239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размере 55,00 рублей для посетителей от 7 до 14 лет;</w:t>
      </w:r>
    </w:p>
    <w:p w:rsidR="00397A78" w:rsidRDefault="00A07363" w:rsidP="00397A7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7A78">
        <w:rPr>
          <w:sz w:val="28"/>
          <w:szCs w:val="28"/>
        </w:rPr>
        <w:t>. Предоставить право бесплатного посещения бани МП «Пчевский ККП» детям в возрасте до 7 лет</w:t>
      </w:r>
      <w:r w:rsidR="00DB6712">
        <w:rPr>
          <w:sz w:val="28"/>
          <w:szCs w:val="28"/>
        </w:rPr>
        <w:t>, инвалидам и участникам Великой Отечественной войн</w:t>
      </w:r>
      <w:r w:rsidR="00F6667C">
        <w:rPr>
          <w:sz w:val="28"/>
          <w:szCs w:val="28"/>
        </w:rPr>
        <w:t>ы</w:t>
      </w:r>
      <w:r w:rsidR="00397A78">
        <w:rPr>
          <w:sz w:val="28"/>
          <w:szCs w:val="28"/>
        </w:rPr>
        <w:t>.</w:t>
      </w:r>
    </w:p>
    <w:p w:rsidR="000247FA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7FA">
        <w:rPr>
          <w:sz w:val="28"/>
          <w:szCs w:val="28"/>
        </w:rPr>
        <w:t xml:space="preserve">. Установить продолжительность одной помывки одного </w:t>
      </w:r>
      <w:r w:rsidR="00397A78">
        <w:rPr>
          <w:sz w:val="28"/>
          <w:szCs w:val="28"/>
        </w:rPr>
        <w:t>посетителя в бане МП «Пчевский ККП»</w:t>
      </w:r>
      <w:r w:rsidR="000247FA">
        <w:rPr>
          <w:sz w:val="28"/>
          <w:szCs w:val="28"/>
        </w:rPr>
        <w:t xml:space="preserve"> </w:t>
      </w:r>
      <w:r w:rsidR="00397A78">
        <w:rPr>
          <w:sz w:val="28"/>
          <w:szCs w:val="28"/>
        </w:rPr>
        <w:t>в размере</w:t>
      </w:r>
      <w:r w:rsidR="000247FA">
        <w:rPr>
          <w:sz w:val="28"/>
          <w:szCs w:val="28"/>
        </w:rPr>
        <w:t xml:space="preserve"> 1</w:t>
      </w:r>
      <w:r w:rsidR="00397A78">
        <w:rPr>
          <w:sz w:val="28"/>
          <w:szCs w:val="28"/>
        </w:rPr>
        <w:t xml:space="preserve"> (один)</w:t>
      </w:r>
      <w:r w:rsidR="000247FA">
        <w:rPr>
          <w:sz w:val="28"/>
          <w:szCs w:val="28"/>
        </w:rPr>
        <w:t xml:space="preserve"> час.</w:t>
      </w:r>
    </w:p>
    <w:p w:rsidR="003C4675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0599">
        <w:rPr>
          <w:sz w:val="28"/>
          <w:szCs w:val="28"/>
        </w:rPr>
        <w:t xml:space="preserve">. Опубликовать настоящее постановление </w:t>
      </w:r>
      <w:r w:rsidR="0099334B">
        <w:rPr>
          <w:sz w:val="28"/>
          <w:szCs w:val="28"/>
        </w:rPr>
        <w:t xml:space="preserve">в газете «Пчевский вестник» и разместить </w:t>
      </w:r>
      <w:r w:rsidR="00DC0599">
        <w:rPr>
          <w:sz w:val="28"/>
          <w:szCs w:val="28"/>
        </w:rPr>
        <w:t xml:space="preserve">на официальном сайте муниципального образования </w:t>
      </w:r>
      <w:r w:rsidR="0099334B">
        <w:rPr>
          <w:sz w:val="28"/>
          <w:szCs w:val="28"/>
        </w:rPr>
        <w:t xml:space="preserve">Пчевское сельское поселение Киришсокго муниципального района Ленинградской области </w:t>
      </w:r>
      <w:r w:rsidR="00DC0599">
        <w:rPr>
          <w:sz w:val="28"/>
          <w:szCs w:val="28"/>
        </w:rPr>
        <w:t xml:space="preserve">в сети </w:t>
      </w:r>
      <w:r w:rsidR="0099334B">
        <w:rPr>
          <w:sz w:val="28"/>
          <w:szCs w:val="28"/>
        </w:rPr>
        <w:t>«И</w:t>
      </w:r>
      <w:r w:rsidR="00DC0599">
        <w:rPr>
          <w:sz w:val="28"/>
          <w:szCs w:val="28"/>
        </w:rPr>
        <w:t>нтернет</w:t>
      </w:r>
      <w:r w:rsidR="0099334B">
        <w:rPr>
          <w:sz w:val="28"/>
          <w:szCs w:val="28"/>
        </w:rPr>
        <w:t>»</w:t>
      </w:r>
      <w:r w:rsidR="00DC0599">
        <w:rPr>
          <w:sz w:val="28"/>
          <w:szCs w:val="28"/>
        </w:rPr>
        <w:t xml:space="preserve">. </w:t>
      </w:r>
      <w:r w:rsidR="003C4675">
        <w:rPr>
          <w:sz w:val="28"/>
          <w:szCs w:val="28"/>
        </w:rPr>
        <w:t xml:space="preserve"> </w:t>
      </w:r>
    </w:p>
    <w:p w:rsidR="002E1095" w:rsidRDefault="00A07363" w:rsidP="003C467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095">
        <w:rPr>
          <w:sz w:val="28"/>
          <w:szCs w:val="28"/>
        </w:rPr>
        <w:t xml:space="preserve">. Настоящее </w:t>
      </w:r>
      <w:r w:rsidR="00872686">
        <w:rPr>
          <w:sz w:val="28"/>
          <w:szCs w:val="28"/>
        </w:rPr>
        <w:t>постановление</w:t>
      </w:r>
      <w:r w:rsidR="002E1095">
        <w:rPr>
          <w:sz w:val="28"/>
          <w:szCs w:val="28"/>
        </w:rPr>
        <w:t xml:space="preserve"> вступает в силу с</w:t>
      </w:r>
      <w:r w:rsidR="00AE2F9E">
        <w:rPr>
          <w:sz w:val="28"/>
          <w:szCs w:val="28"/>
        </w:rPr>
        <w:t xml:space="preserve"> 01 января 202</w:t>
      </w:r>
      <w:r w:rsidR="00DE2394">
        <w:rPr>
          <w:sz w:val="28"/>
          <w:szCs w:val="28"/>
        </w:rPr>
        <w:t>1</w:t>
      </w:r>
      <w:r w:rsidR="00AE2F9E">
        <w:rPr>
          <w:sz w:val="28"/>
          <w:szCs w:val="28"/>
        </w:rPr>
        <w:t xml:space="preserve"> года</w:t>
      </w:r>
      <w:r w:rsidR="002E1095">
        <w:rPr>
          <w:sz w:val="28"/>
          <w:szCs w:val="28"/>
        </w:rPr>
        <w:t>.</w:t>
      </w:r>
    </w:p>
    <w:p w:rsidR="002E1095" w:rsidRDefault="00A07363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1095">
        <w:rPr>
          <w:sz w:val="28"/>
          <w:szCs w:val="28"/>
        </w:rPr>
        <w:t xml:space="preserve">. Контроль за исполнением настоящего </w:t>
      </w:r>
      <w:r w:rsidR="00872686">
        <w:rPr>
          <w:sz w:val="28"/>
          <w:szCs w:val="28"/>
        </w:rPr>
        <w:t xml:space="preserve">постановления возложить на </w:t>
      </w:r>
      <w:r w:rsidR="0099334B">
        <w:rPr>
          <w:sz w:val="28"/>
          <w:szCs w:val="28"/>
        </w:rPr>
        <w:t>директора</w:t>
      </w:r>
      <w:r w:rsidR="00872686">
        <w:rPr>
          <w:sz w:val="28"/>
          <w:szCs w:val="28"/>
        </w:rPr>
        <w:t xml:space="preserve"> </w:t>
      </w:r>
      <w:r w:rsidR="0099334B">
        <w:rPr>
          <w:sz w:val="28"/>
          <w:szCs w:val="28"/>
        </w:rPr>
        <w:t>МП «Пчевский ККП»</w:t>
      </w:r>
      <w:r w:rsidR="002E1095">
        <w:rPr>
          <w:sz w:val="28"/>
          <w:szCs w:val="28"/>
        </w:rPr>
        <w:t>.</w:t>
      </w:r>
    </w:p>
    <w:p w:rsidR="002E1095" w:rsidRDefault="002E109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4675" w:rsidRDefault="003C467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4675" w:rsidRDefault="003C4675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F9E" w:rsidRDefault="00AE2F9E" w:rsidP="002E109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095" w:rsidRDefault="00DE2394" w:rsidP="002E1095">
      <w:pPr>
        <w:pStyle w:val="1"/>
        <w:spacing w:before="0"/>
        <w:jc w:val="both"/>
        <w:rPr>
          <w:szCs w:val="28"/>
        </w:rPr>
      </w:pPr>
      <w:r>
        <w:rPr>
          <w:szCs w:val="28"/>
        </w:rPr>
        <w:t>Г</w:t>
      </w:r>
      <w:r w:rsidR="002E1095">
        <w:rPr>
          <w:szCs w:val="28"/>
        </w:rPr>
        <w:t>лав</w:t>
      </w:r>
      <w:r>
        <w:rPr>
          <w:szCs w:val="28"/>
        </w:rPr>
        <w:t>а</w:t>
      </w:r>
      <w:r w:rsidR="002E1095">
        <w:rPr>
          <w:szCs w:val="28"/>
        </w:rPr>
        <w:t xml:space="preserve"> администрации</w:t>
      </w:r>
      <w:r w:rsidR="002E1095">
        <w:rPr>
          <w:szCs w:val="28"/>
        </w:rPr>
        <w:tab/>
        <w:t xml:space="preserve">Д.Н. Левашов </w:t>
      </w:r>
    </w:p>
    <w:p w:rsidR="002E1095" w:rsidRDefault="002E1095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AE2F9E" w:rsidRDefault="00AE2F9E" w:rsidP="002E1095">
      <w:pPr>
        <w:jc w:val="both"/>
        <w:rPr>
          <w:sz w:val="24"/>
          <w:szCs w:val="24"/>
        </w:rPr>
      </w:pPr>
    </w:p>
    <w:p w:rsidR="003C4675" w:rsidRDefault="003C4675" w:rsidP="002E1095">
      <w:pPr>
        <w:jc w:val="both"/>
        <w:rPr>
          <w:sz w:val="24"/>
          <w:szCs w:val="24"/>
        </w:rPr>
      </w:pPr>
    </w:p>
    <w:p w:rsidR="002E1095" w:rsidRDefault="002E1095" w:rsidP="002E1095">
      <w:pPr>
        <w:jc w:val="both"/>
      </w:pPr>
      <w:r>
        <w:t xml:space="preserve">Разослано: в дело - 2, </w:t>
      </w:r>
      <w:r w:rsidR="00DC0599">
        <w:t>МП «Пчевский ККП», Комитет финансов</w:t>
      </w:r>
      <w:r w:rsidR="0078334F">
        <w:t xml:space="preserve"> Киришского муниципального района, комитет экономического развития и инвестиционной деятельности Администрации Ки</w:t>
      </w:r>
      <w:bookmarkStart w:id="0" w:name="_GoBack"/>
      <w:bookmarkEnd w:id="0"/>
      <w:r w:rsidR="0078334F">
        <w:t>ришского муниципального района</w:t>
      </w:r>
      <w:r w:rsidR="00DC0599">
        <w:t>, прокуратура, бухгалтерия, Регистр</w:t>
      </w:r>
      <w:r>
        <w:t>.</w:t>
      </w:r>
    </w:p>
    <w:p w:rsidR="00184895" w:rsidRDefault="00184895"/>
    <w:sectPr w:rsidR="00184895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966"/>
    <w:multiLevelType w:val="hybridMultilevel"/>
    <w:tmpl w:val="C4A80196"/>
    <w:lvl w:ilvl="0" w:tplc="2D28C2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0A31"/>
    <w:multiLevelType w:val="hybridMultilevel"/>
    <w:tmpl w:val="3C863670"/>
    <w:lvl w:ilvl="0" w:tplc="62688C56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0071045"/>
    <w:multiLevelType w:val="hybridMultilevel"/>
    <w:tmpl w:val="540A5884"/>
    <w:lvl w:ilvl="0" w:tplc="E1C6E9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53084C"/>
    <w:multiLevelType w:val="hybridMultilevel"/>
    <w:tmpl w:val="C5E810DA"/>
    <w:lvl w:ilvl="0" w:tplc="27C64E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7C5CE7"/>
    <w:multiLevelType w:val="hybridMultilevel"/>
    <w:tmpl w:val="21A2966E"/>
    <w:lvl w:ilvl="0" w:tplc="8DC43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C4356D"/>
    <w:multiLevelType w:val="hybridMultilevel"/>
    <w:tmpl w:val="87008A24"/>
    <w:lvl w:ilvl="0" w:tplc="5CCEAC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B4C01"/>
    <w:multiLevelType w:val="hybridMultilevel"/>
    <w:tmpl w:val="02FCE192"/>
    <w:lvl w:ilvl="0" w:tplc="1DE2EAD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1095"/>
    <w:rsid w:val="00011655"/>
    <w:rsid w:val="000247FA"/>
    <w:rsid w:val="00054AB4"/>
    <w:rsid w:val="00055299"/>
    <w:rsid w:val="00065425"/>
    <w:rsid w:val="00075E37"/>
    <w:rsid w:val="000B5EC7"/>
    <w:rsid w:val="000F3C5F"/>
    <w:rsid w:val="00153CCC"/>
    <w:rsid w:val="00153EC0"/>
    <w:rsid w:val="00160233"/>
    <w:rsid w:val="00184895"/>
    <w:rsid w:val="00187CCA"/>
    <w:rsid w:val="0019748A"/>
    <w:rsid w:val="001B5514"/>
    <w:rsid w:val="001D7C10"/>
    <w:rsid w:val="00202BA3"/>
    <w:rsid w:val="002712D2"/>
    <w:rsid w:val="00295996"/>
    <w:rsid w:val="002E1095"/>
    <w:rsid w:val="00310EF3"/>
    <w:rsid w:val="00350421"/>
    <w:rsid w:val="0038124A"/>
    <w:rsid w:val="00387ABC"/>
    <w:rsid w:val="00397A78"/>
    <w:rsid w:val="003C4675"/>
    <w:rsid w:val="003F3886"/>
    <w:rsid w:val="00667D6A"/>
    <w:rsid w:val="007547DA"/>
    <w:rsid w:val="00761EB4"/>
    <w:rsid w:val="0078334F"/>
    <w:rsid w:val="007B139D"/>
    <w:rsid w:val="007B4DEC"/>
    <w:rsid w:val="007C384E"/>
    <w:rsid w:val="00806DD7"/>
    <w:rsid w:val="00833BF0"/>
    <w:rsid w:val="00872686"/>
    <w:rsid w:val="00872F34"/>
    <w:rsid w:val="00897142"/>
    <w:rsid w:val="008E7CD7"/>
    <w:rsid w:val="0099261D"/>
    <w:rsid w:val="0099334B"/>
    <w:rsid w:val="009B5920"/>
    <w:rsid w:val="00A07363"/>
    <w:rsid w:val="00A93045"/>
    <w:rsid w:val="00AC0998"/>
    <w:rsid w:val="00AE2F9E"/>
    <w:rsid w:val="00B14641"/>
    <w:rsid w:val="00B778C1"/>
    <w:rsid w:val="00BB1119"/>
    <w:rsid w:val="00BD3D62"/>
    <w:rsid w:val="00C641A3"/>
    <w:rsid w:val="00C852C4"/>
    <w:rsid w:val="00D73231"/>
    <w:rsid w:val="00DB19FF"/>
    <w:rsid w:val="00DB6712"/>
    <w:rsid w:val="00DC0599"/>
    <w:rsid w:val="00DE2394"/>
    <w:rsid w:val="00E6162D"/>
    <w:rsid w:val="00E83265"/>
    <w:rsid w:val="00F3129D"/>
    <w:rsid w:val="00F355F3"/>
    <w:rsid w:val="00F41B4D"/>
    <w:rsid w:val="00F520C8"/>
    <w:rsid w:val="00F6667C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095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09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812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8726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6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2021-04-22T06:00:00Z</cp:lastPrinted>
  <dcterms:created xsi:type="dcterms:W3CDTF">2021-04-22T06:13:00Z</dcterms:created>
  <dcterms:modified xsi:type="dcterms:W3CDTF">2021-04-22T06:13:00Z</dcterms:modified>
</cp:coreProperties>
</file>