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9" w:rsidRDefault="005729FC" w:rsidP="00711849">
      <w:pPr>
        <w:jc w:val="center"/>
        <w:rPr>
          <w:b/>
        </w:rPr>
      </w:pPr>
      <w:r>
        <w:rPr>
          <w:b/>
        </w:rPr>
        <w:t xml:space="preserve">     </w:t>
      </w:r>
      <w:r w:rsidR="00711849"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849">
        <w:rPr>
          <w:b/>
        </w:rPr>
        <w:t xml:space="preserve">                                    </w:t>
      </w:r>
    </w:p>
    <w:p w:rsidR="00711849" w:rsidRDefault="00711849" w:rsidP="00711849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711849" w:rsidRDefault="00711849" w:rsidP="00711849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11849" w:rsidRDefault="00711849" w:rsidP="00711849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711849" w:rsidRDefault="00711849" w:rsidP="0071184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11849" w:rsidRDefault="00711849" w:rsidP="00711849">
      <w:pPr>
        <w:jc w:val="center"/>
        <w:rPr>
          <w:b/>
        </w:rPr>
      </w:pPr>
    </w:p>
    <w:p w:rsidR="00711849" w:rsidRDefault="00711849" w:rsidP="00711849">
      <w:pPr>
        <w:jc w:val="center"/>
        <w:rPr>
          <w:b/>
        </w:rPr>
      </w:pPr>
    </w:p>
    <w:p w:rsidR="00711849" w:rsidRDefault="00711849" w:rsidP="00711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711849" w:rsidRDefault="00711849" w:rsidP="00711849">
      <w:pPr>
        <w:jc w:val="center"/>
        <w:rPr>
          <w:b/>
        </w:rPr>
      </w:pPr>
    </w:p>
    <w:p w:rsidR="00711849" w:rsidRDefault="00711849" w:rsidP="00711849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D0A3D">
        <w:rPr>
          <w:sz w:val="28"/>
          <w:szCs w:val="28"/>
        </w:rPr>
        <w:t xml:space="preserve"> 29 сентября 2014 года</w:t>
      </w:r>
      <w:r>
        <w:rPr>
          <w:sz w:val="28"/>
          <w:szCs w:val="28"/>
        </w:rPr>
        <w:tab/>
        <w:t xml:space="preserve">№ </w:t>
      </w:r>
      <w:r w:rsidR="000D0A3D">
        <w:rPr>
          <w:sz w:val="28"/>
          <w:szCs w:val="28"/>
        </w:rPr>
        <w:t xml:space="preserve"> 84</w:t>
      </w:r>
    </w:p>
    <w:p w:rsidR="00711849" w:rsidRDefault="00711849" w:rsidP="00711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11849" w:rsidRDefault="00711849" w:rsidP="00711849">
      <w:pPr>
        <w:jc w:val="both"/>
        <w:rPr>
          <w:sz w:val="28"/>
          <w:szCs w:val="28"/>
        </w:rPr>
      </w:pPr>
    </w:p>
    <w:p w:rsidR="00711849" w:rsidRDefault="00711849" w:rsidP="00711849">
      <w:r>
        <w:t>О комиссии по соблюдению требований</w:t>
      </w:r>
    </w:p>
    <w:p w:rsidR="00711849" w:rsidRDefault="00711849" w:rsidP="00711849">
      <w:r>
        <w:t xml:space="preserve"> к служебному поведению </w:t>
      </w:r>
      <w:proofErr w:type="gramStart"/>
      <w:r>
        <w:t>муниципальных</w:t>
      </w:r>
      <w:proofErr w:type="gramEnd"/>
    </w:p>
    <w:p w:rsidR="00711849" w:rsidRDefault="00711849" w:rsidP="00711849">
      <w:r>
        <w:t xml:space="preserve"> служащих муниципального образования</w:t>
      </w:r>
    </w:p>
    <w:p w:rsidR="00711849" w:rsidRDefault="00711849" w:rsidP="00711849">
      <w:r>
        <w:t xml:space="preserve">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</w:p>
    <w:p w:rsidR="00711849" w:rsidRDefault="00711849" w:rsidP="00711849">
      <w:r>
        <w:t xml:space="preserve"> муниципального района </w:t>
      </w:r>
      <w:proofErr w:type="gramStart"/>
      <w:r>
        <w:t>Ленинградской</w:t>
      </w:r>
      <w:proofErr w:type="gramEnd"/>
      <w:r>
        <w:t xml:space="preserve"> </w:t>
      </w:r>
    </w:p>
    <w:p w:rsidR="00711849" w:rsidRDefault="00711849" w:rsidP="00711849">
      <w:r>
        <w:t>области и урегулированию конфликта интересов</w:t>
      </w:r>
    </w:p>
    <w:p w:rsidR="00711849" w:rsidRDefault="00711849" w:rsidP="00711849">
      <w:pPr>
        <w:jc w:val="both"/>
      </w:pPr>
    </w:p>
    <w:p w:rsidR="00711849" w:rsidRDefault="00711849" w:rsidP="00711849">
      <w:pPr>
        <w:jc w:val="both"/>
      </w:pPr>
    </w:p>
    <w:p w:rsidR="00711849" w:rsidRDefault="00711849" w:rsidP="00711849">
      <w:pPr>
        <w:jc w:val="both"/>
      </w:pPr>
    </w:p>
    <w:p w:rsidR="00711849" w:rsidRDefault="00711849" w:rsidP="00711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Указами Президента Российской Федерации от 21 сентября 2009 г. № 1065 «</w:t>
      </w:r>
      <w:r>
        <w:rPr>
          <w:color w:val="000000"/>
          <w:sz w:val="28"/>
          <w:szCs w:val="28"/>
          <w:shd w:val="clear" w:color="auto" w:fill="FFFFFF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служащими, и соблюдения федеральными государственными служащими требований к служебному поведению»</w:t>
      </w:r>
      <w:r>
        <w:rPr>
          <w:sz w:val="28"/>
          <w:szCs w:val="28"/>
        </w:rPr>
        <w:t xml:space="preserve">, от 01 июля 2010 года № 821 «О комиссии по соблюдению требований к служебному поведению федеральных государственных служащих и урегулированию </w:t>
      </w:r>
      <w:proofErr w:type="gramEnd"/>
      <w:r>
        <w:rPr>
          <w:sz w:val="28"/>
          <w:szCs w:val="28"/>
        </w:rPr>
        <w:t xml:space="preserve">конфликта интересов», Федеральными законами от 03 декабря 2012 г.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от 25 декабря 2008 г. № 273-ФЗ «О противодействии коррупции»</w:t>
      </w:r>
      <w:r w:rsidR="000D0A3D">
        <w:rPr>
          <w:sz w:val="28"/>
          <w:szCs w:val="28"/>
        </w:rPr>
        <w:t xml:space="preserve"> и на основании протеста </w:t>
      </w:r>
      <w:proofErr w:type="spellStart"/>
      <w:r w:rsidR="000D0A3D">
        <w:rPr>
          <w:sz w:val="28"/>
          <w:szCs w:val="28"/>
        </w:rPr>
        <w:t>Киришской</w:t>
      </w:r>
      <w:proofErr w:type="spellEnd"/>
      <w:r w:rsidR="000D0A3D">
        <w:rPr>
          <w:sz w:val="28"/>
          <w:szCs w:val="28"/>
        </w:rPr>
        <w:t xml:space="preserve"> городской прокуратуры от 12.09.2014 исх. № 86-165-241</w:t>
      </w:r>
    </w:p>
    <w:p w:rsidR="00711849" w:rsidRDefault="00711849" w:rsidP="0071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 </w:t>
      </w:r>
    </w:p>
    <w:p w:rsidR="00711849" w:rsidRDefault="00711849" w:rsidP="00711849">
      <w:pPr>
        <w:tabs>
          <w:tab w:val="left" w:pos="78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положение  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урегулированию конфликта интересов согласно приложению 1 к настоящему постановлению.</w:t>
      </w:r>
    </w:p>
    <w:p w:rsidR="00711849" w:rsidRDefault="00711849" w:rsidP="00711849">
      <w:pPr>
        <w:tabs>
          <w:tab w:val="left" w:pos="78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F8670B">
        <w:rPr>
          <w:sz w:val="28"/>
          <w:szCs w:val="28"/>
        </w:rPr>
        <w:t>№ 52 от 30.06.2014г.</w:t>
      </w:r>
      <w:r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и урегулированию конфликта интересов» признать утратившим силу. </w:t>
      </w:r>
    </w:p>
    <w:p w:rsidR="00711849" w:rsidRDefault="00711849" w:rsidP="00711849">
      <w:pPr>
        <w:tabs>
          <w:tab w:val="left" w:pos="789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вступает в законную силу после официального опубликования.   </w:t>
      </w:r>
    </w:p>
    <w:p w:rsidR="00711849" w:rsidRDefault="00711849" w:rsidP="0071184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1849" w:rsidRDefault="00711849" w:rsidP="00711849"/>
    <w:p w:rsidR="00711849" w:rsidRDefault="00711849" w:rsidP="00711849"/>
    <w:p w:rsidR="00711849" w:rsidRDefault="00711849" w:rsidP="00711849"/>
    <w:p w:rsidR="00711849" w:rsidRDefault="00711849" w:rsidP="00711849"/>
    <w:p w:rsidR="00711849" w:rsidRDefault="00711849" w:rsidP="00711849"/>
    <w:p w:rsidR="00711849" w:rsidRDefault="00711849" w:rsidP="00711849"/>
    <w:p w:rsidR="00711849" w:rsidRDefault="00711849" w:rsidP="0071184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Д.Н.Левашов</w:t>
      </w:r>
    </w:p>
    <w:p w:rsidR="00711849" w:rsidRDefault="00711849" w:rsidP="00711849">
      <w:pPr>
        <w:rPr>
          <w:sz w:val="28"/>
          <w:szCs w:val="28"/>
        </w:rPr>
      </w:pPr>
    </w:p>
    <w:p w:rsidR="00711849" w:rsidRDefault="00711849" w:rsidP="00711849">
      <w:pPr>
        <w:rPr>
          <w:sz w:val="28"/>
          <w:szCs w:val="28"/>
        </w:rPr>
      </w:pPr>
    </w:p>
    <w:p w:rsidR="00711849" w:rsidRDefault="00711849" w:rsidP="00711849">
      <w:pPr>
        <w:rPr>
          <w:sz w:val="28"/>
          <w:szCs w:val="28"/>
        </w:rPr>
      </w:pPr>
    </w:p>
    <w:p w:rsidR="00711849" w:rsidRDefault="00711849" w:rsidP="00711849">
      <w:pPr>
        <w:rPr>
          <w:sz w:val="28"/>
          <w:szCs w:val="28"/>
        </w:rPr>
      </w:pPr>
    </w:p>
    <w:p w:rsidR="00711849" w:rsidRDefault="00711849" w:rsidP="00711849">
      <w:pPr>
        <w:rPr>
          <w:sz w:val="28"/>
          <w:szCs w:val="28"/>
        </w:rPr>
      </w:pPr>
    </w:p>
    <w:p w:rsidR="00711849" w:rsidRDefault="00711849" w:rsidP="00711849">
      <w:pPr>
        <w:rPr>
          <w:sz w:val="28"/>
          <w:szCs w:val="28"/>
        </w:rPr>
      </w:pPr>
    </w:p>
    <w:p w:rsidR="00711849" w:rsidRDefault="00711849" w:rsidP="00711849">
      <w:pPr>
        <w:rPr>
          <w:sz w:val="28"/>
          <w:szCs w:val="28"/>
        </w:rPr>
      </w:pPr>
    </w:p>
    <w:p w:rsidR="00711849" w:rsidRDefault="00711849" w:rsidP="00711849">
      <w:pPr>
        <w:rPr>
          <w:sz w:val="20"/>
          <w:szCs w:val="20"/>
        </w:rPr>
      </w:pPr>
      <w:r>
        <w:rPr>
          <w:sz w:val="20"/>
          <w:szCs w:val="20"/>
        </w:rPr>
        <w:t>Разослано: в дело-3,прокуратура</w:t>
      </w: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rPr>
          <w:sz w:val="20"/>
          <w:szCs w:val="20"/>
        </w:rPr>
      </w:pPr>
    </w:p>
    <w:p w:rsidR="00711849" w:rsidRDefault="00711849" w:rsidP="00711849">
      <w:pPr>
        <w:tabs>
          <w:tab w:val="left" w:pos="7891"/>
        </w:tabs>
        <w:ind w:firstLine="709"/>
        <w:jc w:val="right"/>
      </w:pPr>
      <w:r>
        <w:lastRenderedPageBreak/>
        <w:t xml:space="preserve">Приложение 1 </w:t>
      </w:r>
    </w:p>
    <w:p w:rsidR="00711849" w:rsidRDefault="00711849" w:rsidP="00711849">
      <w:pPr>
        <w:tabs>
          <w:tab w:val="left" w:pos="7891"/>
        </w:tabs>
        <w:ind w:firstLine="709"/>
        <w:jc w:val="right"/>
      </w:pPr>
      <w:r>
        <w:t>к постановлению №</w:t>
      </w:r>
      <w:proofErr w:type="gramStart"/>
      <w:r>
        <w:t xml:space="preserve">  .</w:t>
      </w:r>
      <w:proofErr w:type="gramEnd"/>
    </w:p>
    <w:p w:rsidR="00711849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11849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711849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711849" w:rsidRDefault="00711849" w:rsidP="00711849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7946433"/>
      <w:r>
        <w:rPr>
          <w:rFonts w:ascii="Times New Roman" w:hAnsi="Times New Roman" w:cs="Times New Roman"/>
          <w:bCs w:val="0"/>
          <w:sz w:val="28"/>
          <w:szCs w:val="28"/>
        </w:rPr>
        <w:t xml:space="preserve">о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Пчевское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Киришского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Ленинградской области и урегулированию конфликта интересов</w:t>
      </w:r>
      <w:bookmarkEnd w:id="0"/>
    </w:p>
    <w:p w:rsidR="00711849" w:rsidRDefault="00711849" w:rsidP="00711849">
      <w:pPr>
        <w:shd w:val="clear" w:color="auto" w:fill="FFFFFF"/>
        <w:ind w:firstLine="709"/>
        <w:rPr>
          <w:b/>
          <w:bCs/>
        </w:rPr>
      </w:pPr>
    </w:p>
    <w:p w:rsidR="00711849" w:rsidRDefault="00711849" w:rsidP="00711849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Преамбула</w:t>
      </w:r>
    </w:p>
    <w:p w:rsidR="00711849" w:rsidRDefault="00711849" w:rsidP="00711849">
      <w:pPr>
        <w:widowControl w:val="0"/>
        <w:numPr>
          <w:ilvl w:val="1"/>
          <w:numId w:val="1"/>
        </w:numPr>
        <w:shd w:val="clear" w:color="auto" w:fill="FFFFFF"/>
        <w:tabs>
          <w:tab w:val="num" w:pos="360"/>
          <w:tab w:val="left" w:pos="720"/>
          <w:tab w:val="left" w:pos="1080"/>
          <w:tab w:val="left" w:pos="1426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Конфликт интересов - ситуация, при которой личная заинтересованность муниципального служащего влияет или может повлиять на объективнее исполнение им должностных обязанностей. В этой ситуации возникает или может возникнуть противоречие между личной заинтересованностью муниципального служащего и законными интересами граждан, организаций, муниципального образования способное привести к причинению вреда этим законным интересам.</w:t>
      </w:r>
    </w:p>
    <w:p w:rsidR="00711849" w:rsidRDefault="00711849" w:rsidP="00711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711849" w:rsidRDefault="00711849" w:rsidP="007118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711849" w:rsidRDefault="00711849" w:rsidP="0071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</w:t>
      </w:r>
      <w:r>
        <w:rPr>
          <w:sz w:val="28"/>
          <w:szCs w:val="28"/>
        </w:rPr>
        <w:lastRenderedPageBreak/>
        <w:t>(складочных) капиталах организаций) в доверительное управление в соответствии с гражданским</w:t>
      </w:r>
      <w:r w:rsidRPr="000D0A3D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0D0A3D">
          <w:rPr>
            <w:rStyle w:val="10"/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Федерации.)</w:t>
      </w:r>
    </w:p>
    <w:p w:rsidR="00711849" w:rsidRDefault="00711849" w:rsidP="00711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711849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случае возникновения у муниципального служащего личной заинтересованности, которая </w:t>
      </w:r>
      <w:r>
        <w:rPr>
          <w:spacing w:val="-2"/>
          <w:sz w:val="28"/>
          <w:szCs w:val="28"/>
        </w:rPr>
        <w:t xml:space="preserve">приводит или может привести к конфликту интересов, муниципальный служащий обязан </w:t>
      </w:r>
      <w:r>
        <w:rPr>
          <w:spacing w:val="-4"/>
          <w:sz w:val="28"/>
          <w:szCs w:val="28"/>
        </w:rPr>
        <w:t xml:space="preserve">проинформировать об этом представителя нанимателя в письменной форме. </w:t>
      </w:r>
    </w:p>
    <w:p w:rsidR="00711849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z w:val="28"/>
          <w:szCs w:val="28"/>
        </w:rPr>
        <w:t>3.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действующим законодательством.</w:t>
      </w:r>
    </w:p>
    <w:p w:rsidR="00711849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Для соблюдения требований к служебному поведению муниципальных служащих и урегулирования конфликтов интересов в муниципальном органе, образуется комиссия по соблюдению требований к служебному поведению муниципальных служащих и урегулированию конфликтов интересов.</w:t>
      </w:r>
    </w:p>
    <w:p w:rsidR="00711849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Комиссия по урегулированию конфликтов в отношении руководителей органов местного самоуправления образуется постановлением главы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711849" w:rsidRDefault="00711849" w:rsidP="007118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Составы комиссий по урегулированию конфликтов интересов формируются таким образом, чтобы была исключена возможность возникновения конфликтов</w:t>
      </w:r>
      <w:r>
        <w:rPr>
          <w:spacing w:val="-5"/>
          <w:sz w:val="28"/>
          <w:szCs w:val="28"/>
        </w:rPr>
        <w:t xml:space="preserve"> интересов, которые могли бы повлиять на принимаемые комиссиями решения.</w:t>
      </w:r>
    </w:p>
    <w:p w:rsidR="00711849" w:rsidRDefault="00711849" w:rsidP="00711849">
      <w:pPr>
        <w:shd w:val="clear" w:color="auto" w:fill="FFFFFF"/>
        <w:tabs>
          <w:tab w:val="left" w:pos="720"/>
          <w:tab w:val="left" w:pos="900"/>
          <w:tab w:val="left" w:pos="989"/>
        </w:tabs>
        <w:jc w:val="both"/>
        <w:rPr>
          <w:spacing w:val="-11"/>
          <w:sz w:val="28"/>
          <w:szCs w:val="28"/>
        </w:rPr>
      </w:pPr>
    </w:p>
    <w:p w:rsidR="00711849" w:rsidRDefault="00F8670B" w:rsidP="00711849">
      <w:pPr>
        <w:shd w:val="clear" w:color="auto" w:fill="FFFFFF"/>
        <w:tabs>
          <w:tab w:val="left" w:pos="907"/>
        </w:tabs>
        <w:ind w:firstLine="709"/>
        <w:jc w:val="center"/>
        <w:rPr>
          <w:sz w:val="28"/>
          <w:szCs w:val="28"/>
        </w:rPr>
      </w:pPr>
      <w:proofErr w:type="gramStart"/>
      <w:r>
        <w:rPr>
          <w:b/>
          <w:bCs/>
          <w:spacing w:val="-47"/>
          <w:sz w:val="28"/>
          <w:szCs w:val="28"/>
          <w:lang w:val="en-US"/>
        </w:rPr>
        <w:t>I</w:t>
      </w:r>
      <w:r w:rsidRPr="000D0A3D">
        <w:rPr>
          <w:b/>
          <w:bCs/>
          <w:spacing w:val="-47"/>
          <w:sz w:val="28"/>
          <w:szCs w:val="28"/>
        </w:rPr>
        <w:t xml:space="preserve">  </w:t>
      </w:r>
      <w:r w:rsidR="00711849">
        <w:rPr>
          <w:b/>
          <w:bCs/>
          <w:sz w:val="28"/>
          <w:szCs w:val="28"/>
        </w:rPr>
        <w:t>.</w:t>
      </w:r>
      <w:proofErr w:type="gramEnd"/>
      <w:r w:rsidR="00711849">
        <w:rPr>
          <w:b/>
          <w:bCs/>
          <w:sz w:val="28"/>
          <w:szCs w:val="28"/>
        </w:rPr>
        <w:t xml:space="preserve"> </w:t>
      </w:r>
      <w:r w:rsidR="00711849">
        <w:rPr>
          <w:b/>
          <w:bCs/>
          <w:spacing w:val="-5"/>
          <w:sz w:val="28"/>
          <w:szCs w:val="28"/>
        </w:rPr>
        <w:t>Общие положения</w:t>
      </w:r>
    </w:p>
    <w:p w:rsidR="00711849" w:rsidRDefault="00711849" w:rsidP="007118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 Комиссия в своей деятельности руководствуются Конституцией Российской Федерации, федеральными конституционными законами, федеральными законами и </w:t>
      </w:r>
      <w:r>
        <w:rPr>
          <w:sz w:val="28"/>
          <w:szCs w:val="28"/>
        </w:rPr>
        <w:t>законами Ленинградской области, настоящим Положением, а также правовыми актами органов местного самоуправления.</w:t>
      </w:r>
    </w:p>
    <w:p w:rsidR="00711849" w:rsidRDefault="00711849" w:rsidP="00711849">
      <w:pPr>
        <w:shd w:val="clear" w:color="auto" w:fill="FFFFFF"/>
        <w:tabs>
          <w:tab w:val="left" w:pos="907"/>
        </w:tabs>
        <w:ind w:firstLine="709"/>
        <w:rPr>
          <w:sz w:val="28"/>
          <w:szCs w:val="28"/>
        </w:rPr>
      </w:pPr>
      <w:r>
        <w:rPr>
          <w:spacing w:val="-17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Основными задачами комиссии являются:</w:t>
      </w:r>
    </w:p>
    <w:p w:rsidR="00711849" w:rsidRDefault="00711849" w:rsidP="00711849">
      <w:pPr>
        <w:shd w:val="clear" w:color="auto" w:fill="FFFFFF"/>
        <w:tabs>
          <w:tab w:val="left" w:pos="1130"/>
          <w:tab w:val="left" w:pos="6130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содействие муниципальным органам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обеспечении соблюдения </w:t>
      </w:r>
      <w:r>
        <w:rPr>
          <w:spacing w:val="-4"/>
          <w:sz w:val="28"/>
          <w:szCs w:val="28"/>
        </w:rPr>
        <w:t>муниципальными служащими требований к служебному поведению;</w:t>
      </w:r>
    </w:p>
    <w:p w:rsidR="00711849" w:rsidRDefault="00711849" w:rsidP="00711849">
      <w:pPr>
        <w:shd w:val="clear" w:color="auto" w:fill="FFFFFF"/>
        <w:tabs>
          <w:tab w:val="left" w:pos="1130"/>
        </w:tabs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б)</w:t>
      </w:r>
      <w:r>
        <w:rPr>
          <w:sz w:val="28"/>
          <w:szCs w:val="28"/>
        </w:rPr>
        <w:tab/>
        <w:t xml:space="preserve">содействие муниципальным органам в урегулировании конфликта </w:t>
      </w:r>
      <w:r>
        <w:rPr>
          <w:spacing w:val="-3"/>
          <w:sz w:val="28"/>
          <w:szCs w:val="28"/>
        </w:rPr>
        <w:t xml:space="preserve">интересов, способного привести к причинению вреда законным интересам граждан, </w:t>
      </w:r>
      <w:r>
        <w:rPr>
          <w:sz w:val="28"/>
          <w:szCs w:val="28"/>
        </w:rPr>
        <w:t>организаций, общества</w:t>
      </w:r>
    </w:p>
    <w:p w:rsidR="00711849" w:rsidRDefault="00711849" w:rsidP="00711849">
      <w:pPr>
        <w:shd w:val="clear" w:color="auto" w:fill="FFFFFF"/>
        <w:tabs>
          <w:tab w:val="left" w:pos="1102"/>
          <w:tab w:val="left" w:pos="6818"/>
        </w:tabs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Комиссия, образуемая в муниципальном образовании, рассматривает </w:t>
      </w:r>
      <w:r>
        <w:rPr>
          <w:spacing w:val="-2"/>
          <w:sz w:val="28"/>
          <w:szCs w:val="28"/>
        </w:rPr>
        <w:t xml:space="preserve">вопросы, связанные с соблюдением требований к служебному поведению и </w:t>
      </w:r>
      <w:r>
        <w:rPr>
          <w:spacing w:val="-3"/>
          <w:sz w:val="28"/>
          <w:szCs w:val="28"/>
        </w:rPr>
        <w:t xml:space="preserve">урегулированием конфликта интересов, в отношении муниципальных </w:t>
      </w:r>
      <w:r>
        <w:rPr>
          <w:spacing w:val="-3"/>
          <w:sz w:val="28"/>
          <w:szCs w:val="28"/>
        </w:rPr>
        <w:lastRenderedPageBreak/>
        <w:t>служащих, замещающих должности муниципальной службы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органах местного </w:t>
      </w:r>
      <w:r>
        <w:rPr>
          <w:sz w:val="28"/>
          <w:szCs w:val="28"/>
        </w:rPr>
        <w:t>самоуправления.</w:t>
      </w:r>
    </w:p>
    <w:p w:rsidR="00711849" w:rsidRDefault="00711849" w:rsidP="00711849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Вопросы, связанные с соблюдением требований к служебному поведению и </w:t>
      </w:r>
      <w:r>
        <w:rPr>
          <w:spacing w:val="-3"/>
          <w:sz w:val="28"/>
          <w:szCs w:val="28"/>
        </w:rPr>
        <w:t xml:space="preserve">урегулированием конфликта интересов, в отношении муниципальных служащих, </w:t>
      </w:r>
      <w:r>
        <w:rPr>
          <w:sz w:val="28"/>
          <w:szCs w:val="28"/>
        </w:rPr>
        <w:t xml:space="preserve">замещающих должности руководителей органов местного самоуправления </w:t>
      </w:r>
      <w:r>
        <w:rPr>
          <w:spacing w:val="-1"/>
          <w:sz w:val="28"/>
          <w:szCs w:val="28"/>
        </w:rPr>
        <w:t xml:space="preserve">рассматривает комиссия, образуемая представительным органом местного </w:t>
      </w:r>
      <w:r>
        <w:rPr>
          <w:sz w:val="28"/>
          <w:szCs w:val="28"/>
        </w:rPr>
        <w:t xml:space="preserve">самоуправления. В отношении муниципальных служащих, замещающих иные </w:t>
      </w:r>
      <w:r>
        <w:rPr>
          <w:spacing w:val="-4"/>
          <w:sz w:val="28"/>
          <w:szCs w:val="28"/>
        </w:rPr>
        <w:t xml:space="preserve">должности муниципальной службы, указанные вопросы рассматриваются в порядке, устанавливаемом руководителем органа местного самоуправления в соответствии с </w:t>
      </w:r>
      <w:r>
        <w:rPr>
          <w:sz w:val="28"/>
          <w:szCs w:val="28"/>
        </w:rPr>
        <w:t>настоящим Положением.</w:t>
      </w:r>
    </w:p>
    <w:p w:rsidR="00711849" w:rsidRDefault="00711849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711849" w:rsidRDefault="00711849" w:rsidP="00711849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  <w:lang w:val="en-US"/>
        </w:rPr>
        <w:t>II</w:t>
      </w:r>
      <w:r>
        <w:rPr>
          <w:b/>
          <w:bCs/>
          <w:spacing w:val="-4"/>
          <w:sz w:val="28"/>
          <w:szCs w:val="28"/>
        </w:rPr>
        <w:t>. Порядок образования комиссии</w:t>
      </w:r>
    </w:p>
    <w:p w:rsidR="00711849" w:rsidRDefault="00711849" w:rsidP="00711849">
      <w:pPr>
        <w:shd w:val="clear" w:color="auto" w:fill="FFFFFF"/>
        <w:tabs>
          <w:tab w:val="left" w:pos="1039"/>
        </w:tabs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Комиссия образуется правовым актом органа местного самоуправления. </w:t>
      </w:r>
      <w:r>
        <w:rPr>
          <w:spacing w:val="-4"/>
          <w:sz w:val="28"/>
          <w:szCs w:val="28"/>
        </w:rPr>
        <w:t>Указанным актом определяются состав комиссии и порядок ее работы.</w:t>
      </w:r>
    </w:p>
    <w:p w:rsidR="00711849" w:rsidRDefault="00711849" w:rsidP="00711849">
      <w:pPr>
        <w:shd w:val="clear" w:color="auto" w:fill="FFFFFF"/>
        <w:tabs>
          <w:tab w:val="left" w:pos="972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 w:rsidR="00F8670B">
        <w:rPr>
          <w:spacing w:val="-4"/>
          <w:sz w:val="28"/>
          <w:szCs w:val="28"/>
        </w:rPr>
        <w:t>В состав комиссии</w:t>
      </w:r>
      <w:r>
        <w:rPr>
          <w:spacing w:val="-4"/>
          <w:sz w:val="28"/>
          <w:szCs w:val="28"/>
        </w:rPr>
        <w:t xml:space="preserve"> образуемой</w:t>
      </w:r>
      <w:r w:rsidR="00F8670B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в органе местного самоуправления входят:</w:t>
      </w:r>
    </w:p>
    <w:p w:rsidR="00711849" w:rsidRDefault="00711849" w:rsidP="007118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представитель нанимателя и (или) уполномоченные им гражданские </w:t>
      </w:r>
      <w:r>
        <w:rPr>
          <w:spacing w:val="-1"/>
          <w:sz w:val="28"/>
          <w:szCs w:val="28"/>
        </w:rPr>
        <w:t xml:space="preserve">служащие (в том числе из подразделения по вопросам муниципальной службы и </w:t>
      </w:r>
      <w:r>
        <w:rPr>
          <w:spacing w:val="-4"/>
          <w:sz w:val="28"/>
          <w:szCs w:val="28"/>
        </w:rPr>
        <w:t>кадров, юридического (правового) подразделения и подразделения, где</w:t>
      </w:r>
      <w:r>
        <w:rPr>
          <w:sz w:val="28"/>
          <w:szCs w:val="28"/>
        </w:rPr>
        <w:t xml:space="preserve"> муниципальный служащий, в отношении которого рассматривается вопрос о </w:t>
      </w:r>
      <w:r>
        <w:rPr>
          <w:spacing w:val="-4"/>
          <w:sz w:val="28"/>
          <w:szCs w:val="28"/>
        </w:rPr>
        <w:t xml:space="preserve">соблюдении требований к служебному поведению или об урегулировании конфликта </w:t>
      </w:r>
      <w:r>
        <w:rPr>
          <w:sz w:val="28"/>
          <w:szCs w:val="28"/>
        </w:rPr>
        <w:t>интересов, замещает должность муниципальной службы);</w:t>
      </w:r>
    </w:p>
    <w:p w:rsidR="00711849" w:rsidRDefault="00711849" w:rsidP="00711849">
      <w:pPr>
        <w:shd w:val="clear" w:color="auto" w:fill="FFFFFF"/>
        <w:tabs>
          <w:tab w:val="left" w:pos="1126"/>
        </w:tabs>
        <w:ind w:firstLine="7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б)</w:t>
      </w:r>
      <w:r>
        <w:rPr>
          <w:sz w:val="28"/>
          <w:szCs w:val="28"/>
        </w:rPr>
        <w:tab/>
        <w:t xml:space="preserve">представители научных организаций и образовательных учреждений </w:t>
      </w:r>
      <w:r>
        <w:rPr>
          <w:spacing w:val="-2"/>
          <w:sz w:val="28"/>
          <w:szCs w:val="28"/>
        </w:rPr>
        <w:t xml:space="preserve">среднего и высшего профессионального образования (далее - научные организации </w:t>
      </w:r>
      <w:r>
        <w:rPr>
          <w:sz w:val="28"/>
          <w:szCs w:val="28"/>
        </w:rPr>
        <w:t xml:space="preserve">и образовательные учреждения), других организаций, приглашаемые </w:t>
      </w:r>
      <w:r>
        <w:rPr>
          <w:spacing w:val="-3"/>
          <w:sz w:val="28"/>
          <w:szCs w:val="28"/>
        </w:rPr>
        <w:t xml:space="preserve">соответствующим органом местного самоуправления по запросу представителя </w:t>
      </w:r>
      <w:r>
        <w:rPr>
          <w:sz w:val="28"/>
          <w:szCs w:val="28"/>
        </w:rPr>
        <w:t xml:space="preserve">нанимателя в качестве независимых экспертов - специалистов по вопросам, связанным с муниципальной службой Российской Федерации (далее </w:t>
      </w:r>
      <w:r>
        <w:rPr>
          <w:spacing w:val="-4"/>
          <w:sz w:val="28"/>
          <w:szCs w:val="28"/>
        </w:rPr>
        <w:t>муниципальная служба), без указания персональных данных экспертов.</w:t>
      </w:r>
    </w:p>
    <w:p w:rsidR="00711849" w:rsidRDefault="00711849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3. Число независимых экспертов должно составлять не менее одной четверти </w:t>
      </w:r>
      <w:r>
        <w:rPr>
          <w:sz w:val="28"/>
          <w:szCs w:val="28"/>
        </w:rPr>
        <w:t>от общего числа членов комиссии.</w:t>
      </w:r>
    </w:p>
    <w:p w:rsidR="00711849" w:rsidRDefault="00711849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4. Состав комиссии формируется таким образом, чтобы была исключена возможность возникновения конфликта интересов, который мог бы повлиять на </w:t>
      </w:r>
      <w:r>
        <w:rPr>
          <w:sz w:val="28"/>
          <w:szCs w:val="28"/>
        </w:rPr>
        <w:t>принимаемые комиссией решения.</w:t>
      </w:r>
    </w:p>
    <w:p w:rsidR="00711849" w:rsidRDefault="00711849" w:rsidP="0071184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5. Комиссия состоит из председателя, заместителя председателя, секретаря и </w:t>
      </w:r>
      <w:r>
        <w:rPr>
          <w:spacing w:val="-2"/>
          <w:sz w:val="28"/>
          <w:szCs w:val="28"/>
        </w:rPr>
        <w:t xml:space="preserve">членов комиссии. Все члены комиссии при принятии решений обладают равными </w:t>
      </w:r>
      <w:r>
        <w:rPr>
          <w:sz w:val="28"/>
          <w:szCs w:val="28"/>
        </w:rPr>
        <w:t>правами.</w:t>
      </w:r>
    </w:p>
    <w:p w:rsidR="00711849" w:rsidRDefault="00711849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0D0A3D" w:rsidRDefault="000D0A3D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0D0A3D" w:rsidRDefault="000D0A3D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0D0A3D" w:rsidRDefault="000D0A3D" w:rsidP="00711849">
      <w:pPr>
        <w:shd w:val="clear" w:color="auto" w:fill="FFFFFF"/>
        <w:ind w:firstLine="709"/>
        <w:rPr>
          <w:b/>
          <w:bCs/>
          <w:spacing w:val="-4"/>
        </w:rPr>
      </w:pPr>
    </w:p>
    <w:p w:rsidR="00711849" w:rsidRDefault="00711849" w:rsidP="00711849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5"/>
          <w:sz w:val="28"/>
          <w:szCs w:val="28"/>
          <w:lang w:val="en-US"/>
        </w:rPr>
        <w:lastRenderedPageBreak/>
        <w:t>III</w:t>
      </w:r>
      <w:r>
        <w:rPr>
          <w:b/>
          <w:bCs/>
          <w:spacing w:val="-5"/>
          <w:sz w:val="28"/>
          <w:szCs w:val="28"/>
        </w:rPr>
        <w:t>. Порядок работы комиссии</w:t>
      </w:r>
    </w:p>
    <w:p w:rsidR="00711849" w:rsidRDefault="00711849" w:rsidP="00711849">
      <w:pPr>
        <w:shd w:val="clear" w:color="auto" w:fill="FFFFFF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1. Основанием для проведения заседания комиссии является:</w:t>
      </w:r>
    </w:p>
    <w:p w:rsidR="00711849" w:rsidRDefault="00711849" w:rsidP="00711849">
      <w:pPr>
        <w:shd w:val="clear" w:color="auto" w:fill="FFFFFF"/>
        <w:tabs>
          <w:tab w:val="left" w:pos="1030"/>
        </w:tabs>
        <w:ind w:firstLine="709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полученная от правоохранительных, судебных или иных государственных </w:t>
      </w:r>
      <w:r>
        <w:rPr>
          <w:sz w:val="28"/>
          <w:szCs w:val="28"/>
        </w:rPr>
        <w:t xml:space="preserve">или муниципальных органов, от организаций, должностных лиц или граждан информация о совершении муниципальным служащим порочащих его поступков, или об ином нарушении муниципальным служащим требований к служебному </w:t>
      </w:r>
      <w:r>
        <w:rPr>
          <w:spacing w:val="-3"/>
          <w:sz w:val="28"/>
          <w:szCs w:val="28"/>
        </w:rPr>
        <w:t xml:space="preserve">поведению, предусмотренных действующим законодательством о прохождении  </w:t>
      </w:r>
      <w:r>
        <w:rPr>
          <w:sz w:val="28"/>
          <w:szCs w:val="28"/>
        </w:rPr>
        <w:t>муниципальной службы;</w:t>
      </w:r>
    </w:p>
    <w:p w:rsidR="00711849" w:rsidRDefault="00711849" w:rsidP="00711849">
      <w:pPr>
        <w:shd w:val="clear" w:color="auto" w:fill="FFFFFF"/>
        <w:tabs>
          <w:tab w:val="left" w:pos="1243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  <w:t>информация о наличии у муниципального служащего личной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заинтересованности, которая приводит или может привести к конфликту интересов.</w:t>
      </w:r>
    </w:p>
    <w:p w:rsidR="00711849" w:rsidRDefault="00711849" w:rsidP="00711849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представление руководителем муниципального органа материалов проверки, свидетельствующих:</w:t>
      </w:r>
    </w:p>
    <w:p w:rsidR="00711849" w:rsidRDefault="00711849" w:rsidP="00711849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представлении муниципальным служащим недостоверных или неполных сведений;</w:t>
      </w:r>
    </w:p>
    <w:p w:rsidR="00711849" w:rsidRDefault="00711849" w:rsidP="00711849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11849" w:rsidRDefault="00711849" w:rsidP="00711849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gramStart"/>
      <w:r>
        <w:rPr>
          <w:color w:val="000000"/>
          <w:sz w:val="28"/>
          <w:szCs w:val="28"/>
        </w:rPr>
        <w:t>поступившее</w:t>
      </w:r>
      <w:proofErr w:type="gramEnd"/>
      <w:r>
        <w:rPr>
          <w:color w:val="000000"/>
          <w:sz w:val="28"/>
          <w:szCs w:val="28"/>
        </w:rPr>
        <w:t xml:space="preserve">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711849" w:rsidRDefault="00711849" w:rsidP="0071184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</w:t>
      </w:r>
      <w:hyperlink r:id="rId7" w:anchor="block_1" w:history="1">
        <w:r w:rsidRPr="00711849">
          <w:rPr>
            <w:rStyle w:val="10"/>
            <w:rFonts w:ascii="Times New Roman" w:hAnsi="Times New Roman" w:cs="Times New Roman"/>
            <w:b w:val="0"/>
            <w:sz w:val="28"/>
            <w:szCs w:val="28"/>
          </w:rPr>
          <w:t>нормативным правовым актом</w:t>
        </w:r>
      </w:hyperlink>
      <w:r>
        <w:rPr>
          <w:color w:val="000000"/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color w:val="000000"/>
          <w:sz w:val="28"/>
          <w:szCs w:val="28"/>
        </w:rPr>
        <w:t xml:space="preserve"> лет со дня увольнения с муниципальной службы;</w:t>
      </w:r>
    </w:p>
    <w:p w:rsidR="00711849" w:rsidRDefault="00711849" w:rsidP="0071184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1849" w:rsidRDefault="00711849" w:rsidP="00711849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711849" w:rsidRDefault="00711849" w:rsidP="00711849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сведений.</w:t>
      </w:r>
    </w:p>
    <w:p w:rsidR="00711849" w:rsidRDefault="00711849" w:rsidP="00711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рассмотрение результатов, полученных в ходе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лица, замещающего (занимающего) одну из </w:t>
      </w:r>
      <w:r>
        <w:rPr>
          <w:sz w:val="28"/>
          <w:szCs w:val="28"/>
        </w:rPr>
        <w:lastRenderedPageBreak/>
        <w:t>должностей муниципальной службы, а также за расходами его супруги (супруга) и несовершеннолетних детей.</w:t>
      </w:r>
    </w:p>
    <w:p w:rsidR="00711849" w:rsidRPr="00086AEA" w:rsidRDefault="00711849" w:rsidP="00711849">
      <w:pPr>
        <w:ind w:firstLine="708"/>
        <w:jc w:val="both"/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поступившее </w:t>
      </w:r>
      <w:r w:rsidRPr="00086AEA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>коммерческой  или  некоммерческой  организации   о   заключении   с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 xml:space="preserve">гражданином,  замещавшим   должность   </w:t>
      </w:r>
      <w:r>
        <w:rPr>
          <w:sz w:val="28"/>
          <w:szCs w:val="28"/>
        </w:rPr>
        <w:t xml:space="preserve">муниципальной </w:t>
      </w:r>
      <w:r w:rsidRPr="00086AEA">
        <w:rPr>
          <w:sz w:val="28"/>
          <w:szCs w:val="28"/>
        </w:rPr>
        <w:t xml:space="preserve">   службы   в</w:t>
      </w:r>
      <w:r>
        <w:rPr>
          <w:sz w:val="28"/>
          <w:szCs w:val="28"/>
        </w:rPr>
        <w:t xml:space="preserve"> муниципальном</w:t>
      </w:r>
      <w:r w:rsidRPr="00086AEA">
        <w:rPr>
          <w:sz w:val="28"/>
          <w:szCs w:val="28"/>
        </w:rPr>
        <w:t xml:space="preserve"> органе, трудового или гражданско-правового договора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>на выполнение работ (оказание услуг), при условии,  что  указанному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>гражданину комиссией ранее было отказано во вступлении в трудовые и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>гражданско-правовые отношения  с  указанной  организацией  или  что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>вопрос о даче согласия такому гражданину на замещение им  должности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>в коммерческой</w:t>
      </w:r>
      <w:proofErr w:type="gramEnd"/>
      <w:r w:rsidRPr="00086AEA">
        <w:rPr>
          <w:sz w:val="28"/>
          <w:szCs w:val="28"/>
        </w:rPr>
        <w:t xml:space="preserve"> или некоммерческой организации либо на выполнение им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>работы на условиях гражданско-правового договора в коммерческой или</w:t>
      </w:r>
      <w:r>
        <w:rPr>
          <w:sz w:val="28"/>
          <w:szCs w:val="28"/>
        </w:rPr>
        <w:t xml:space="preserve"> </w:t>
      </w:r>
      <w:r w:rsidRPr="00086AEA">
        <w:rPr>
          <w:sz w:val="28"/>
          <w:szCs w:val="28"/>
        </w:rPr>
        <w:t>некоммерческой организации комиссией не рассматрив</w:t>
      </w:r>
      <w:r>
        <w:rPr>
          <w:sz w:val="28"/>
          <w:szCs w:val="28"/>
        </w:rPr>
        <w:t>ался.</w:t>
      </w:r>
    </w:p>
    <w:p w:rsidR="00711849" w:rsidRDefault="00711849" w:rsidP="00711849">
      <w:pPr>
        <w:shd w:val="clear" w:color="auto" w:fill="FFFFFF"/>
        <w:tabs>
          <w:tab w:val="left" w:pos="1243"/>
        </w:tabs>
        <w:ind w:firstLine="709"/>
        <w:jc w:val="both"/>
        <w:rPr>
          <w:sz w:val="28"/>
          <w:szCs w:val="28"/>
        </w:rPr>
      </w:pPr>
    </w:p>
    <w:p w:rsidR="00711849" w:rsidRDefault="00711849" w:rsidP="00711849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2. Информация, указанная в пункте 1 раздела </w:t>
      </w:r>
      <w:r>
        <w:rPr>
          <w:spacing w:val="-1"/>
          <w:sz w:val="28"/>
          <w:szCs w:val="28"/>
          <w:lang w:val="en-US"/>
        </w:rPr>
        <w:t>III</w:t>
      </w:r>
      <w:r w:rsidRPr="0071184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настоящего Положения, должна быть </w:t>
      </w:r>
      <w:r>
        <w:rPr>
          <w:spacing w:val="-4"/>
          <w:sz w:val="28"/>
          <w:szCs w:val="28"/>
        </w:rPr>
        <w:t>представлена в письменном виде и содержать следующие сведения:</w:t>
      </w:r>
    </w:p>
    <w:p w:rsidR="00C3474D" w:rsidRDefault="00C3474D" w:rsidP="007118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:rsidR="00711849" w:rsidRDefault="00711849" w:rsidP="00711849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описание нарушения муниципальным служащим требований к служебному </w:t>
      </w:r>
      <w:r>
        <w:rPr>
          <w:spacing w:val="-4"/>
          <w:sz w:val="28"/>
          <w:szCs w:val="28"/>
        </w:rPr>
        <w:t xml:space="preserve">поведению или признаков личной заинтересованности, которая приводит или может </w:t>
      </w:r>
      <w:r>
        <w:rPr>
          <w:sz w:val="28"/>
          <w:szCs w:val="28"/>
        </w:rPr>
        <w:t>привести к конфликту интересов;</w:t>
      </w:r>
    </w:p>
    <w:p w:rsidR="00711849" w:rsidRDefault="00711849" w:rsidP="00711849">
      <w:pPr>
        <w:shd w:val="clear" w:color="auto" w:fill="FFFFFF"/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данные об источнике информации.</w:t>
      </w:r>
    </w:p>
    <w:p w:rsidR="00711849" w:rsidRDefault="00711849" w:rsidP="00711849">
      <w:pPr>
        <w:shd w:val="clear" w:color="auto" w:fill="FFFFFF"/>
        <w:tabs>
          <w:tab w:val="left" w:pos="1217"/>
        </w:tabs>
        <w:ind w:firstLine="70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В комиссию могут быть представлены материалы, подтверждающие нарушение муниципальным служащим требований к служебному поведению или </w:t>
      </w:r>
      <w:r>
        <w:rPr>
          <w:spacing w:val="-3"/>
          <w:sz w:val="28"/>
          <w:szCs w:val="28"/>
        </w:rPr>
        <w:t xml:space="preserve">наличие у него личной заинтересованности, которая приводит или может привести к </w:t>
      </w:r>
      <w:r>
        <w:rPr>
          <w:sz w:val="28"/>
          <w:szCs w:val="28"/>
        </w:rPr>
        <w:t>конфликту интересов.</w:t>
      </w:r>
    </w:p>
    <w:p w:rsidR="00711849" w:rsidRDefault="00711849" w:rsidP="00711849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ind w:firstLine="720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4.</w:t>
      </w:r>
      <w:r>
        <w:rPr>
          <w:sz w:val="28"/>
          <w:szCs w:val="28"/>
        </w:rPr>
        <w:tab/>
        <w:t xml:space="preserve">Комиссия не рассматривает сообщения о преступлениях и </w:t>
      </w:r>
      <w:r>
        <w:rPr>
          <w:spacing w:val="-3"/>
          <w:sz w:val="28"/>
          <w:szCs w:val="28"/>
        </w:rPr>
        <w:t xml:space="preserve">административных правонарушениях, а также анонимные обращения, не проводит </w:t>
      </w:r>
      <w:r>
        <w:rPr>
          <w:sz w:val="28"/>
          <w:szCs w:val="28"/>
        </w:rPr>
        <w:t>проверки по фактам нарушения служебной дисциплины.</w:t>
      </w:r>
    </w:p>
    <w:p w:rsidR="00CE3964" w:rsidRPr="00711849" w:rsidRDefault="003F6F89" w:rsidP="003F6F89">
      <w:pPr>
        <w:shd w:val="clear" w:color="auto" w:fill="FFFFFF"/>
        <w:ind w:firstLine="709"/>
        <w:jc w:val="both"/>
        <w:rPr>
          <w:color w:val="1F1F1F"/>
          <w:sz w:val="32"/>
          <w:szCs w:val="29"/>
        </w:rPr>
      </w:pPr>
      <w:proofErr w:type="gramStart"/>
      <w:r>
        <w:rPr>
          <w:spacing w:val="-1"/>
          <w:sz w:val="28"/>
          <w:szCs w:val="28"/>
        </w:rPr>
        <w:t>а) обращение, указанное в абзаце  втором подпункта  «г»</w:t>
      </w:r>
      <w:r w:rsidR="00CE3964">
        <w:rPr>
          <w:spacing w:val="-1"/>
          <w:sz w:val="28"/>
          <w:szCs w:val="28"/>
        </w:rPr>
        <w:t xml:space="preserve"> в пункте 1 раздела </w:t>
      </w:r>
      <w:r w:rsidR="00CE3964">
        <w:rPr>
          <w:spacing w:val="-1"/>
          <w:sz w:val="28"/>
          <w:szCs w:val="28"/>
          <w:lang w:val="en-US"/>
        </w:rPr>
        <w:t>III</w:t>
      </w:r>
      <w:r w:rsidR="00CE3964" w:rsidRPr="00711849">
        <w:rPr>
          <w:spacing w:val="-1"/>
          <w:sz w:val="28"/>
          <w:szCs w:val="28"/>
        </w:rPr>
        <w:t xml:space="preserve"> </w:t>
      </w:r>
      <w:r w:rsidR="00CE3964">
        <w:rPr>
          <w:spacing w:val="-1"/>
          <w:sz w:val="28"/>
          <w:szCs w:val="28"/>
        </w:rPr>
        <w:t xml:space="preserve"> настоящего Положения, должна быть </w:t>
      </w:r>
      <w:r w:rsidR="00CE3964">
        <w:rPr>
          <w:spacing w:val="-4"/>
          <w:sz w:val="28"/>
          <w:szCs w:val="28"/>
        </w:rPr>
        <w:t>представлена в письменном виде и содержать следующие сведения:</w:t>
      </w:r>
      <w:r w:rsidR="00CE3964">
        <w:t xml:space="preserve"> </w:t>
      </w:r>
      <w:r w:rsidR="00CE3964" w:rsidRPr="00711849">
        <w:rPr>
          <w:sz w:val="28"/>
        </w:rPr>
        <w:t>фамилия, имя, отчество гражданина, дата его  рождения,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адрес места жительства, замещаемые должности  в  течение  последних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 xml:space="preserve">двух лет до дня увольнения с </w:t>
      </w:r>
      <w:r w:rsidR="00CE3964">
        <w:rPr>
          <w:sz w:val="28"/>
        </w:rPr>
        <w:t>муниципальной</w:t>
      </w:r>
      <w:r w:rsidR="00CE3964" w:rsidRPr="00711849">
        <w:rPr>
          <w:sz w:val="28"/>
        </w:rPr>
        <w:t xml:space="preserve"> службы,  наименование,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местонахождение  коммерческой   или   некоммерческой   организации,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характер  ее  деятельности,  должностные  (служебные)  обязанности</w:t>
      </w:r>
      <w:proofErr w:type="gramEnd"/>
      <w:r w:rsidR="00CE3964" w:rsidRPr="00711849">
        <w:rPr>
          <w:sz w:val="28"/>
        </w:rPr>
        <w:t>,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исполняемые   гражданином   во   время   замещения   им   должности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государственной службы, функции по  государственному  управлению  в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отношении коммерческой или некоммерческой организации, вид договора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(трудовой  или  гражданско-правовой),   предполагаемый   срок   его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действия, сумма оплаты за выполнение (оказание) по  договору  работ</w:t>
      </w:r>
      <w:r w:rsidR="00CE3964">
        <w:rPr>
          <w:sz w:val="28"/>
        </w:rPr>
        <w:t xml:space="preserve"> </w:t>
      </w:r>
      <w:r w:rsidR="00CE3964" w:rsidRPr="00711849">
        <w:rPr>
          <w:sz w:val="28"/>
        </w:rPr>
        <w:t>(услуг)</w:t>
      </w:r>
      <w:r w:rsidR="00EF2B2D">
        <w:rPr>
          <w:sz w:val="28"/>
        </w:rPr>
        <w:t>.</w:t>
      </w:r>
    </w:p>
    <w:p w:rsidR="00CE3964" w:rsidRDefault="00EF2B2D" w:rsidP="00711849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б)</w:t>
      </w:r>
      <w:r w:rsidRPr="00EF2B2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обращение, указанное в абзаце  втором подпункта  «г» в пункте 1 раздела </w:t>
      </w:r>
      <w:r>
        <w:rPr>
          <w:spacing w:val="-1"/>
          <w:sz w:val="28"/>
          <w:szCs w:val="28"/>
          <w:lang w:val="en-US"/>
        </w:rPr>
        <w:t>III</w:t>
      </w:r>
      <w:r w:rsidRPr="0071184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настоящего Положения, может быть подано муниципальным </w:t>
      </w:r>
      <w:r>
        <w:rPr>
          <w:spacing w:val="-1"/>
          <w:sz w:val="28"/>
          <w:szCs w:val="28"/>
        </w:rPr>
        <w:lastRenderedPageBreak/>
        <w:t xml:space="preserve">служащим, планирующим свое увольнение с муниципальной службы, и подлежит рассмотрению комиссией в </w:t>
      </w:r>
      <w:proofErr w:type="spellStart"/>
      <w:r>
        <w:rPr>
          <w:spacing w:val="-1"/>
          <w:sz w:val="28"/>
          <w:szCs w:val="28"/>
        </w:rPr>
        <w:t>соответствиии</w:t>
      </w:r>
      <w:proofErr w:type="spellEnd"/>
      <w:r>
        <w:rPr>
          <w:spacing w:val="-1"/>
          <w:sz w:val="28"/>
          <w:szCs w:val="28"/>
        </w:rPr>
        <w:t xml:space="preserve"> с настоящим Положением.</w:t>
      </w:r>
    </w:p>
    <w:p w:rsidR="00EF2B2D" w:rsidRPr="00EF2B2D" w:rsidRDefault="00EF2B2D" w:rsidP="00EF2B2D">
      <w:pPr>
        <w:ind w:firstLine="708"/>
        <w:jc w:val="both"/>
        <w:rPr>
          <w:color w:val="1F1F1F"/>
          <w:sz w:val="28"/>
          <w:szCs w:val="28"/>
        </w:rPr>
      </w:pPr>
      <w:r w:rsidRPr="00EF2B2D">
        <w:rPr>
          <w:spacing w:val="-1"/>
          <w:sz w:val="28"/>
          <w:szCs w:val="28"/>
        </w:rPr>
        <w:t>в)</w:t>
      </w:r>
      <w:r>
        <w:rPr>
          <w:spacing w:val="-1"/>
        </w:rPr>
        <w:t xml:space="preserve"> </w:t>
      </w:r>
      <w:r w:rsidRPr="00EF2B2D">
        <w:rPr>
          <w:sz w:val="28"/>
          <w:szCs w:val="28"/>
        </w:rPr>
        <w:t>Уведомление,  ук</w:t>
      </w:r>
      <w:r>
        <w:rPr>
          <w:sz w:val="28"/>
          <w:szCs w:val="28"/>
        </w:rPr>
        <w:t>азанное  в  подпункте  "</w:t>
      </w:r>
      <w:proofErr w:type="spellStart"/>
      <w:r>
        <w:rPr>
          <w:sz w:val="28"/>
          <w:szCs w:val="28"/>
        </w:rPr>
        <w:t>з</w:t>
      </w:r>
      <w:proofErr w:type="spellEnd"/>
      <w:r w:rsidRPr="00EF2B2D">
        <w:rPr>
          <w:sz w:val="28"/>
          <w:szCs w:val="28"/>
        </w:rPr>
        <w:t xml:space="preserve">"   пункта   </w:t>
      </w:r>
      <w:r>
        <w:rPr>
          <w:sz w:val="28"/>
          <w:szCs w:val="28"/>
        </w:rPr>
        <w:t xml:space="preserve">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F2B2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Положения,  рассматривается   </w:t>
      </w:r>
      <w:r w:rsidRPr="00EF2B2D">
        <w:rPr>
          <w:sz w:val="28"/>
          <w:szCs w:val="28"/>
        </w:rPr>
        <w:t xml:space="preserve">   кадровой</w:t>
      </w:r>
      <w:r>
        <w:rPr>
          <w:sz w:val="28"/>
          <w:szCs w:val="28"/>
        </w:rPr>
        <w:t xml:space="preserve"> службой</w:t>
      </w:r>
      <w:r w:rsidRPr="00EF2B2D">
        <w:rPr>
          <w:sz w:val="28"/>
          <w:szCs w:val="28"/>
        </w:rPr>
        <w:t>,  которое  осуществляет  подготовку  мотивированного</w:t>
      </w:r>
      <w:r>
        <w:rPr>
          <w:sz w:val="28"/>
          <w:szCs w:val="28"/>
        </w:rPr>
        <w:t xml:space="preserve"> </w:t>
      </w:r>
      <w:r w:rsidRPr="00EF2B2D">
        <w:rPr>
          <w:sz w:val="28"/>
          <w:szCs w:val="28"/>
        </w:rPr>
        <w:t>заключения   о   соблюдении   гражданином,   замещавшим   должность</w:t>
      </w:r>
      <w:r>
        <w:rPr>
          <w:sz w:val="28"/>
          <w:szCs w:val="28"/>
        </w:rPr>
        <w:t xml:space="preserve"> муниципальной</w:t>
      </w:r>
      <w:r w:rsidRPr="00EF2B2D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.</w:t>
      </w:r>
      <w:r w:rsidRPr="00EF2B2D">
        <w:rPr>
          <w:sz w:val="28"/>
          <w:szCs w:val="28"/>
        </w:rPr>
        <w:t xml:space="preserve"> Уведомление,  заключение  и  другие</w:t>
      </w:r>
      <w:r>
        <w:rPr>
          <w:sz w:val="28"/>
          <w:szCs w:val="28"/>
        </w:rPr>
        <w:t xml:space="preserve"> </w:t>
      </w:r>
      <w:r w:rsidRPr="00EF2B2D">
        <w:rPr>
          <w:sz w:val="28"/>
          <w:szCs w:val="28"/>
        </w:rPr>
        <w:t>материалы  в  течение  десяти  рабочих  дней  со  дня   поступления</w:t>
      </w:r>
      <w:r>
        <w:rPr>
          <w:sz w:val="28"/>
          <w:szCs w:val="28"/>
        </w:rPr>
        <w:t xml:space="preserve"> </w:t>
      </w:r>
      <w:r w:rsidRPr="00EF2B2D">
        <w:rPr>
          <w:sz w:val="28"/>
          <w:szCs w:val="28"/>
        </w:rPr>
        <w:t>уведомления представляются председателю комиссии.</w:t>
      </w:r>
    </w:p>
    <w:p w:rsidR="00502E42" w:rsidRDefault="00711849" w:rsidP="00502E42">
      <w:pPr>
        <w:pStyle w:val="a8"/>
        <w:ind w:firstLine="540"/>
        <w:jc w:val="both"/>
        <w:rPr>
          <w:color w:val="000000"/>
          <w:sz w:val="28"/>
          <w:szCs w:val="28"/>
        </w:rPr>
      </w:pPr>
      <w:r>
        <w:rPr>
          <w:bCs/>
          <w:spacing w:val="-9"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="00502E42" w:rsidRPr="00502E42">
        <w:rPr>
          <w:color w:val="000000"/>
          <w:sz w:val="28"/>
          <w:szCs w:val="28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502E42" w:rsidRPr="00502E42" w:rsidRDefault="00502E42" w:rsidP="00502E42">
      <w:pPr>
        <w:pStyle w:val="a8"/>
        <w:ind w:firstLine="540"/>
        <w:jc w:val="both"/>
        <w:rPr>
          <w:color w:val="000000"/>
          <w:sz w:val="28"/>
          <w:szCs w:val="28"/>
        </w:rPr>
      </w:pPr>
      <w:r w:rsidRPr="00502E42">
        <w:rPr>
          <w:color w:val="00000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color w:val="000000"/>
          <w:sz w:val="28"/>
          <w:szCs w:val="28"/>
        </w:rPr>
        <w:t>, за исключением случаев, предусмотренных подпунктами «г» и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» пункта 5 раздела </w:t>
      </w:r>
      <w:r>
        <w:rPr>
          <w:color w:val="000000"/>
          <w:sz w:val="28"/>
          <w:szCs w:val="28"/>
          <w:lang w:val="en-US"/>
        </w:rPr>
        <w:t>III</w:t>
      </w:r>
      <w:r w:rsidRPr="00502E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</w:t>
      </w:r>
      <w:r w:rsidRPr="00502E42">
        <w:rPr>
          <w:color w:val="000000"/>
          <w:sz w:val="28"/>
          <w:szCs w:val="28"/>
        </w:rPr>
        <w:t>;</w:t>
      </w:r>
    </w:p>
    <w:p w:rsidR="00502E42" w:rsidRPr="00502E42" w:rsidRDefault="00502E42" w:rsidP="00502E42">
      <w:pPr>
        <w:pStyle w:val="a8"/>
        <w:ind w:firstLine="540"/>
        <w:jc w:val="both"/>
        <w:rPr>
          <w:color w:val="000000"/>
          <w:sz w:val="28"/>
          <w:szCs w:val="28"/>
        </w:rPr>
      </w:pPr>
      <w:proofErr w:type="gramStart"/>
      <w:r w:rsidRPr="00502E42">
        <w:rPr>
          <w:color w:val="000000"/>
          <w:sz w:val="28"/>
          <w:szCs w:val="28"/>
        </w:rPr>
        <w:t xml:space="preserve">б) организует ознакомление </w:t>
      </w:r>
      <w:r>
        <w:rPr>
          <w:color w:val="000000"/>
          <w:sz w:val="28"/>
          <w:szCs w:val="28"/>
        </w:rPr>
        <w:t xml:space="preserve">муниципального </w:t>
      </w:r>
      <w:r w:rsidRPr="00502E42">
        <w:rPr>
          <w:color w:val="00000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>
        <w:rPr>
          <w:color w:val="000000"/>
          <w:sz w:val="28"/>
          <w:szCs w:val="28"/>
        </w:rPr>
        <w:t>муниципального</w:t>
      </w:r>
      <w:r w:rsidRPr="00502E42">
        <w:rPr>
          <w:color w:val="000000"/>
          <w:sz w:val="28"/>
          <w:szCs w:val="28"/>
        </w:rPr>
        <w:t xml:space="preserve">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502E42" w:rsidRDefault="00502E42" w:rsidP="00502E42">
      <w:pPr>
        <w:pStyle w:val="a8"/>
        <w:ind w:firstLine="540"/>
        <w:jc w:val="both"/>
        <w:rPr>
          <w:color w:val="000000"/>
          <w:sz w:val="28"/>
          <w:szCs w:val="28"/>
        </w:rPr>
      </w:pPr>
      <w:r w:rsidRPr="00502E42">
        <w:rPr>
          <w:color w:val="000000"/>
          <w:sz w:val="28"/>
          <w:szCs w:val="28"/>
        </w:rPr>
        <w:t>в) рассматривает ходатайства о приглашении на заседание комисс</w:t>
      </w:r>
      <w:r>
        <w:rPr>
          <w:color w:val="000000"/>
          <w:sz w:val="28"/>
          <w:szCs w:val="28"/>
        </w:rPr>
        <w:t>ии лиц, указанных в подпункте "г</w:t>
      </w:r>
      <w:r w:rsidRPr="00502E42">
        <w:rPr>
          <w:color w:val="000000"/>
          <w:sz w:val="28"/>
          <w:szCs w:val="28"/>
        </w:rPr>
        <w:t>" пункта 1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III</w:t>
      </w:r>
      <w:r w:rsidRPr="00502E42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2E42" w:rsidRDefault="00502E42" w:rsidP="00502E42">
      <w:pPr>
        <w:ind w:firstLine="540"/>
        <w:jc w:val="both"/>
        <w:rPr>
          <w:sz w:val="28"/>
          <w:szCs w:val="28"/>
        </w:rPr>
      </w:pPr>
      <w:r w:rsidRPr="00502E42">
        <w:rPr>
          <w:color w:val="000000"/>
          <w:sz w:val="28"/>
          <w:szCs w:val="28"/>
        </w:rPr>
        <w:t>г)</w:t>
      </w:r>
      <w:r w:rsidRPr="00502E42">
        <w:t xml:space="preserve"> </w:t>
      </w:r>
      <w:r w:rsidRPr="00502E42">
        <w:rPr>
          <w:sz w:val="28"/>
          <w:szCs w:val="28"/>
        </w:rPr>
        <w:t>Заседание   комиссии    по    рассмотрению    заявления,</w:t>
      </w:r>
      <w:r>
        <w:rPr>
          <w:sz w:val="28"/>
          <w:szCs w:val="28"/>
        </w:rPr>
        <w:t xml:space="preserve"> </w:t>
      </w:r>
      <w:r w:rsidRPr="00502E42">
        <w:rPr>
          <w:sz w:val="28"/>
          <w:szCs w:val="28"/>
        </w:rPr>
        <w:t>указанного в</w:t>
      </w:r>
      <w:r>
        <w:rPr>
          <w:sz w:val="28"/>
          <w:szCs w:val="28"/>
        </w:rPr>
        <w:t xml:space="preserve"> абзаце третьем  подпункта  "г"  пункта  1 раздела </w:t>
      </w:r>
      <w:r>
        <w:rPr>
          <w:sz w:val="28"/>
          <w:szCs w:val="28"/>
          <w:lang w:val="en-US"/>
        </w:rPr>
        <w:t>III</w:t>
      </w:r>
      <w:r w:rsidRPr="00502E42">
        <w:rPr>
          <w:sz w:val="28"/>
          <w:szCs w:val="28"/>
        </w:rPr>
        <w:t xml:space="preserve">  настоящего</w:t>
      </w:r>
      <w:r>
        <w:rPr>
          <w:sz w:val="28"/>
          <w:szCs w:val="28"/>
        </w:rPr>
        <w:t xml:space="preserve"> </w:t>
      </w:r>
      <w:r w:rsidRPr="00502E42">
        <w:rPr>
          <w:sz w:val="28"/>
          <w:szCs w:val="28"/>
        </w:rPr>
        <w:t>Положения, как правило, проводится не позднее одного месяца со  дня</w:t>
      </w:r>
      <w:r>
        <w:rPr>
          <w:sz w:val="28"/>
          <w:szCs w:val="28"/>
        </w:rPr>
        <w:t xml:space="preserve"> </w:t>
      </w:r>
      <w:r w:rsidRPr="00502E42">
        <w:rPr>
          <w:sz w:val="28"/>
          <w:szCs w:val="28"/>
        </w:rPr>
        <w:t>истечения  срока,  установленного  для  представления  сведений   о</w:t>
      </w:r>
      <w:r>
        <w:rPr>
          <w:sz w:val="28"/>
          <w:szCs w:val="28"/>
        </w:rPr>
        <w:t xml:space="preserve"> </w:t>
      </w:r>
      <w:r w:rsidRPr="00502E42">
        <w:rPr>
          <w:sz w:val="28"/>
          <w:szCs w:val="28"/>
        </w:rPr>
        <w:t>доходах, об имуществе и  обязательствах  имущественного  характера.</w:t>
      </w:r>
    </w:p>
    <w:p w:rsidR="00502E42" w:rsidRPr="00502E42" w:rsidRDefault="00502E42" w:rsidP="00F8670B">
      <w:pPr>
        <w:ind w:firstLine="540"/>
        <w:jc w:val="both"/>
        <w:rPr>
          <w:color w:val="1F1F1F"/>
          <w:sz w:val="28"/>
          <w:szCs w:val="28"/>
        </w:rPr>
      </w:pPr>
      <w:proofErr w:type="spellStart"/>
      <w:r w:rsidRPr="00F8670B">
        <w:rPr>
          <w:sz w:val="28"/>
          <w:szCs w:val="28"/>
        </w:rPr>
        <w:t>д</w:t>
      </w:r>
      <w:proofErr w:type="spellEnd"/>
      <w:r w:rsidRPr="00F8670B">
        <w:rPr>
          <w:sz w:val="28"/>
          <w:szCs w:val="28"/>
        </w:rPr>
        <w:t>)</w:t>
      </w:r>
      <w:r w:rsidRPr="00502E42">
        <w:t xml:space="preserve"> </w:t>
      </w:r>
      <w:r w:rsidRPr="00502E42">
        <w:rPr>
          <w:sz w:val="28"/>
          <w:szCs w:val="28"/>
        </w:rPr>
        <w:t>Уведомлен</w:t>
      </w:r>
      <w:r w:rsidR="00F8670B">
        <w:rPr>
          <w:sz w:val="28"/>
          <w:szCs w:val="28"/>
        </w:rPr>
        <w:t>ие,  указанное  в  подпункте  "</w:t>
      </w:r>
      <w:proofErr w:type="spellStart"/>
      <w:r w:rsidR="00F8670B">
        <w:rPr>
          <w:sz w:val="28"/>
          <w:szCs w:val="28"/>
        </w:rPr>
        <w:t>з</w:t>
      </w:r>
      <w:proofErr w:type="spellEnd"/>
      <w:r w:rsidRPr="00502E42">
        <w:rPr>
          <w:sz w:val="28"/>
          <w:szCs w:val="28"/>
        </w:rPr>
        <w:t>"   пункта   1</w:t>
      </w:r>
      <w:r w:rsidR="00F8670B">
        <w:rPr>
          <w:sz w:val="28"/>
          <w:szCs w:val="28"/>
        </w:rPr>
        <w:t xml:space="preserve">разделе </w:t>
      </w:r>
      <w:r w:rsidR="00F8670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502E42">
        <w:rPr>
          <w:sz w:val="28"/>
          <w:szCs w:val="28"/>
        </w:rPr>
        <w:t>настоящего Положения, как  правило,  рассматривается  на  очередном</w:t>
      </w:r>
      <w:r w:rsidR="000D0A3D">
        <w:rPr>
          <w:sz w:val="28"/>
          <w:szCs w:val="28"/>
        </w:rPr>
        <w:t xml:space="preserve"> </w:t>
      </w:r>
      <w:r w:rsidRPr="00502E42">
        <w:rPr>
          <w:sz w:val="28"/>
          <w:szCs w:val="28"/>
        </w:rPr>
        <w:t>(плановом) заседании комиссии.</w:t>
      </w:r>
      <w:r w:rsidRPr="00502E42">
        <w:rPr>
          <w:color w:val="1F1F1F"/>
          <w:sz w:val="28"/>
          <w:szCs w:val="28"/>
        </w:rPr>
        <w:t xml:space="preserve"> </w:t>
      </w:r>
    </w:p>
    <w:p w:rsidR="00711849" w:rsidRDefault="00502E42" w:rsidP="00502E42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lastRenderedPageBreak/>
        <w:t xml:space="preserve"> </w:t>
      </w:r>
      <w:r w:rsidR="00711849">
        <w:rPr>
          <w:bCs/>
          <w:spacing w:val="-9"/>
          <w:sz w:val="28"/>
          <w:szCs w:val="28"/>
        </w:rPr>
        <w:t>6.</w:t>
      </w:r>
      <w:r w:rsidR="00711849">
        <w:rPr>
          <w:bCs/>
          <w:sz w:val="28"/>
          <w:szCs w:val="28"/>
        </w:rPr>
        <w:t xml:space="preserve"> </w:t>
      </w:r>
      <w:r w:rsidR="00711849">
        <w:rPr>
          <w:bCs/>
          <w:spacing w:val="-2"/>
          <w:sz w:val="28"/>
          <w:szCs w:val="28"/>
        </w:rPr>
        <w:t xml:space="preserve">По письменному запросу председателя комиссии руководитель органа </w:t>
      </w:r>
      <w:r w:rsidR="00711849">
        <w:rPr>
          <w:bCs/>
          <w:sz w:val="28"/>
          <w:szCs w:val="28"/>
        </w:rPr>
        <w:t xml:space="preserve">местного самоуправления представляет дополнительные сведения, необходимые для работы комиссии, а также запрашивает в установленном порядке для </w:t>
      </w:r>
      <w:r w:rsidR="00711849">
        <w:rPr>
          <w:bCs/>
          <w:spacing w:val="-2"/>
          <w:sz w:val="28"/>
          <w:szCs w:val="28"/>
        </w:rPr>
        <w:t xml:space="preserve">представления в комиссию сведения от других органов местного самоуправления, </w:t>
      </w:r>
      <w:r w:rsidR="00711849">
        <w:rPr>
          <w:bCs/>
          <w:sz w:val="28"/>
          <w:szCs w:val="28"/>
        </w:rPr>
        <w:t>государственных органов и организаций.</w:t>
      </w:r>
    </w:p>
    <w:p w:rsidR="00711849" w:rsidRDefault="00711849" w:rsidP="00711849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7.</w:t>
      </w:r>
      <w:r>
        <w:rPr>
          <w:bCs/>
          <w:sz w:val="28"/>
          <w:szCs w:val="28"/>
        </w:rPr>
        <w:tab/>
        <w:t>Дата, время и место заседания комиссии устанавливаются ее</w:t>
      </w:r>
      <w:r>
        <w:rPr>
          <w:bCs/>
          <w:sz w:val="28"/>
          <w:szCs w:val="28"/>
        </w:rPr>
        <w:br/>
      </w:r>
      <w:r>
        <w:rPr>
          <w:bCs/>
          <w:spacing w:val="-2"/>
          <w:sz w:val="28"/>
          <w:szCs w:val="28"/>
        </w:rPr>
        <w:t xml:space="preserve">председателем после сбора материалов, подтверждающих либо опровергающих </w:t>
      </w:r>
      <w:r>
        <w:rPr>
          <w:bCs/>
          <w:sz w:val="28"/>
          <w:szCs w:val="28"/>
        </w:rPr>
        <w:t xml:space="preserve">информацию, указанную в пункте 1 раздела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настоящего Положения.</w:t>
      </w:r>
    </w:p>
    <w:p w:rsidR="00711849" w:rsidRDefault="00711849" w:rsidP="00711849">
      <w:pPr>
        <w:shd w:val="clear" w:color="auto" w:fill="FFFFFF"/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Секретарь комиссии решает организационные вопросы, связанные с </w:t>
      </w:r>
      <w:r>
        <w:rPr>
          <w:bCs/>
          <w:spacing w:val="-3"/>
          <w:sz w:val="28"/>
          <w:szCs w:val="28"/>
        </w:rPr>
        <w:t xml:space="preserve">подготовкой заседания комиссии, а также извещает Членов комиссии о дате, времени </w:t>
      </w:r>
      <w:r>
        <w:rPr>
          <w:bCs/>
          <w:spacing w:val="-1"/>
          <w:sz w:val="28"/>
          <w:szCs w:val="28"/>
        </w:rPr>
        <w:t xml:space="preserve">и месте заседания, о вопросах, включенных в повестку дня, не </w:t>
      </w:r>
      <w:proofErr w:type="gramStart"/>
      <w:r>
        <w:rPr>
          <w:bCs/>
          <w:spacing w:val="-1"/>
          <w:sz w:val="28"/>
          <w:szCs w:val="28"/>
        </w:rPr>
        <w:t>позднее</w:t>
      </w:r>
      <w:proofErr w:type="gramEnd"/>
      <w:r>
        <w:rPr>
          <w:bCs/>
          <w:spacing w:val="-1"/>
          <w:sz w:val="28"/>
          <w:szCs w:val="28"/>
        </w:rPr>
        <w:t xml:space="preserve"> чем за семь </w:t>
      </w:r>
      <w:r>
        <w:rPr>
          <w:bCs/>
          <w:sz w:val="28"/>
          <w:szCs w:val="28"/>
        </w:rPr>
        <w:t>рабочих дней до дня заседания.</w:t>
      </w:r>
    </w:p>
    <w:p w:rsidR="00711849" w:rsidRDefault="00711849" w:rsidP="00711849">
      <w:pPr>
        <w:widowControl w:val="0"/>
        <w:shd w:val="clear" w:color="auto" w:fill="FFFFFF"/>
        <w:tabs>
          <w:tab w:val="left" w:pos="1102"/>
          <w:tab w:val="left" w:pos="1260"/>
        </w:tabs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9. Заседание комиссии считается правомочным, если на нем присутствует не </w:t>
      </w:r>
      <w:r>
        <w:rPr>
          <w:bCs/>
          <w:sz w:val="28"/>
          <w:szCs w:val="28"/>
        </w:rPr>
        <w:t>менее двух третей от общего числа членов комиссии.</w:t>
      </w:r>
    </w:p>
    <w:p w:rsidR="00711849" w:rsidRDefault="00711849" w:rsidP="0071184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10. При возможном возникновении конфликта интересов у членов комиссии в </w:t>
      </w:r>
      <w:r>
        <w:rPr>
          <w:bCs/>
          <w:spacing w:val="-1"/>
          <w:sz w:val="28"/>
          <w:szCs w:val="28"/>
        </w:rPr>
        <w:t xml:space="preserve">связи с рассмотрением вопросов, включенных в повестку дня заседания комиссии, </w:t>
      </w:r>
      <w:r>
        <w:rPr>
          <w:bCs/>
          <w:sz w:val="28"/>
          <w:szCs w:val="28"/>
        </w:rPr>
        <w:t xml:space="preserve">они обязаны до начала заседания заявить об этом. В подобном случае </w:t>
      </w:r>
      <w:r>
        <w:rPr>
          <w:bCs/>
          <w:spacing w:val="-2"/>
          <w:sz w:val="28"/>
          <w:szCs w:val="28"/>
        </w:rPr>
        <w:t xml:space="preserve">соответствующий член комиссии не принимает участия в рассмотрении указанных </w:t>
      </w:r>
      <w:r>
        <w:rPr>
          <w:bCs/>
          <w:sz w:val="28"/>
          <w:szCs w:val="28"/>
        </w:rPr>
        <w:t>вопросов.</w:t>
      </w:r>
    </w:p>
    <w:p w:rsidR="00D8110B" w:rsidRPr="00D8110B" w:rsidRDefault="00711849" w:rsidP="00D8110B">
      <w:pPr>
        <w:pStyle w:val="a6"/>
        <w:jc w:val="both"/>
        <w:rPr>
          <w:color w:val="1F1F1F"/>
          <w:sz w:val="28"/>
          <w:szCs w:val="28"/>
        </w:rPr>
      </w:pPr>
      <w:r>
        <w:rPr>
          <w:bCs/>
        </w:rPr>
        <w:t xml:space="preserve">            11. </w:t>
      </w:r>
      <w:r w:rsidR="00D8110B" w:rsidRPr="00D8110B">
        <w:rPr>
          <w:sz w:val="28"/>
          <w:szCs w:val="28"/>
        </w:rPr>
        <w:t xml:space="preserve">Заседание    комиссии   </w:t>
      </w:r>
      <w:r w:rsidR="00D8110B" w:rsidRPr="00D8110B">
        <w:rPr>
          <w:color w:val="1F1F1F"/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 xml:space="preserve"> проводится     в     присутствии</w:t>
      </w:r>
      <w:r w:rsidR="00D8110B">
        <w:rPr>
          <w:sz w:val="28"/>
          <w:szCs w:val="28"/>
        </w:rPr>
        <w:t xml:space="preserve"> муниципального</w:t>
      </w:r>
      <w:r w:rsidR="00D8110B" w:rsidRPr="00D8110B">
        <w:rPr>
          <w:sz w:val="28"/>
          <w:szCs w:val="28"/>
        </w:rPr>
        <w:t xml:space="preserve"> служащего, в  отношении  которого  рассматривается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>вопрос о соблюдении  требований  к  служебному  поведению  и  (или)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>требований об урегулировании конфликта интересов,  или  гражданина,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 xml:space="preserve">замещавшего  должность  </w:t>
      </w:r>
      <w:r w:rsidR="00D8110B">
        <w:rPr>
          <w:sz w:val="28"/>
          <w:szCs w:val="28"/>
        </w:rPr>
        <w:t>муниципальной</w:t>
      </w:r>
      <w:r w:rsidR="00D8110B" w:rsidRPr="00D8110B">
        <w:rPr>
          <w:sz w:val="28"/>
          <w:szCs w:val="28"/>
        </w:rPr>
        <w:t xml:space="preserve">  службы  в  </w:t>
      </w:r>
      <w:r w:rsidR="00D8110B">
        <w:rPr>
          <w:sz w:val="28"/>
          <w:szCs w:val="28"/>
        </w:rPr>
        <w:t xml:space="preserve">муниципальном </w:t>
      </w:r>
      <w:r w:rsidR="00D8110B" w:rsidRPr="00D8110B">
        <w:rPr>
          <w:sz w:val="28"/>
          <w:szCs w:val="28"/>
        </w:rPr>
        <w:t xml:space="preserve">органе. При наличии письменной просьбы  </w:t>
      </w:r>
      <w:r w:rsidR="00D8110B">
        <w:rPr>
          <w:sz w:val="28"/>
          <w:szCs w:val="28"/>
        </w:rPr>
        <w:t>муниципального</w:t>
      </w:r>
      <w:r w:rsidR="00D8110B" w:rsidRPr="00D8110B">
        <w:rPr>
          <w:sz w:val="28"/>
          <w:szCs w:val="28"/>
        </w:rPr>
        <w:t xml:space="preserve">  служащего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 xml:space="preserve">или гражданина,  замещавшего  должность  </w:t>
      </w:r>
      <w:r w:rsidR="00D8110B">
        <w:rPr>
          <w:sz w:val="28"/>
          <w:szCs w:val="28"/>
        </w:rPr>
        <w:t>муниципальной</w:t>
      </w:r>
      <w:r w:rsidR="00D8110B" w:rsidRPr="00D8110B">
        <w:rPr>
          <w:sz w:val="28"/>
          <w:szCs w:val="28"/>
        </w:rPr>
        <w:t xml:space="preserve">  службы  в</w:t>
      </w:r>
      <w:r w:rsidR="00D8110B">
        <w:rPr>
          <w:sz w:val="28"/>
          <w:szCs w:val="28"/>
        </w:rPr>
        <w:t xml:space="preserve"> муниципальном</w:t>
      </w:r>
      <w:r w:rsidR="00D8110B" w:rsidRPr="00D8110B">
        <w:rPr>
          <w:sz w:val="28"/>
          <w:szCs w:val="28"/>
        </w:rPr>
        <w:t xml:space="preserve"> органе, о рассмотрении указанного вопроса  без  его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>участия заседание комиссии проводится в его  отсутствие.  В  случае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 xml:space="preserve">неявки  на  заседание  комиссии  </w:t>
      </w:r>
      <w:r w:rsidR="00D8110B">
        <w:rPr>
          <w:sz w:val="28"/>
          <w:szCs w:val="28"/>
        </w:rPr>
        <w:t>муниципального</w:t>
      </w:r>
      <w:r w:rsidR="00D8110B" w:rsidRPr="00D8110B">
        <w:rPr>
          <w:sz w:val="28"/>
          <w:szCs w:val="28"/>
        </w:rPr>
        <w:t xml:space="preserve">  служащего   (его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>представителя)    или     гражданина,     замещавшего     должность</w:t>
      </w:r>
      <w:r w:rsidR="00D8110B">
        <w:rPr>
          <w:sz w:val="28"/>
          <w:szCs w:val="28"/>
        </w:rPr>
        <w:t xml:space="preserve"> муниципальной</w:t>
      </w:r>
      <w:r w:rsidR="00D8110B" w:rsidRPr="00D8110B">
        <w:rPr>
          <w:sz w:val="28"/>
          <w:szCs w:val="28"/>
        </w:rPr>
        <w:t xml:space="preserve">    службы    в    </w:t>
      </w:r>
      <w:r w:rsidR="00D8110B">
        <w:rPr>
          <w:sz w:val="28"/>
          <w:szCs w:val="28"/>
        </w:rPr>
        <w:t>муниципальном</w:t>
      </w:r>
      <w:r w:rsidR="00D8110B" w:rsidRPr="00D8110B">
        <w:rPr>
          <w:sz w:val="28"/>
          <w:szCs w:val="28"/>
        </w:rPr>
        <w:t xml:space="preserve">  органе    (его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 xml:space="preserve">представителя), при отсутствии письменной просьбы  </w:t>
      </w:r>
      <w:r w:rsidR="00D8110B">
        <w:rPr>
          <w:sz w:val="28"/>
          <w:szCs w:val="28"/>
        </w:rPr>
        <w:t xml:space="preserve">муниципального </w:t>
      </w:r>
      <w:r w:rsidR="00D8110B" w:rsidRPr="00D8110B">
        <w:rPr>
          <w:sz w:val="28"/>
          <w:szCs w:val="28"/>
        </w:rPr>
        <w:t>служащего или указанного гражданина о рассмотрении данного  вопроса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>без  его  участия  рассмотрение  вопроса  откладывается.  В  случае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>повторной неявки указанных лиц  без  уважительных  причин  комиссия</w:t>
      </w:r>
      <w:r w:rsidR="00D8110B">
        <w:rPr>
          <w:sz w:val="28"/>
          <w:szCs w:val="28"/>
        </w:rPr>
        <w:t xml:space="preserve"> </w:t>
      </w:r>
      <w:r w:rsidR="00D8110B" w:rsidRPr="00D8110B">
        <w:rPr>
          <w:sz w:val="28"/>
          <w:szCs w:val="28"/>
        </w:rPr>
        <w:t>может принять решение о рассмотрении данного вопроса  в  отсутствие</w:t>
      </w:r>
      <w:r w:rsidR="00D8110B">
        <w:rPr>
          <w:sz w:val="28"/>
          <w:szCs w:val="28"/>
        </w:rPr>
        <w:t xml:space="preserve"> муниципального</w:t>
      </w:r>
      <w:r w:rsidR="00D8110B" w:rsidRPr="00D8110B">
        <w:rPr>
          <w:sz w:val="28"/>
          <w:szCs w:val="28"/>
        </w:rPr>
        <w:t xml:space="preserve"> служащего или  гражданина,  замещавшего  должность</w:t>
      </w:r>
      <w:r w:rsidR="00D8110B">
        <w:rPr>
          <w:sz w:val="28"/>
          <w:szCs w:val="28"/>
        </w:rPr>
        <w:t xml:space="preserve"> муниципальной</w:t>
      </w:r>
      <w:r w:rsidR="00D8110B" w:rsidRPr="00D8110B">
        <w:rPr>
          <w:sz w:val="28"/>
          <w:szCs w:val="28"/>
        </w:rPr>
        <w:t xml:space="preserve"> службы в </w:t>
      </w:r>
      <w:r w:rsidR="00D8110B">
        <w:rPr>
          <w:sz w:val="28"/>
          <w:szCs w:val="28"/>
        </w:rPr>
        <w:t>муниципальном</w:t>
      </w:r>
      <w:r w:rsidR="00D8110B" w:rsidRPr="00D8110B">
        <w:rPr>
          <w:sz w:val="28"/>
          <w:szCs w:val="28"/>
        </w:rPr>
        <w:t xml:space="preserve"> органе</w:t>
      </w:r>
      <w:r w:rsidR="00D8110B">
        <w:rPr>
          <w:sz w:val="28"/>
          <w:szCs w:val="28"/>
        </w:rPr>
        <w:t>.</w:t>
      </w:r>
    </w:p>
    <w:p w:rsidR="00711849" w:rsidRDefault="004D324F" w:rsidP="00D8110B">
      <w:pPr>
        <w:shd w:val="clear" w:color="auto" w:fill="FFFFFF"/>
        <w:tabs>
          <w:tab w:val="left" w:pos="1080"/>
        </w:tabs>
        <w:jc w:val="both"/>
        <w:rPr>
          <w:bCs/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11849">
        <w:rPr>
          <w:bCs/>
          <w:sz w:val="28"/>
          <w:szCs w:val="28"/>
        </w:rPr>
        <w:t xml:space="preserve"> 12. На заседании комиссии заслушиваются пояснения муниципального </w:t>
      </w:r>
      <w:r w:rsidR="00711849">
        <w:rPr>
          <w:bCs/>
          <w:spacing w:val="-2"/>
          <w:sz w:val="28"/>
          <w:szCs w:val="28"/>
        </w:rPr>
        <w:t xml:space="preserve">служащего, рассматриваются материалы, относящиеся к вопросам, включенным в повестку дня заседания.       Комиссия вправе пригласить на свое заседание иных лиц и </w:t>
      </w:r>
      <w:r w:rsidR="00711849">
        <w:rPr>
          <w:bCs/>
          <w:sz w:val="28"/>
          <w:szCs w:val="28"/>
        </w:rPr>
        <w:t>заслушать их устные или рассмотреть письменные пояснения.</w:t>
      </w:r>
    </w:p>
    <w:p w:rsidR="00711849" w:rsidRDefault="004D324F" w:rsidP="00711849">
      <w:pPr>
        <w:widowControl w:val="0"/>
        <w:shd w:val="clear" w:color="auto" w:fill="FFFFFF"/>
        <w:tabs>
          <w:tab w:val="left" w:pos="1080"/>
          <w:tab w:val="left" w:pos="1193"/>
        </w:tabs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711849">
        <w:rPr>
          <w:bCs/>
          <w:sz w:val="28"/>
          <w:szCs w:val="28"/>
        </w:rPr>
        <w:t xml:space="preserve">13. Члены комиссии и лица, участвовавшие в ее заседании, не вправе </w:t>
      </w:r>
      <w:r w:rsidR="00711849">
        <w:rPr>
          <w:bCs/>
          <w:spacing w:val="-4"/>
          <w:sz w:val="28"/>
          <w:szCs w:val="28"/>
        </w:rPr>
        <w:t>разглашать сведения, ставшие им известными в ходе работы комиссии.</w:t>
      </w:r>
    </w:p>
    <w:p w:rsidR="00711849" w:rsidRDefault="00711849" w:rsidP="00711849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lastRenderedPageBreak/>
        <w:t>14.</w:t>
      </w:r>
      <w:r>
        <w:rPr>
          <w:bCs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 xml:space="preserve">По итогам рассмотрения информации, указанной в подпункте "а" пункта 1 раздела </w:t>
      </w:r>
      <w:r>
        <w:rPr>
          <w:bCs/>
          <w:spacing w:val="-2"/>
          <w:sz w:val="28"/>
          <w:szCs w:val="28"/>
          <w:lang w:val="en-US"/>
        </w:rPr>
        <w:t>III</w:t>
      </w:r>
      <w:r>
        <w:rPr>
          <w:bCs/>
          <w:spacing w:val="-2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711849" w:rsidRDefault="00711849" w:rsidP="0071184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а)</w:t>
      </w:r>
      <w:r>
        <w:rPr>
          <w:bCs/>
          <w:sz w:val="28"/>
          <w:szCs w:val="28"/>
        </w:rPr>
        <w:tab/>
        <w:t xml:space="preserve">установить, что в рассматриваемом случае не содержится признаков </w:t>
      </w:r>
      <w:r>
        <w:rPr>
          <w:bCs/>
          <w:spacing w:val="-3"/>
          <w:sz w:val="28"/>
          <w:szCs w:val="28"/>
        </w:rPr>
        <w:t>нарушения муниципальным служащим требований к служебному поведению;</w:t>
      </w:r>
    </w:p>
    <w:p w:rsidR="00711849" w:rsidRDefault="00711849" w:rsidP="00711849">
      <w:pPr>
        <w:shd w:val="clear" w:color="auto" w:fill="FFFFFF"/>
        <w:tabs>
          <w:tab w:val="left" w:pos="1080"/>
          <w:tab w:val="left" w:pos="1157"/>
        </w:tabs>
        <w:ind w:firstLine="70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>б)</w:t>
      </w:r>
      <w:r>
        <w:rPr>
          <w:bCs/>
          <w:sz w:val="28"/>
          <w:szCs w:val="28"/>
        </w:rPr>
        <w:tab/>
        <w:t>установить, что муниципальный служащий нарушил требования к служебному поведению. В этом случае нанимателю рекомендуется указать</w:t>
      </w:r>
      <w:r>
        <w:rPr>
          <w:bCs/>
          <w:sz w:val="28"/>
          <w:szCs w:val="28"/>
        </w:rPr>
        <w:br/>
        <w:t>муниципальному служащему на недопустимость нарушения требований к</w:t>
      </w:r>
      <w:r>
        <w:rPr>
          <w:bCs/>
          <w:sz w:val="28"/>
          <w:szCs w:val="28"/>
        </w:rPr>
        <w:br/>
        <w:t>служебному поведению, а также провести в органе местного самоуправления</w:t>
      </w:r>
      <w:r>
        <w:rPr>
          <w:bCs/>
          <w:sz w:val="28"/>
          <w:szCs w:val="28"/>
        </w:rPr>
        <w:br/>
        <w:t>мероприятия по разъяснению муниципальным служащим необходимости соблюдения требований к служебному поведению.</w:t>
      </w:r>
    </w:p>
    <w:p w:rsidR="00711849" w:rsidRDefault="00711849" w:rsidP="00711849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15.</w:t>
      </w:r>
      <w:r>
        <w:rPr>
          <w:bCs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 xml:space="preserve">По итогам рассмотрения информации, указанной в подпункте "б" пункта 1 раздела </w:t>
      </w:r>
      <w:r>
        <w:rPr>
          <w:bCs/>
          <w:spacing w:val="-2"/>
          <w:sz w:val="28"/>
          <w:szCs w:val="28"/>
          <w:lang w:val="en-US"/>
        </w:rPr>
        <w:t>III</w:t>
      </w:r>
      <w:r>
        <w:rPr>
          <w:bCs/>
          <w:spacing w:val="-2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711849" w:rsidRDefault="00711849" w:rsidP="00711849">
      <w:pPr>
        <w:shd w:val="clear" w:color="auto" w:fill="FFFFFF"/>
        <w:tabs>
          <w:tab w:val="left" w:pos="977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установить, что в рассматриваемом случае не содержится признаков личной</w:t>
      </w:r>
      <w:r w:rsidR="00DA2BFA">
        <w:rPr>
          <w:bCs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заинтересованности муниципального </w:t>
      </w:r>
      <w:r w:rsidR="00DA2BFA">
        <w:rPr>
          <w:bCs/>
          <w:sz w:val="28"/>
          <w:szCs w:val="28"/>
        </w:rPr>
        <w:t xml:space="preserve">служащего, которая приводит или  </w:t>
      </w:r>
      <w:r>
        <w:rPr>
          <w:bCs/>
          <w:sz w:val="28"/>
          <w:szCs w:val="28"/>
        </w:rPr>
        <w:t>может</w:t>
      </w:r>
      <w:r w:rsidR="00DA2B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привести к конфликту интересов;</w:t>
      </w:r>
    </w:p>
    <w:p w:rsidR="00711849" w:rsidRDefault="00711849" w:rsidP="00711849">
      <w:pPr>
        <w:shd w:val="clear" w:color="auto" w:fill="FFFFFF"/>
        <w:tabs>
          <w:tab w:val="left" w:pos="1080"/>
          <w:tab w:val="left" w:pos="1747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8"/>
          <w:sz w:val="28"/>
          <w:szCs w:val="28"/>
        </w:rPr>
        <w:t>б)</w:t>
      </w:r>
      <w:r>
        <w:rPr>
          <w:bCs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установить факт наличия личной заинтересованности муниципального</w:t>
      </w:r>
      <w:r w:rsidR="00DA2BFA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служащего, которая приводит или может привести к конфликту интересов. В этом </w:t>
      </w:r>
      <w:r>
        <w:rPr>
          <w:bCs/>
          <w:spacing w:val="-5"/>
          <w:sz w:val="28"/>
          <w:szCs w:val="28"/>
        </w:rPr>
        <w:t>случае</w:t>
      </w:r>
      <w:r>
        <w:rPr>
          <w:bCs/>
          <w:sz w:val="28"/>
          <w:szCs w:val="28"/>
        </w:rPr>
        <w:t xml:space="preserve"> нанимателю предлагаются рекомендации, направленные на </w:t>
      </w:r>
      <w:r>
        <w:rPr>
          <w:bCs/>
          <w:spacing w:val="-2"/>
          <w:sz w:val="28"/>
          <w:szCs w:val="28"/>
        </w:rPr>
        <w:t>предотвращение или урегулирование этого конфликта интересов.</w:t>
      </w:r>
    </w:p>
    <w:p w:rsidR="00DA2BFA" w:rsidRDefault="00DA2BFA" w:rsidP="00DA2BFA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16.</w:t>
      </w:r>
      <w:r>
        <w:rPr>
          <w:bCs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>По итогам рассмотрения информации, указанной в подпункте "</w:t>
      </w:r>
      <w:proofErr w:type="spellStart"/>
      <w:r>
        <w:rPr>
          <w:bCs/>
          <w:spacing w:val="-2"/>
          <w:sz w:val="28"/>
          <w:szCs w:val="28"/>
        </w:rPr>
        <w:t>з</w:t>
      </w:r>
      <w:proofErr w:type="spellEnd"/>
      <w:r>
        <w:rPr>
          <w:bCs/>
          <w:spacing w:val="-2"/>
          <w:sz w:val="28"/>
          <w:szCs w:val="28"/>
        </w:rPr>
        <w:t xml:space="preserve">" пункта 1 раздела </w:t>
      </w:r>
      <w:r>
        <w:rPr>
          <w:bCs/>
          <w:spacing w:val="-2"/>
          <w:sz w:val="28"/>
          <w:szCs w:val="28"/>
          <w:lang w:val="en-US"/>
        </w:rPr>
        <w:t>III</w:t>
      </w:r>
      <w:r>
        <w:rPr>
          <w:bCs/>
          <w:spacing w:val="-2"/>
          <w:sz w:val="28"/>
          <w:szCs w:val="28"/>
        </w:rPr>
        <w:t xml:space="preserve"> настоящего Положения, комиссия может принять одно из следующих решений:</w:t>
      </w:r>
    </w:p>
    <w:p w:rsidR="00DA2BFA" w:rsidRPr="00DA2BFA" w:rsidRDefault="00DA2BFA" w:rsidP="00DA2BFA">
      <w:pPr>
        <w:ind w:firstLine="708"/>
        <w:jc w:val="both"/>
        <w:rPr>
          <w:sz w:val="28"/>
          <w:szCs w:val="28"/>
        </w:rPr>
      </w:pPr>
      <w:r w:rsidRPr="00DA2BFA">
        <w:rPr>
          <w:sz w:val="28"/>
          <w:szCs w:val="28"/>
        </w:rPr>
        <w:t>а) дать согласие на замещение им должности в коммерческой  или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некоммерческой организации либо на выполнение  работы  на  условиях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гражданско-правового договора  в  коммерческой  или  некоммерческой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 xml:space="preserve">организации, если отдельные функции по </w:t>
      </w:r>
      <w:r>
        <w:rPr>
          <w:sz w:val="28"/>
          <w:szCs w:val="28"/>
        </w:rPr>
        <w:t>муниципальному</w:t>
      </w:r>
      <w:r w:rsidRPr="00DA2BFA">
        <w:rPr>
          <w:sz w:val="28"/>
          <w:szCs w:val="28"/>
        </w:rPr>
        <w:t xml:space="preserve"> управлению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этой   организацией   входили   в   его   должностные   (служебные)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обязанности;</w:t>
      </w:r>
    </w:p>
    <w:p w:rsidR="00DA2BFA" w:rsidRPr="00DA2BFA" w:rsidRDefault="00DA2BFA" w:rsidP="00DA2BFA">
      <w:pPr>
        <w:jc w:val="both"/>
        <w:rPr>
          <w:color w:val="1F1F1F"/>
          <w:sz w:val="28"/>
          <w:szCs w:val="28"/>
        </w:rPr>
      </w:pPr>
      <w:r w:rsidRPr="00DA2BF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DA2BFA">
        <w:rPr>
          <w:sz w:val="28"/>
          <w:szCs w:val="28"/>
        </w:rPr>
        <w:t xml:space="preserve"> б) установить, что замещение им на условиях трудового договора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должности в коммерческой или  некоммерческой  организации  и  (или)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выполнение в  коммерческой  или  некоммерческой  организации  работ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(оказание услуг) нарушают требования статьи 12 Федерального  закона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от 25 декабря 2008 г.  N 273-ФЗ  "О противодействии  коррупции".  В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 xml:space="preserve">этом  случае  комиссия  рекомендует  руководителю  </w:t>
      </w:r>
      <w:r>
        <w:rPr>
          <w:sz w:val="28"/>
          <w:szCs w:val="28"/>
        </w:rPr>
        <w:t xml:space="preserve">муниципального </w:t>
      </w:r>
      <w:r w:rsidRPr="00DA2BFA">
        <w:rPr>
          <w:sz w:val="28"/>
          <w:szCs w:val="28"/>
        </w:rPr>
        <w:t>органа  проинформировать  об   указанных   обстоятельствах   органы</w:t>
      </w:r>
      <w:r>
        <w:rPr>
          <w:sz w:val="28"/>
          <w:szCs w:val="28"/>
        </w:rPr>
        <w:t xml:space="preserve"> </w:t>
      </w:r>
      <w:r w:rsidRPr="00DA2BFA">
        <w:rPr>
          <w:sz w:val="28"/>
          <w:szCs w:val="28"/>
        </w:rPr>
        <w:t>прокуратуры и уведомившую организацию.</w:t>
      </w:r>
    </w:p>
    <w:p w:rsidR="00711849" w:rsidRDefault="004D324F" w:rsidP="00711849">
      <w:pPr>
        <w:shd w:val="clear" w:color="auto" w:fill="FFFFFF"/>
        <w:tabs>
          <w:tab w:val="left" w:pos="1080"/>
          <w:tab w:val="left" w:pos="1289"/>
        </w:tabs>
        <w:ind w:firstLine="709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17</w:t>
      </w:r>
      <w:r w:rsidR="00711849">
        <w:rPr>
          <w:bCs/>
          <w:spacing w:val="-3"/>
          <w:sz w:val="28"/>
          <w:szCs w:val="28"/>
        </w:rPr>
        <w:t>.</w:t>
      </w:r>
      <w:r w:rsidR="00711849">
        <w:rPr>
          <w:bCs/>
          <w:sz w:val="28"/>
          <w:szCs w:val="28"/>
        </w:rPr>
        <w:tab/>
      </w:r>
      <w:r w:rsidR="00711849">
        <w:rPr>
          <w:bCs/>
          <w:spacing w:val="-2"/>
          <w:sz w:val="28"/>
          <w:szCs w:val="28"/>
        </w:rPr>
        <w:t xml:space="preserve">Решения комиссии принимаются простым большинством голосов </w:t>
      </w:r>
      <w:r w:rsidR="00711849">
        <w:rPr>
          <w:bCs/>
          <w:spacing w:val="-3"/>
          <w:sz w:val="28"/>
          <w:szCs w:val="28"/>
        </w:rPr>
        <w:t xml:space="preserve">присутствующих на заседании членов комиссии. При равенстве числа голосов голос </w:t>
      </w:r>
      <w:r w:rsidR="00711849">
        <w:rPr>
          <w:bCs/>
          <w:spacing w:val="-2"/>
          <w:sz w:val="28"/>
          <w:szCs w:val="28"/>
        </w:rPr>
        <w:t>председательствующего на заседании комиссии является решающим.</w:t>
      </w:r>
    </w:p>
    <w:p w:rsidR="00711849" w:rsidRDefault="004D324F" w:rsidP="00711849">
      <w:pPr>
        <w:shd w:val="clear" w:color="auto" w:fill="FFFFFF"/>
        <w:tabs>
          <w:tab w:val="left" w:pos="1080"/>
          <w:tab w:val="left" w:pos="1202"/>
        </w:tabs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18</w:t>
      </w:r>
      <w:r w:rsidR="00711849">
        <w:rPr>
          <w:bCs/>
          <w:spacing w:val="-5"/>
          <w:sz w:val="28"/>
          <w:szCs w:val="28"/>
        </w:rPr>
        <w:t>.</w:t>
      </w:r>
      <w:r w:rsidR="00711849">
        <w:rPr>
          <w:bCs/>
          <w:sz w:val="28"/>
          <w:szCs w:val="28"/>
        </w:rPr>
        <w:tab/>
        <w:t>Решения комиссии оформляются протоколами, которые подписывают</w:t>
      </w:r>
      <w:r>
        <w:rPr>
          <w:bCs/>
          <w:sz w:val="28"/>
          <w:szCs w:val="28"/>
        </w:rPr>
        <w:t xml:space="preserve"> </w:t>
      </w:r>
      <w:r w:rsidR="00711849">
        <w:rPr>
          <w:bCs/>
          <w:spacing w:val="-1"/>
          <w:sz w:val="28"/>
          <w:szCs w:val="28"/>
        </w:rPr>
        <w:t>члены комиссии, принявшие участие в ее заседании. Решения комиссии носят</w:t>
      </w:r>
      <w:r>
        <w:rPr>
          <w:bCs/>
          <w:spacing w:val="-1"/>
          <w:sz w:val="28"/>
          <w:szCs w:val="28"/>
        </w:rPr>
        <w:t xml:space="preserve"> </w:t>
      </w:r>
      <w:r w:rsidR="00711849">
        <w:rPr>
          <w:bCs/>
          <w:sz w:val="28"/>
          <w:szCs w:val="28"/>
        </w:rPr>
        <w:t>рекомендательный характер.</w:t>
      </w:r>
    </w:p>
    <w:p w:rsidR="00711849" w:rsidRDefault="004D324F" w:rsidP="0071184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19</w:t>
      </w:r>
      <w:r w:rsidR="00711849">
        <w:rPr>
          <w:bCs/>
          <w:spacing w:val="-4"/>
          <w:sz w:val="28"/>
          <w:szCs w:val="28"/>
        </w:rPr>
        <w:t>.</w:t>
      </w:r>
      <w:r w:rsidR="00711849">
        <w:rPr>
          <w:bCs/>
          <w:sz w:val="28"/>
          <w:szCs w:val="28"/>
        </w:rPr>
        <w:tab/>
      </w:r>
      <w:r w:rsidR="00711849">
        <w:rPr>
          <w:bCs/>
          <w:spacing w:val="-4"/>
          <w:sz w:val="28"/>
          <w:szCs w:val="28"/>
        </w:rPr>
        <w:t>В решении комиссии указываются:</w:t>
      </w:r>
    </w:p>
    <w:p w:rsidR="00711849" w:rsidRDefault="00711849" w:rsidP="00711849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 фамилия, имя, отчество, должность муниципального служащего, в </w:t>
      </w:r>
      <w:r>
        <w:rPr>
          <w:bCs/>
          <w:spacing w:val="-2"/>
          <w:sz w:val="28"/>
          <w:szCs w:val="28"/>
        </w:rPr>
        <w:t xml:space="preserve">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>
        <w:rPr>
          <w:bCs/>
          <w:sz w:val="28"/>
          <w:szCs w:val="28"/>
        </w:rPr>
        <w:t>привести к конфликту интересов;</w:t>
      </w:r>
    </w:p>
    <w:p w:rsidR="00711849" w:rsidRDefault="00711849" w:rsidP="00711849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>б)</w:t>
      </w:r>
      <w:r>
        <w:rPr>
          <w:bCs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 xml:space="preserve">источник информации, ставшей основанием для проведения заседания </w:t>
      </w:r>
      <w:r>
        <w:rPr>
          <w:bCs/>
          <w:sz w:val="28"/>
          <w:szCs w:val="28"/>
        </w:rPr>
        <w:t>комиссии;</w:t>
      </w:r>
    </w:p>
    <w:p w:rsidR="00711849" w:rsidRDefault="00711849" w:rsidP="00711849">
      <w:pPr>
        <w:shd w:val="clear" w:color="auto" w:fill="FFFFFF"/>
        <w:tabs>
          <w:tab w:val="left" w:pos="1046"/>
        </w:tabs>
        <w:ind w:firstLine="709"/>
        <w:jc w:val="both"/>
        <w:rPr>
          <w:sz w:val="28"/>
          <w:szCs w:val="28"/>
        </w:rPr>
      </w:pPr>
      <w:r>
        <w:rPr>
          <w:bCs/>
          <w:spacing w:val="-18"/>
          <w:sz w:val="28"/>
          <w:szCs w:val="28"/>
        </w:rPr>
        <w:t>в)</w:t>
      </w:r>
      <w:r>
        <w:rPr>
          <w:bCs/>
          <w:sz w:val="28"/>
          <w:szCs w:val="28"/>
        </w:rPr>
        <w:tab/>
        <w:t>дата поступления информации в комиссию и дата ее рассмотрения на заседании комиссии, существо информации;</w:t>
      </w:r>
    </w:p>
    <w:p w:rsidR="00711849" w:rsidRDefault="00711849" w:rsidP="00711849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bCs/>
          <w:spacing w:val="-14"/>
          <w:sz w:val="28"/>
          <w:szCs w:val="28"/>
        </w:rPr>
        <w:t>г)</w:t>
      </w:r>
      <w:r>
        <w:rPr>
          <w:bCs/>
          <w:sz w:val="28"/>
          <w:szCs w:val="28"/>
        </w:rPr>
        <w:tab/>
        <w:t>фамилии, имена, отчества членов комиссии и других лиц, присутствующих на заседании;</w:t>
      </w:r>
    </w:p>
    <w:p w:rsidR="00711849" w:rsidRDefault="00711849" w:rsidP="00711849">
      <w:pPr>
        <w:shd w:val="clear" w:color="auto" w:fill="FFFFFF"/>
        <w:tabs>
          <w:tab w:val="left" w:pos="974"/>
        </w:tabs>
        <w:ind w:firstLine="709"/>
        <w:rPr>
          <w:sz w:val="28"/>
          <w:szCs w:val="28"/>
        </w:rPr>
      </w:pPr>
      <w:proofErr w:type="spellStart"/>
      <w:r>
        <w:rPr>
          <w:bCs/>
          <w:spacing w:val="-6"/>
          <w:sz w:val="28"/>
          <w:szCs w:val="28"/>
        </w:rPr>
        <w:t>д</w:t>
      </w:r>
      <w:proofErr w:type="spellEnd"/>
      <w:r>
        <w:rPr>
          <w:bCs/>
          <w:spacing w:val="-6"/>
          <w:sz w:val="28"/>
          <w:szCs w:val="28"/>
        </w:rPr>
        <w:t>)</w:t>
      </w:r>
      <w:r>
        <w:rPr>
          <w:bCs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>существо решения и его обоснование;</w:t>
      </w:r>
    </w:p>
    <w:p w:rsidR="00711849" w:rsidRDefault="00711849" w:rsidP="00711849">
      <w:pPr>
        <w:shd w:val="clear" w:color="auto" w:fill="FFFFFF"/>
        <w:tabs>
          <w:tab w:val="left" w:pos="974"/>
        </w:tabs>
        <w:ind w:firstLine="709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е)</w:t>
      </w:r>
      <w:r>
        <w:rPr>
          <w:bCs/>
          <w:sz w:val="28"/>
          <w:szCs w:val="28"/>
        </w:rPr>
        <w:tab/>
      </w:r>
      <w:r>
        <w:rPr>
          <w:bCs/>
          <w:spacing w:val="-5"/>
          <w:sz w:val="28"/>
          <w:szCs w:val="28"/>
        </w:rPr>
        <w:t>результаты голосования.</w:t>
      </w:r>
    </w:p>
    <w:p w:rsidR="00711849" w:rsidRDefault="004D324F" w:rsidP="00711849">
      <w:pPr>
        <w:shd w:val="clear" w:color="auto" w:fill="FFFFFF"/>
        <w:tabs>
          <w:tab w:val="left" w:pos="1116"/>
        </w:tabs>
        <w:ind w:firstLine="709"/>
        <w:jc w:val="both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20</w:t>
      </w:r>
      <w:r w:rsidR="00711849">
        <w:rPr>
          <w:bCs/>
          <w:spacing w:val="-5"/>
          <w:sz w:val="28"/>
          <w:szCs w:val="28"/>
        </w:rPr>
        <w:t>.</w:t>
      </w:r>
      <w:r w:rsidR="00711849">
        <w:rPr>
          <w:bCs/>
          <w:sz w:val="28"/>
          <w:szCs w:val="28"/>
        </w:rPr>
        <w:tab/>
      </w:r>
      <w:r w:rsidR="00711849">
        <w:rPr>
          <w:bCs/>
          <w:spacing w:val="-2"/>
          <w:sz w:val="28"/>
          <w:szCs w:val="28"/>
        </w:rPr>
        <w:t xml:space="preserve">Член комиссии, не согласный с решением комиссии, вправе в письменном </w:t>
      </w:r>
      <w:r w:rsidR="00711849">
        <w:rPr>
          <w:bCs/>
          <w:sz w:val="28"/>
          <w:szCs w:val="28"/>
        </w:rPr>
        <w:t>виде изложить свое мнение, которое подлежит обязательному приобщению к протоколу заседания комиссии.</w:t>
      </w:r>
    </w:p>
    <w:p w:rsidR="00711849" w:rsidRDefault="004D324F" w:rsidP="00711849">
      <w:pPr>
        <w:shd w:val="clear" w:color="auto" w:fill="FFFFFF"/>
        <w:tabs>
          <w:tab w:val="left" w:pos="1207"/>
        </w:tabs>
        <w:ind w:firstLine="709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>21</w:t>
      </w:r>
      <w:r w:rsidR="00711849">
        <w:rPr>
          <w:bCs/>
          <w:spacing w:val="-5"/>
          <w:sz w:val="28"/>
          <w:szCs w:val="28"/>
        </w:rPr>
        <w:t>.</w:t>
      </w:r>
      <w:r w:rsidR="00711849">
        <w:rPr>
          <w:bCs/>
          <w:sz w:val="28"/>
          <w:szCs w:val="28"/>
        </w:rPr>
        <w:tab/>
        <w:t>Копии решения комиссии в течение трех дней со дня его принятия</w:t>
      </w:r>
      <w:r w:rsidR="00711849">
        <w:rPr>
          <w:bCs/>
          <w:sz w:val="28"/>
          <w:szCs w:val="28"/>
        </w:rPr>
        <w:br/>
        <w:t>направляются нанимателю, муниципальному служащему, а также по решению комиссии - иным заинтересованным лицам.</w:t>
      </w:r>
    </w:p>
    <w:p w:rsidR="00CE3964" w:rsidRPr="00CE3964" w:rsidRDefault="00CE3964" w:rsidP="00CE3964">
      <w:pPr>
        <w:ind w:firstLine="708"/>
        <w:jc w:val="both"/>
        <w:rPr>
          <w:color w:val="1F1F1F"/>
          <w:sz w:val="28"/>
          <w:szCs w:val="28"/>
        </w:rPr>
      </w:pPr>
      <w:r w:rsidRPr="00CE3964">
        <w:rPr>
          <w:bCs/>
          <w:sz w:val="28"/>
          <w:szCs w:val="28"/>
        </w:rPr>
        <w:t>22</w:t>
      </w:r>
      <w:r>
        <w:rPr>
          <w:bCs/>
        </w:rPr>
        <w:t xml:space="preserve">. </w:t>
      </w:r>
      <w:r w:rsidRPr="00CE3964">
        <w:t xml:space="preserve"> </w:t>
      </w:r>
      <w:proofErr w:type="gramStart"/>
      <w:r w:rsidRPr="00CE3964">
        <w:rPr>
          <w:sz w:val="28"/>
          <w:szCs w:val="28"/>
        </w:rPr>
        <w:t>Выписка  из  решения   комиссии,   заверенная   подписью</w:t>
      </w:r>
      <w:r>
        <w:rPr>
          <w:sz w:val="28"/>
          <w:szCs w:val="28"/>
        </w:rPr>
        <w:t xml:space="preserve"> </w:t>
      </w:r>
      <w:r w:rsidRPr="00CE3964">
        <w:rPr>
          <w:sz w:val="28"/>
          <w:szCs w:val="28"/>
        </w:rPr>
        <w:t xml:space="preserve">секретаря комиссии и  печатью  </w:t>
      </w:r>
      <w:r>
        <w:rPr>
          <w:sz w:val="28"/>
          <w:szCs w:val="28"/>
        </w:rPr>
        <w:t xml:space="preserve">муниципального </w:t>
      </w:r>
      <w:r w:rsidRPr="00CE3964">
        <w:rPr>
          <w:sz w:val="28"/>
          <w:szCs w:val="28"/>
        </w:rPr>
        <w:t xml:space="preserve"> органа,  вручается</w:t>
      </w:r>
      <w:r>
        <w:rPr>
          <w:sz w:val="28"/>
          <w:szCs w:val="28"/>
        </w:rPr>
        <w:t xml:space="preserve"> </w:t>
      </w:r>
      <w:r w:rsidRPr="00CE3964">
        <w:rPr>
          <w:sz w:val="28"/>
          <w:szCs w:val="28"/>
        </w:rPr>
        <w:t xml:space="preserve">гражданину,  замещавшему   должность   </w:t>
      </w:r>
      <w:r>
        <w:rPr>
          <w:sz w:val="28"/>
          <w:szCs w:val="28"/>
        </w:rPr>
        <w:t>муниципальной</w:t>
      </w:r>
      <w:r w:rsidRPr="00CE3964">
        <w:rPr>
          <w:sz w:val="28"/>
          <w:szCs w:val="28"/>
        </w:rPr>
        <w:t xml:space="preserve">  службы   в</w:t>
      </w:r>
      <w:r>
        <w:rPr>
          <w:sz w:val="28"/>
          <w:szCs w:val="28"/>
        </w:rPr>
        <w:t xml:space="preserve"> </w:t>
      </w:r>
      <w:r w:rsidRPr="00CE3964">
        <w:rPr>
          <w:sz w:val="28"/>
          <w:szCs w:val="28"/>
        </w:rPr>
        <w:t>государственном органе, в отношении которого рассматривался вопрос,</w:t>
      </w:r>
      <w:r>
        <w:rPr>
          <w:sz w:val="28"/>
          <w:szCs w:val="28"/>
        </w:rPr>
        <w:t xml:space="preserve"> </w:t>
      </w:r>
      <w:r w:rsidRPr="00CE3964">
        <w:rPr>
          <w:sz w:val="28"/>
          <w:szCs w:val="28"/>
        </w:rPr>
        <w:t xml:space="preserve">указанный </w:t>
      </w:r>
      <w:r>
        <w:rPr>
          <w:sz w:val="28"/>
          <w:szCs w:val="28"/>
        </w:rPr>
        <w:t>в  абзаце  втором  подпункта  "г</w:t>
      </w:r>
      <w:r w:rsidRPr="00CE3964">
        <w:rPr>
          <w:sz w:val="28"/>
          <w:szCs w:val="28"/>
        </w:rPr>
        <w:t xml:space="preserve">"  пункта  </w:t>
      </w:r>
      <w:r>
        <w:rPr>
          <w:sz w:val="28"/>
          <w:szCs w:val="28"/>
        </w:rPr>
        <w:t xml:space="preserve">1 раздела </w:t>
      </w:r>
      <w:r>
        <w:rPr>
          <w:sz w:val="28"/>
          <w:szCs w:val="28"/>
          <w:lang w:val="en-US"/>
        </w:rPr>
        <w:t>III</w:t>
      </w:r>
      <w:r w:rsidRPr="00CE3964">
        <w:rPr>
          <w:sz w:val="28"/>
          <w:szCs w:val="28"/>
        </w:rPr>
        <w:t xml:space="preserve">  настоящего</w:t>
      </w:r>
      <w:r>
        <w:rPr>
          <w:sz w:val="28"/>
          <w:szCs w:val="28"/>
        </w:rPr>
        <w:t xml:space="preserve"> </w:t>
      </w:r>
      <w:r w:rsidRPr="00CE3964">
        <w:rPr>
          <w:sz w:val="28"/>
          <w:szCs w:val="28"/>
        </w:rPr>
        <w:t>Положения,  под  роспись  или  направляется  заказным   письмом   с</w:t>
      </w:r>
      <w:r>
        <w:rPr>
          <w:sz w:val="28"/>
          <w:szCs w:val="28"/>
        </w:rPr>
        <w:t xml:space="preserve"> </w:t>
      </w:r>
      <w:r w:rsidRPr="00CE3964">
        <w:rPr>
          <w:sz w:val="28"/>
          <w:szCs w:val="28"/>
        </w:rPr>
        <w:t>уведомлением по указанному им в обращении адресу не позднее  одного</w:t>
      </w:r>
      <w:r>
        <w:rPr>
          <w:sz w:val="28"/>
          <w:szCs w:val="28"/>
        </w:rPr>
        <w:t xml:space="preserve"> </w:t>
      </w:r>
      <w:r w:rsidRPr="00CE3964">
        <w:rPr>
          <w:sz w:val="28"/>
          <w:szCs w:val="28"/>
        </w:rPr>
        <w:t>рабочего  дня,  следующего  за  днем</w:t>
      </w:r>
      <w:proofErr w:type="gramEnd"/>
      <w:r w:rsidRPr="00CE3964">
        <w:rPr>
          <w:sz w:val="28"/>
          <w:szCs w:val="28"/>
        </w:rPr>
        <w:t xml:space="preserve">  проведения   соответствующего</w:t>
      </w:r>
      <w:r>
        <w:rPr>
          <w:sz w:val="28"/>
          <w:szCs w:val="28"/>
        </w:rPr>
        <w:t xml:space="preserve"> </w:t>
      </w:r>
      <w:r w:rsidRPr="00CE3964">
        <w:rPr>
          <w:sz w:val="28"/>
          <w:szCs w:val="28"/>
        </w:rPr>
        <w:t>заседания комиссии.</w:t>
      </w:r>
    </w:p>
    <w:p w:rsidR="00711849" w:rsidRDefault="00CE3964" w:rsidP="00711849">
      <w:pPr>
        <w:shd w:val="clear" w:color="auto" w:fill="FFFFFF"/>
        <w:tabs>
          <w:tab w:val="left" w:pos="1138"/>
        </w:tabs>
        <w:ind w:firstLine="709"/>
        <w:jc w:val="both"/>
        <w:rPr>
          <w:sz w:val="28"/>
          <w:szCs w:val="28"/>
        </w:rPr>
      </w:pPr>
      <w:r>
        <w:rPr>
          <w:bCs/>
          <w:spacing w:val="-4"/>
          <w:sz w:val="28"/>
          <w:szCs w:val="28"/>
        </w:rPr>
        <w:t>23</w:t>
      </w:r>
      <w:r w:rsidR="00711849">
        <w:rPr>
          <w:bCs/>
          <w:spacing w:val="-4"/>
          <w:sz w:val="28"/>
          <w:szCs w:val="28"/>
        </w:rPr>
        <w:t>.</w:t>
      </w:r>
      <w:r w:rsidR="00711849">
        <w:rPr>
          <w:bCs/>
          <w:sz w:val="28"/>
          <w:szCs w:val="28"/>
        </w:rPr>
        <w:tab/>
      </w:r>
      <w:r w:rsidR="00711849">
        <w:rPr>
          <w:bCs/>
          <w:spacing w:val="-3"/>
          <w:sz w:val="28"/>
          <w:szCs w:val="28"/>
        </w:rPr>
        <w:t xml:space="preserve">Наниматель, которому стало известно о возникновении у муниципального </w:t>
      </w:r>
      <w:r w:rsidR="00711849">
        <w:rPr>
          <w:bCs/>
          <w:spacing w:val="-2"/>
          <w:sz w:val="28"/>
          <w:szCs w:val="28"/>
        </w:rPr>
        <w:t xml:space="preserve">служащего личной заинтересованности, которая приводит или может привести к </w:t>
      </w:r>
      <w:r w:rsidR="00711849">
        <w:rPr>
          <w:bCs/>
          <w:sz w:val="28"/>
          <w:szCs w:val="28"/>
        </w:rPr>
        <w:t>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711849" w:rsidRDefault="00711849" w:rsidP="007118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предотвращения или урегулирования конфликта интересов </w:t>
      </w:r>
      <w:r>
        <w:rPr>
          <w:bCs/>
          <w:spacing w:val="-4"/>
          <w:sz w:val="28"/>
          <w:szCs w:val="28"/>
        </w:rPr>
        <w:t xml:space="preserve">представитель нанимателя должен исключить возможность участия муниципального </w:t>
      </w:r>
      <w:r>
        <w:rPr>
          <w:bCs/>
          <w:sz w:val="28"/>
          <w:szCs w:val="28"/>
        </w:rPr>
        <w:t>служащего в принятии решений по вопросам, с которыми связан конфликт интересов.</w:t>
      </w:r>
    </w:p>
    <w:p w:rsidR="00711849" w:rsidRDefault="00711849" w:rsidP="007118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Наниматель вправе отстранить гражданского служащего от замещаемой </w:t>
      </w:r>
      <w:r>
        <w:rPr>
          <w:bCs/>
          <w:spacing w:val="-1"/>
          <w:sz w:val="28"/>
          <w:szCs w:val="28"/>
        </w:rPr>
        <w:t xml:space="preserve">должности муниципальной службы (не допускать к исполнению должностных </w:t>
      </w:r>
      <w:r>
        <w:rPr>
          <w:bCs/>
          <w:spacing w:val="-2"/>
          <w:sz w:val="28"/>
          <w:szCs w:val="28"/>
        </w:rPr>
        <w:t xml:space="preserve">обязанностей) в период урегулирования конфликта интересов в соответствии с </w:t>
      </w:r>
      <w:r>
        <w:rPr>
          <w:bCs/>
          <w:sz w:val="28"/>
          <w:szCs w:val="28"/>
        </w:rPr>
        <w:t>действующим законодательством.</w:t>
      </w:r>
    </w:p>
    <w:p w:rsidR="00711849" w:rsidRDefault="00F8670B" w:rsidP="0071184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bCs/>
          <w:spacing w:val="-5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</w:t>
      </w:r>
      <w:r w:rsidR="00CE3964">
        <w:rPr>
          <w:bCs/>
          <w:spacing w:val="-3"/>
          <w:sz w:val="28"/>
          <w:szCs w:val="28"/>
        </w:rPr>
        <w:t xml:space="preserve"> 24. </w:t>
      </w:r>
      <w:proofErr w:type="gramStart"/>
      <w:r w:rsidR="00711849">
        <w:rPr>
          <w:bCs/>
          <w:spacing w:val="-3"/>
          <w:sz w:val="28"/>
          <w:szCs w:val="28"/>
        </w:rPr>
        <w:t xml:space="preserve">В случае установления комиссией обстоятельств, свидетельствующих о </w:t>
      </w:r>
      <w:r w:rsidR="00711849">
        <w:rPr>
          <w:bCs/>
          <w:sz w:val="28"/>
          <w:szCs w:val="28"/>
        </w:rPr>
        <w:t xml:space="preserve">наличии признаков дисциплинарного проступка в действиях (бездействии) </w:t>
      </w:r>
      <w:r w:rsidR="00711849">
        <w:rPr>
          <w:bCs/>
          <w:spacing w:val="-2"/>
          <w:sz w:val="28"/>
          <w:szCs w:val="28"/>
        </w:rPr>
        <w:t xml:space="preserve">муниципального служащего, в том числе в случае неисполнения им обязанности сообщать нанимателю о личной заинтересованности при исполнении должностных </w:t>
      </w:r>
      <w:r w:rsidR="00711849">
        <w:rPr>
          <w:bCs/>
          <w:spacing w:val="-1"/>
          <w:sz w:val="28"/>
          <w:szCs w:val="28"/>
        </w:rPr>
        <w:t xml:space="preserve">обязанностей, которая может привести к конфликту </w:t>
      </w:r>
      <w:r w:rsidR="00711849">
        <w:rPr>
          <w:bCs/>
          <w:spacing w:val="-1"/>
          <w:sz w:val="28"/>
          <w:szCs w:val="28"/>
        </w:rPr>
        <w:lastRenderedPageBreak/>
        <w:t xml:space="preserve">интересов, а также в случае </w:t>
      </w:r>
      <w:r w:rsidR="00711849">
        <w:rPr>
          <w:bCs/>
          <w:spacing w:val="-2"/>
          <w:sz w:val="28"/>
          <w:szCs w:val="28"/>
        </w:rPr>
        <w:t xml:space="preserve">непринятия муниципальным служащим мер по предотвращению такого конфликта </w:t>
      </w:r>
      <w:r w:rsidR="00711849">
        <w:rPr>
          <w:bCs/>
          <w:spacing w:val="-1"/>
          <w:sz w:val="28"/>
          <w:szCs w:val="28"/>
        </w:rPr>
        <w:t xml:space="preserve">наниматель после получения от комиссии соответствующей информации может </w:t>
      </w:r>
      <w:r w:rsidR="00711849">
        <w:rPr>
          <w:bCs/>
          <w:spacing w:val="-3"/>
          <w:sz w:val="28"/>
          <w:szCs w:val="28"/>
        </w:rPr>
        <w:t>привлечь</w:t>
      </w:r>
      <w:proofErr w:type="gramEnd"/>
      <w:r w:rsidR="00711849">
        <w:rPr>
          <w:bCs/>
          <w:spacing w:val="-3"/>
          <w:sz w:val="28"/>
          <w:szCs w:val="28"/>
        </w:rPr>
        <w:t xml:space="preserve"> муниципального служащего к дисциплинарной ответственности в порядке, </w:t>
      </w:r>
      <w:r w:rsidR="00711849">
        <w:rPr>
          <w:bCs/>
          <w:sz w:val="28"/>
          <w:szCs w:val="28"/>
        </w:rPr>
        <w:t>предусмотренном действующим законодательством.</w:t>
      </w:r>
    </w:p>
    <w:p w:rsidR="00711849" w:rsidRDefault="00F8670B" w:rsidP="00711849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E3964">
        <w:rPr>
          <w:bCs/>
          <w:sz w:val="28"/>
          <w:szCs w:val="28"/>
        </w:rPr>
        <w:t xml:space="preserve"> 25</w:t>
      </w:r>
      <w:r w:rsidR="00711849">
        <w:rPr>
          <w:bCs/>
          <w:sz w:val="28"/>
          <w:szCs w:val="28"/>
        </w:rPr>
        <w:t xml:space="preserve">. </w:t>
      </w:r>
      <w:proofErr w:type="gramStart"/>
      <w:r w:rsidR="00711849">
        <w:rPr>
          <w:bCs/>
          <w:sz w:val="28"/>
          <w:szCs w:val="28"/>
        </w:rPr>
        <w:t xml:space="preserve">В случае установления комиссией факта совершения муниципальным </w:t>
      </w:r>
      <w:r w:rsidR="00711849">
        <w:rPr>
          <w:bCs/>
          <w:spacing w:val="-2"/>
          <w:sz w:val="28"/>
          <w:szCs w:val="28"/>
        </w:rPr>
        <w:t xml:space="preserve">служащим действия (бездействия), содержащего признаки административного </w:t>
      </w:r>
      <w:r w:rsidR="00711849">
        <w:rPr>
          <w:bCs/>
          <w:sz w:val="28"/>
          <w:szCs w:val="28"/>
        </w:rPr>
        <w:t xml:space="preserve">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 w:rsidR="00711849">
        <w:rPr>
          <w:bCs/>
          <w:spacing w:val="-3"/>
          <w:sz w:val="28"/>
          <w:szCs w:val="28"/>
        </w:rPr>
        <w:t>подтверждающие такой факт документы в правоохранительные органы.</w:t>
      </w:r>
      <w:proofErr w:type="gramEnd"/>
    </w:p>
    <w:p w:rsidR="00711849" w:rsidRDefault="00CE3964" w:rsidP="007118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26</w:t>
      </w:r>
      <w:r w:rsidR="00711849">
        <w:rPr>
          <w:bCs/>
          <w:spacing w:val="-1"/>
          <w:sz w:val="28"/>
          <w:szCs w:val="28"/>
        </w:rPr>
        <w:t xml:space="preserve">. Решение комиссии, принятое в отношении муниципального служащего, </w:t>
      </w:r>
      <w:r w:rsidR="00711849">
        <w:rPr>
          <w:bCs/>
          <w:sz w:val="28"/>
          <w:szCs w:val="28"/>
        </w:rPr>
        <w:t>хранится в его личном деле.</w:t>
      </w:r>
    </w:p>
    <w:p w:rsidR="00711849" w:rsidRDefault="00CE3964" w:rsidP="007118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711849">
        <w:rPr>
          <w:bCs/>
          <w:sz w:val="28"/>
          <w:szCs w:val="28"/>
        </w:rPr>
        <w:t xml:space="preserve">. Организационно-техническое и документационное обеспечение </w:t>
      </w:r>
      <w:r w:rsidR="00711849">
        <w:rPr>
          <w:bCs/>
          <w:spacing w:val="-2"/>
          <w:sz w:val="28"/>
          <w:szCs w:val="28"/>
        </w:rPr>
        <w:t xml:space="preserve">деятельности комиссии возлагается на подразделение по вопросам прохождения </w:t>
      </w:r>
      <w:r w:rsidR="00711849">
        <w:rPr>
          <w:bCs/>
          <w:spacing w:val="-3"/>
          <w:sz w:val="28"/>
          <w:szCs w:val="28"/>
        </w:rPr>
        <w:t>муниципальной службы и кадров органа местного самоуправления.</w:t>
      </w:r>
    </w:p>
    <w:p w:rsidR="00711849" w:rsidRDefault="00711849" w:rsidP="00711849">
      <w:pPr>
        <w:rPr>
          <w:sz w:val="28"/>
          <w:szCs w:val="28"/>
        </w:rPr>
      </w:pPr>
    </w:p>
    <w:p w:rsidR="00D575C6" w:rsidRDefault="00D575C6"/>
    <w:sectPr w:rsidR="00D575C6" w:rsidSect="00D5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1CF"/>
    <w:multiLevelType w:val="hybridMultilevel"/>
    <w:tmpl w:val="9C68B632"/>
    <w:lvl w:ilvl="0" w:tplc="8940FC62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Arial" w:hAnsi="Arial" w:cs="Arial" w:hint="default"/>
      </w:rPr>
    </w:lvl>
    <w:lvl w:ilvl="1" w:tplc="1A7691D2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849"/>
    <w:rsid w:val="000D0A3D"/>
    <w:rsid w:val="001A20AE"/>
    <w:rsid w:val="003F6F89"/>
    <w:rsid w:val="004D324F"/>
    <w:rsid w:val="00502E42"/>
    <w:rsid w:val="005729FC"/>
    <w:rsid w:val="00711849"/>
    <w:rsid w:val="00C3474D"/>
    <w:rsid w:val="00CE3964"/>
    <w:rsid w:val="00D575C6"/>
    <w:rsid w:val="00D8110B"/>
    <w:rsid w:val="00DA2BFA"/>
    <w:rsid w:val="00EF2B2D"/>
    <w:rsid w:val="00F8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711849"/>
    <w:rPr>
      <w:color w:val="0000FF"/>
      <w:u w:val="single"/>
    </w:rPr>
  </w:style>
  <w:style w:type="paragraph" w:customStyle="1" w:styleId="s13">
    <w:name w:val="s_13"/>
    <w:basedOn w:val="a"/>
    <w:rsid w:val="00711849"/>
    <w:pPr>
      <w:ind w:firstLine="720"/>
    </w:pPr>
  </w:style>
  <w:style w:type="paragraph" w:styleId="a4">
    <w:name w:val="Balloon Text"/>
    <w:basedOn w:val="a"/>
    <w:link w:val="a5"/>
    <w:uiPriority w:val="99"/>
    <w:semiHidden/>
    <w:unhideWhenUsed/>
    <w:rsid w:val="00711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4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1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8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474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02E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87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66AAD525D436F42FF63B0BA0C06420DA50FD6737AC7A525DBDE8FA2EFB6B5E0387CEC4036CB3C9SAb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2014-09-22T10:47:00Z</cp:lastPrinted>
  <dcterms:created xsi:type="dcterms:W3CDTF">2014-09-22T08:04:00Z</dcterms:created>
  <dcterms:modified xsi:type="dcterms:W3CDTF">2014-10-21T05:50:00Z</dcterms:modified>
</cp:coreProperties>
</file>