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725D" w14:textId="77777777" w:rsidR="00F42BF0" w:rsidRPr="00531CB9" w:rsidRDefault="00F42BF0" w:rsidP="00F42BF0">
      <w:pPr>
        <w:pStyle w:val="a3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531CB9">
        <w:rPr>
          <w:b/>
          <w:sz w:val="28"/>
          <w:szCs w:val="28"/>
        </w:rPr>
        <w:t>ИНФОРМАЦИОННОЕ СООБЩЕНИЕ</w:t>
      </w:r>
    </w:p>
    <w:p w14:paraId="17DA3414" w14:textId="495D1465" w:rsidR="00B20A2A" w:rsidRPr="00501728" w:rsidRDefault="00B20A2A" w:rsidP="00501728">
      <w:pPr>
        <w:pStyle w:val="a3"/>
        <w:ind w:firstLine="708"/>
        <w:jc w:val="both"/>
        <w:rPr>
          <w:sz w:val="28"/>
          <w:szCs w:val="28"/>
        </w:rPr>
      </w:pPr>
      <w:r w:rsidRPr="00501728">
        <w:rPr>
          <w:sz w:val="28"/>
          <w:szCs w:val="28"/>
        </w:rPr>
        <w:t>Администрация муниципального образования Пчевское сельское поселение Киришского муниципального района Ленинградской области сообщает о результатах рассмотрения заявок и отбора лиц, имеющих право на предоставление субсидии</w:t>
      </w:r>
      <w:r w:rsidR="008C6BFB">
        <w:rPr>
          <w:sz w:val="28"/>
          <w:szCs w:val="28"/>
        </w:rPr>
        <w:t xml:space="preserve"> на возмещении затрат в связи с выполнением работ по эксплуатации жилищного фонда, не обеспеченных платежами населения в 20</w:t>
      </w:r>
      <w:r w:rsidR="007F711C">
        <w:rPr>
          <w:sz w:val="28"/>
          <w:szCs w:val="28"/>
        </w:rPr>
        <w:t>2</w:t>
      </w:r>
      <w:r w:rsidR="002C0392">
        <w:rPr>
          <w:sz w:val="28"/>
          <w:szCs w:val="28"/>
        </w:rPr>
        <w:t>3</w:t>
      </w:r>
      <w:r w:rsidR="008C6BFB">
        <w:rPr>
          <w:sz w:val="28"/>
          <w:szCs w:val="28"/>
        </w:rPr>
        <w:t xml:space="preserve"> году. </w:t>
      </w:r>
    </w:p>
    <w:p w14:paraId="290C9206" w14:textId="57BBD243" w:rsidR="00B20A2A" w:rsidRDefault="00B20A2A" w:rsidP="00501728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 w:rsidRPr="00501728">
        <w:rPr>
          <w:sz w:val="28"/>
          <w:szCs w:val="28"/>
        </w:rPr>
        <w:t xml:space="preserve">В соответствии с Порядком предоставления </w:t>
      </w:r>
      <w:r w:rsidR="008C6BFB" w:rsidRPr="00501728">
        <w:rPr>
          <w:sz w:val="28"/>
          <w:szCs w:val="28"/>
        </w:rPr>
        <w:t>субсидии</w:t>
      </w:r>
      <w:r w:rsidR="008C6BFB">
        <w:rPr>
          <w:sz w:val="28"/>
          <w:szCs w:val="28"/>
        </w:rPr>
        <w:t xml:space="preserve"> на возмещении затрат</w:t>
      </w:r>
      <w:r w:rsidR="00F42BF0">
        <w:rPr>
          <w:sz w:val="28"/>
          <w:szCs w:val="28"/>
        </w:rPr>
        <w:t>,</w:t>
      </w:r>
      <w:r w:rsidR="008C6BFB">
        <w:rPr>
          <w:sz w:val="28"/>
          <w:szCs w:val="28"/>
        </w:rPr>
        <w:t xml:space="preserve"> в связи с выполнением работ по эксплуатации жилищного фонда, не обеспеченных платежами населения в 20</w:t>
      </w:r>
      <w:r w:rsidR="007F711C">
        <w:rPr>
          <w:sz w:val="28"/>
          <w:szCs w:val="28"/>
        </w:rPr>
        <w:t>2</w:t>
      </w:r>
      <w:r w:rsidR="002C0392">
        <w:rPr>
          <w:sz w:val="28"/>
          <w:szCs w:val="28"/>
        </w:rPr>
        <w:t>3</w:t>
      </w:r>
      <w:r w:rsidR="008C6BFB">
        <w:rPr>
          <w:sz w:val="28"/>
          <w:szCs w:val="28"/>
        </w:rPr>
        <w:t xml:space="preserve"> году</w:t>
      </w:r>
      <w:r w:rsidRPr="00501728">
        <w:rPr>
          <w:sz w:val="28"/>
          <w:szCs w:val="28"/>
        </w:rPr>
        <w:t xml:space="preserve"> на территории муниципального образования Пчевское сельское поселение Киришского муниципального района</w:t>
      </w:r>
      <w:r w:rsidR="002A4B92">
        <w:rPr>
          <w:sz w:val="28"/>
          <w:szCs w:val="28"/>
        </w:rPr>
        <w:t xml:space="preserve"> Ленинградской области</w:t>
      </w:r>
      <w:r w:rsidRPr="00501728">
        <w:rPr>
          <w:sz w:val="28"/>
          <w:szCs w:val="28"/>
        </w:rPr>
        <w:t xml:space="preserve">, утвержденным </w:t>
      </w:r>
      <w:r w:rsidR="008C6BFB">
        <w:rPr>
          <w:sz w:val="28"/>
          <w:szCs w:val="28"/>
        </w:rPr>
        <w:t xml:space="preserve">постановлением администрации </w:t>
      </w:r>
      <w:r w:rsidR="002A4B92">
        <w:rPr>
          <w:sz w:val="28"/>
          <w:szCs w:val="28"/>
        </w:rPr>
        <w:t>муниципального образования</w:t>
      </w:r>
      <w:r w:rsidRPr="00501728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 </w:t>
      </w:r>
      <w:r w:rsidR="00F42BF0">
        <w:rPr>
          <w:sz w:val="28"/>
          <w:szCs w:val="28"/>
        </w:rPr>
        <w:t xml:space="preserve">от </w:t>
      </w:r>
      <w:r w:rsidR="002C0392">
        <w:rPr>
          <w:sz w:val="28"/>
          <w:szCs w:val="28"/>
        </w:rPr>
        <w:t>15 декабря</w:t>
      </w:r>
      <w:r w:rsidR="00F42BF0">
        <w:rPr>
          <w:sz w:val="28"/>
          <w:szCs w:val="28"/>
        </w:rPr>
        <w:t xml:space="preserve"> 20</w:t>
      </w:r>
      <w:r w:rsidR="007F711C">
        <w:rPr>
          <w:sz w:val="28"/>
          <w:szCs w:val="28"/>
        </w:rPr>
        <w:t>2</w:t>
      </w:r>
      <w:r w:rsidR="006406C9">
        <w:rPr>
          <w:sz w:val="28"/>
          <w:szCs w:val="28"/>
        </w:rPr>
        <w:t>2</w:t>
      </w:r>
      <w:r w:rsidR="007F711C">
        <w:rPr>
          <w:sz w:val="28"/>
          <w:szCs w:val="28"/>
        </w:rPr>
        <w:t xml:space="preserve"> года №</w:t>
      </w:r>
      <w:r w:rsidR="002C0392">
        <w:rPr>
          <w:sz w:val="28"/>
          <w:szCs w:val="28"/>
        </w:rPr>
        <w:t>120</w:t>
      </w:r>
      <w:r w:rsidR="00F42BF0">
        <w:rPr>
          <w:sz w:val="28"/>
          <w:szCs w:val="28"/>
        </w:rPr>
        <w:t xml:space="preserve">, </w:t>
      </w:r>
      <w:r w:rsidRPr="00501728">
        <w:rPr>
          <w:sz w:val="28"/>
          <w:szCs w:val="28"/>
        </w:rPr>
        <w:t>Администрация муниципального образования Пчевское</w:t>
      </w:r>
      <w:proofErr w:type="gramEnd"/>
      <w:r w:rsidRPr="00501728">
        <w:rPr>
          <w:sz w:val="28"/>
          <w:szCs w:val="28"/>
        </w:rPr>
        <w:t xml:space="preserve"> сельское поселение Киришского муниципального района Ленинградской области сообщает</w:t>
      </w:r>
      <w:r w:rsidRPr="00501728">
        <w:rPr>
          <w:rStyle w:val="a4"/>
          <w:sz w:val="28"/>
          <w:szCs w:val="28"/>
        </w:rPr>
        <w:t xml:space="preserve"> о результатах рассмотрения заявок и отбора лиц, имеющих право на предоставление субсидии</w:t>
      </w:r>
      <w:r w:rsidRPr="00501728">
        <w:rPr>
          <w:sz w:val="28"/>
          <w:szCs w:val="28"/>
        </w:rPr>
        <w:t xml:space="preserve"> </w:t>
      </w:r>
      <w:r w:rsidR="00F42BF0" w:rsidRPr="00F42BF0">
        <w:rPr>
          <w:b/>
          <w:sz w:val="28"/>
          <w:szCs w:val="28"/>
        </w:rPr>
        <w:t>на возмещении затрат в связи с выполнением работ по эксплуатации жилищного фонда, не обеспеченных платежами населения в 20</w:t>
      </w:r>
      <w:r w:rsidR="007F711C">
        <w:rPr>
          <w:b/>
          <w:sz w:val="28"/>
          <w:szCs w:val="28"/>
        </w:rPr>
        <w:t>2</w:t>
      </w:r>
      <w:r w:rsidR="002C0392">
        <w:rPr>
          <w:b/>
          <w:sz w:val="28"/>
          <w:szCs w:val="28"/>
        </w:rPr>
        <w:t>3</w:t>
      </w:r>
      <w:r w:rsidR="00F42BF0" w:rsidRPr="00F42BF0">
        <w:rPr>
          <w:b/>
          <w:sz w:val="28"/>
          <w:szCs w:val="28"/>
        </w:rPr>
        <w:t xml:space="preserve"> году</w:t>
      </w:r>
      <w:r w:rsidRPr="00F42BF0">
        <w:rPr>
          <w:rStyle w:val="a4"/>
          <w:b w:val="0"/>
          <w:sz w:val="28"/>
          <w:szCs w:val="28"/>
        </w:rPr>
        <w:t>.</w:t>
      </w:r>
    </w:p>
    <w:p w14:paraId="624AB0D7" w14:textId="77777777" w:rsidR="00B20A2A" w:rsidRPr="00501728" w:rsidRDefault="00B20A2A" w:rsidP="00501728">
      <w:pPr>
        <w:pStyle w:val="a3"/>
        <w:ind w:firstLine="708"/>
        <w:jc w:val="both"/>
        <w:rPr>
          <w:sz w:val="28"/>
          <w:szCs w:val="28"/>
        </w:rPr>
      </w:pPr>
      <w:r w:rsidRPr="00501728">
        <w:rPr>
          <w:sz w:val="28"/>
          <w:szCs w:val="28"/>
        </w:rPr>
        <w:t>По результатам рассмотрения заявок и отбора получателей субсиди</w:t>
      </w:r>
      <w:r w:rsidR="00F42BF0">
        <w:rPr>
          <w:sz w:val="28"/>
          <w:szCs w:val="28"/>
        </w:rPr>
        <w:t>и</w:t>
      </w:r>
      <w:r w:rsidRPr="00501728">
        <w:rPr>
          <w:sz w:val="28"/>
          <w:szCs w:val="28"/>
        </w:rPr>
        <w:t xml:space="preserve"> Комиссией по отбору получателей субсиди</w:t>
      </w:r>
      <w:r w:rsidR="00F42BF0">
        <w:rPr>
          <w:sz w:val="28"/>
          <w:szCs w:val="28"/>
        </w:rPr>
        <w:t>и</w:t>
      </w:r>
      <w:r w:rsidRPr="00501728">
        <w:rPr>
          <w:sz w:val="28"/>
          <w:szCs w:val="28"/>
        </w:rPr>
        <w:t xml:space="preserve"> принято решение о предоставлении субсидии </w:t>
      </w:r>
      <w:r w:rsidRPr="00F42BF0">
        <w:rPr>
          <w:b/>
          <w:sz w:val="28"/>
          <w:szCs w:val="28"/>
        </w:rPr>
        <w:t xml:space="preserve">Муниципальному предприятию </w:t>
      </w:r>
      <w:r w:rsidR="00501728" w:rsidRPr="00F42BF0">
        <w:rPr>
          <w:b/>
          <w:sz w:val="28"/>
          <w:szCs w:val="28"/>
        </w:rPr>
        <w:t xml:space="preserve">                            </w:t>
      </w:r>
      <w:r w:rsidRPr="00F42BF0">
        <w:rPr>
          <w:b/>
          <w:sz w:val="28"/>
          <w:szCs w:val="28"/>
        </w:rPr>
        <w:t>"</w:t>
      </w:r>
      <w:proofErr w:type="spellStart"/>
      <w:r w:rsidRPr="00F42BF0">
        <w:rPr>
          <w:b/>
          <w:sz w:val="28"/>
          <w:szCs w:val="28"/>
        </w:rPr>
        <w:t>Пчевский</w:t>
      </w:r>
      <w:proofErr w:type="spellEnd"/>
      <w:r w:rsidRPr="00F42BF0">
        <w:rPr>
          <w:b/>
          <w:sz w:val="28"/>
          <w:szCs w:val="28"/>
        </w:rPr>
        <w:t xml:space="preserve"> комбинат коммунальных предприятий" муниципального образования Пчевское сельское поселение </w:t>
      </w:r>
      <w:r w:rsidR="00501728" w:rsidRPr="00F42BF0">
        <w:rPr>
          <w:b/>
          <w:sz w:val="28"/>
          <w:szCs w:val="28"/>
        </w:rPr>
        <w:t xml:space="preserve">Киришского муниципального района Ленинградской области </w:t>
      </w:r>
      <w:r w:rsidRPr="00F42BF0">
        <w:rPr>
          <w:b/>
          <w:sz w:val="28"/>
          <w:szCs w:val="28"/>
        </w:rPr>
        <w:t>(ОГРН 1024701480650).</w:t>
      </w:r>
    </w:p>
    <w:p w14:paraId="666F1EF1" w14:textId="77777777" w:rsidR="00184895" w:rsidRPr="00501728" w:rsidRDefault="00184895" w:rsidP="00501728">
      <w:pPr>
        <w:jc w:val="both"/>
        <w:rPr>
          <w:sz w:val="28"/>
          <w:szCs w:val="28"/>
        </w:rPr>
      </w:pPr>
    </w:p>
    <w:sectPr w:rsidR="00184895" w:rsidRPr="00501728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A"/>
    <w:rsid w:val="000F3C5F"/>
    <w:rsid w:val="00153EC0"/>
    <w:rsid w:val="00184895"/>
    <w:rsid w:val="00187CCA"/>
    <w:rsid w:val="001D7C10"/>
    <w:rsid w:val="00202BA3"/>
    <w:rsid w:val="00295996"/>
    <w:rsid w:val="002A4B92"/>
    <w:rsid w:val="002C0392"/>
    <w:rsid w:val="00310EF3"/>
    <w:rsid w:val="00350421"/>
    <w:rsid w:val="00387ABC"/>
    <w:rsid w:val="004A703C"/>
    <w:rsid w:val="00501728"/>
    <w:rsid w:val="00531CB9"/>
    <w:rsid w:val="006406C9"/>
    <w:rsid w:val="00667D6A"/>
    <w:rsid w:val="006A1534"/>
    <w:rsid w:val="00704082"/>
    <w:rsid w:val="007079FB"/>
    <w:rsid w:val="007B139D"/>
    <w:rsid w:val="007C384E"/>
    <w:rsid w:val="007F711C"/>
    <w:rsid w:val="00833BF0"/>
    <w:rsid w:val="00872F34"/>
    <w:rsid w:val="00891CE1"/>
    <w:rsid w:val="00897142"/>
    <w:rsid w:val="008C6BFB"/>
    <w:rsid w:val="008E7CD7"/>
    <w:rsid w:val="009403CF"/>
    <w:rsid w:val="0099261D"/>
    <w:rsid w:val="00A05E50"/>
    <w:rsid w:val="00A45B59"/>
    <w:rsid w:val="00A93045"/>
    <w:rsid w:val="00A95A36"/>
    <w:rsid w:val="00AC0998"/>
    <w:rsid w:val="00B20A2A"/>
    <w:rsid w:val="00BD3D62"/>
    <w:rsid w:val="00C641A3"/>
    <w:rsid w:val="00CC2400"/>
    <w:rsid w:val="00D73231"/>
    <w:rsid w:val="00DB19FF"/>
    <w:rsid w:val="00DF396F"/>
    <w:rsid w:val="00E25726"/>
    <w:rsid w:val="00E83265"/>
    <w:rsid w:val="00E85E2C"/>
    <w:rsid w:val="00EB47BD"/>
    <w:rsid w:val="00F3129D"/>
    <w:rsid w:val="00F355F3"/>
    <w:rsid w:val="00F42BF0"/>
    <w:rsid w:val="00F520C8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D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2022-03-14T08:33:00Z</cp:lastPrinted>
  <dcterms:created xsi:type="dcterms:W3CDTF">2023-02-21T09:24:00Z</dcterms:created>
  <dcterms:modified xsi:type="dcterms:W3CDTF">2023-02-21T09:24:00Z</dcterms:modified>
</cp:coreProperties>
</file>