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C11AA8"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6D6919" w:rsidRDefault="00AA0BFA" w:rsidP="00816A04">
      <w:pPr>
        <w:outlineLvl w:val="0"/>
        <w:rPr>
          <w:rFonts w:eastAsia="Batang"/>
          <w:b/>
        </w:rPr>
      </w:pPr>
    </w:p>
    <w:p w:rsidR="007B22A0" w:rsidRPr="0075474D" w:rsidRDefault="007B22A0" w:rsidP="00017E34">
      <w:pPr>
        <w:jc w:val="center"/>
        <w:outlineLvl w:val="0"/>
        <w:rPr>
          <w:rFonts w:eastAsia="Batang"/>
          <w:b/>
          <w:color w:val="000000"/>
          <w:sz w:val="18"/>
          <w:szCs w:val="18"/>
        </w:rPr>
      </w:pPr>
      <w:r w:rsidRPr="0075474D">
        <w:rPr>
          <w:rFonts w:eastAsia="Batang"/>
          <w:b/>
          <w:color w:val="000000"/>
          <w:sz w:val="18"/>
          <w:szCs w:val="18"/>
        </w:rPr>
        <w:t xml:space="preserve">ПРЕДУПРЕЖДЕНИЕ О </w:t>
      </w:r>
      <w:r w:rsidR="00CA4873">
        <w:rPr>
          <w:rFonts w:eastAsia="Batang"/>
          <w:b/>
          <w:color w:val="000000"/>
          <w:sz w:val="18"/>
          <w:szCs w:val="18"/>
        </w:rPr>
        <w:t>МЕТЕОРОЛОГИЧЕСКОЙ ОБСТАНОВКЕ</w:t>
      </w:r>
    </w:p>
    <w:p w:rsidR="007B22A0" w:rsidRPr="00A05003" w:rsidRDefault="007B22A0" w:rsidP="00017E34">
      <w:pPr>
        <w:jc w:val="center"/>
        <w:outlineLvl w:val="0"/>
        <w:rPr>
          <w:rFonts w:eastAsia="Batang"/>
          <w:b/>
          <w:color w:val="000000"/>
          <w:sz w:val="24"/>
          <w:szCs w:val="24"/>
        </w:rPr>
      </w:pPr>
      <w:r w:rsidRPr="00A05003">
        <w:rPr>
          <w:rFonts w:eastAsia="Batang"/>
          <w:b/>
          <w:color w:val="000000"/>
          <w:sz w:val="24"/>
          <w:szCs w:val="24"/>
        </w:rPr>
        <w:t>НА ТЕРРИТОРИИ ЛЕНИНГРАДСКОЙ ОБЛАСТИ</w:t>
      </w:r>
    </w:p>
    <w:p w:rsidR="00205A7C" w:rsidRPr="00205A7C" w:rsidRDefault="00205A7C" w:rsidP="00205A7C">
      <w:pPr>
        <w:ind w:left="142" w:firstLine="567"/>
        <w:jc w:val="both"/>
        <w:rPr>
          <w:szCs w:val="18"/>
        </w:rPr>
      </w:pPr>
      <w:r w:rsidRPr="00205A7C">
        <w:rPr>
          <w:szCs w:val="18"/>
        </w:rPr>
        <w:t>Согласно ежедневному прогнозу ФГБУ "Северо-Западное УГМС" от 12.08.2019:</w:t>
      </w:r>
    </w:p>
    <w:p w:rsidR="00205A7C" w:rsidRPr="00205A7C" w:rsidRDefault="00205A7C" w:rsidP="00205A7C">
      <w:pPr>
        <w:suppressAutoHyphens/>
        <w:ind w:left="142" w:firstLine="567"/>
        <w:jc w:val="both"/>
        <w:rPr>
          <w:b/>
          <w:color w:val="000000"/>
          <w:szCs w:val="18"/>
        </w:rPr>
      </w:pPr>
      <w:r w:rsidRPr="00205A7C">
        <w:rPr>
          <w:b/>
          <w:color w:val="000000"/>
          <w:szCs w:val="18"/>
        </w:rPr>
        <w:t>- 14 августа 2019 г.  в отдельных районах Ленинградской области ожидаются грозы.</w:t>
      </w:r>
    </w:p>
    <w:p w:rsidR="00205A7C" w:rsidRPr="00205A7C" w:rsidRDefault="00205A7C" w:rsidP="00205A7C">
      <w:pPr>
        <w:suppressAutoHyphens/>
        <w:ind w:left="142" w:firstLine="567"/>
        <w:jc w:val="both"/>
        <w:rPr>
          <w:b/>
          <w:color w:val="000000"/>
          <w:szCs w:val="18"/>
        </w:rPr>
      </w:pPr>
      <w:r w:rsidRPr="00205A7C">
        <w:rPr>
          <w:b/>
          <w:color w:val="000000"/>
          <w:szCs w:val="18"/>
        </w:rPr>
        <w:t>- 15 августа 2019 г. в отдельных районах области ожидаются ливни, местами грозы, порывы ветра 15-17 м/</w:t>
      </w:r>
      <w:proofErr w:type="gramStart"/>
      <w:r w:rsidRPr="00205A7C">
        <w:rPr>
          <w:b/>
          <w:color w:val="000000"/>
          <w:szCs w:val="18"/>
        </w:rPr>
        <w:t>с</w:t>
      </w:r>
      <w:proofErr w:type="gramEnd"/>
      <w:r w:rsidRPr="00205A7C">
        <w:rPr>
          <w:b/>
          <w:color w:val="000000"/>
          <w:szCs w:val="18"/>
        </w:rPr>
        <w:t>.</w:t>
      </w:r>
    </w:p>
    <w:p w:rsidR="00205A7C" w:rsidRPr="00205A7C" w:rsidRDefault="00205A7C" w:rsidP="00205A7C">
      <w:pPr>
        <w:suppressAutoHyphens/>
        <w:ind w:left="142" w:firstLine="567"/>
        <w:jc w:val="both"/>
        <w:rPr>
          <w:color w:val="000000"/>
          <w:szCs w:val="18"/>
        </w:rPr>
      </w:pPr>
      <w:r w:rsidRPr="00205A7C">
        <w:rPr>
          <w:color w:val="000000"/>
          <w:szCs w:val="18"/>
        </w:rPr>
        <w:t>В связи со сложившейся метеорологической обстановкой:</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повышается вероятность ДТП, в том числе крупных и с участием детей, затруднений в движении по автодорогам Ленинградской области</w:t>
      </w:r>
      <w:r w:rsidRPr="00205A7C">
        <w:rPr>
          <w:b/>
          <w:color w:val="000000"/>
          <w:szCs w:val="18"/>
        </w:rPr>
        <w:t xml:space="preserve"> (Источник – загруженность автотрасс, низкое качество дорожного полотна, ливни, грозы, порывы ветра 15-17 м/с);</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повышается вероятность возникновения происшествий на акваториях Ленинградской области</w:t>
      </w:r>
      <w:r w:rsidRPr="00205A7C">
        <w:rPr>
          <w:b/>
          <w:color w:val="000000"/>
          <w:szCs w:val="18"/>
        </w:rPr>
        <w:t xml:space="preserve"> (Источник – нарушение правил судовождения, несоблюдение мер безопасности на воде, ливни, грозы, порывы ветра 15-17 м/с);</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 xml:space="preserve">повышается вероятность </w:t>
      </w:r>
      <w:proofErr w:type="spellStart"/>
      <w:r w:rsidRPr="00205A7C">
        <w:rPr>
          <w:color w:val="000000"/>
          <w:szCs w:val="18"/>
        </w:rPr>
        <w:t>авиапроисшествий</w:t>
      </w:r>
      <w:proofErr w:type="spellEnd"/>
      <w:r w:rsidRPr="00205A7C">
        <w:rPr>
          <w:color w:val="000000"/>
          <w:szCs w:val="18"/>
        </w:rPr>
        <w:t>, изменения в расписании воздушных судов на территории Ленинградской области</w:t>
      </w:r>
      <w:r w:rsidRPr="00205A7C">
        <w:rPr>
          <w:b/>
          <w:color w:val="000000"/>
          <w:szCs w:val="18"/>
        </w:rPr>
        <w:t xml:space="preserve"> (Источник – технические неисправности, ливни, грозы, порывы ветра 15-17 м/с);</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повышается вероятность происшествий и аварий на железнодорожном транспорте на территории Ленинградской области</w:t>
      </w:r>
      <w:r w:rsidRPr="00205A7C">
        <w:rPr>
          <w:b/>
          <w:color w:val="000000"/>
          <w:szCs w:val="18"/>
        </w:rPr>
        <w:t xml:space="preserve"> (Источник - нарушение правил эксплуатации железнодорожного транспорта, неисправность путей, дефекты оборудования, ливни, грозы, порывы ветра 15-17 м/с);</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 xml:space="preserve">повышается вероятность повреждений (обрывов, замыканий) на ЛЭП, ТП и </w:t>
      </w:r>
      <w:proofErr w:type="gramStart"/>
      <w:r w:rsidRPr="00205A7C">
        <w:rPr>
          <w:color w:val="000000"/>
          <w:szCs w:val="18"/>
        </w:rPr>
        <w:t>линиях</w:t>
      </w:r>
      <w:proofErr w:type="gramEnd"/>
      <w:r w:rsidRPr="00205A7C">
        <w:rPr>
          <w:color w:val="000000"/>
          <w:szCs w:val="18"/>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слабо укрепленных конструкций. Возможны нарушения жизнеобеспечения населения в связи с авариями на объектах электроснабжения</w:t>
      </w:r>
      <w:r w:rsidRPr="00205A7C">
        <w:rPr>
          <w:b/>
          <w:color w:val="000000"/>
          <w:szCs w:val="18"/>
        </w:rPr>
        <w:t xml:space="preserve"> (Источник – изношенность сетей, ливни, грозы, порывы ветра 15-17 м/с);</w:t>
      </w:r>
    </w:p>
    <w:p w:rsidR="00205A7C" w:rsidRPr="00205A7C" w:rsidRDefault="00205A7C" w:rsidP="00205A7C">
      <w:pPr>
        <w:ind w:firstLine="708"/>
        <w:jc w:val="both"/>
        <w:rPr>
          <w:b/>
          <w:color w:val="000000"/>
          <w:szCs w:val="18"/>
        </w:rPr>
      </w:pPr>
      <w:r w:rsidRPr="00205A7C">
        <w:rPr>
          <w:b/>
          <w:color w:val="000000"/>
          <w:szCs w:val="18"/>
        </w:rPr>
        <w:t xml:space="preserve">– 14, 15 августа </w:t>
      </w:r>
      <w:r w:rsidRPr="00205A7C">
        <w:rPr>
          <w:color w:val="000000"/>
          <w:szCs w:val="18"/>
        </w:rPr>
        <w:t>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водоснабжения (порывы сетей и в связи с отключениями энергоснабжения)</w:t>
      </w:r>
      <w:r w:rsidRPr="00205A7C">
        <w:rPr>
          <w:b/>
          <w:color w:val="000000"/>
          <w:szCs w:val="18"/>
        </w:rPr>
        <w:t xml:space="preserve"> (Источник – изношенность сетей, ливни, грозы, порывы ветра 15-17 м/с);</w:t>
      </w:r>
    </w:p>
    <w:p w:rsidR="00205A7C" w:rsidRPr="00205A7C" w:rsidRDefault="00205A7C" w:rsidP="00205A7C">
      <w:pPr>
        <w:ind w:firstLine="708"/>
        <w:jc w:val="both"/>
        <w:rPr>
          <w:b/>
          <w:color w:val="000000"/>
          <w:spacing w:val="-4"/>
          <w:szCs w:val="18"/>
        </w:rPr>
      </w:pPr>
      <w:r w:rsidRPr="00205A7C">
        <w:rPr>
          <w:b/>
          <w:color w:val="000000"/>
          <w:spacing w:val="-4"/>
          <w:szCs w:val="18"/>
        </w:rPr>
        <w:t xml:space="preserve">– 14, 15 августа </w:t>
      </w:r>
      <w:r w:rsidRPr="00205A7C">
        <w:rPr>
          <w:color w:val="000000"/>
          <w:spacing w:val="-4"/>
          <w:szCs w:val="18"/>
        </w:rPr>
        <w:t xml:space="preserve">существует вероятность поражения объектов электроэнергетики, хранилищ ГСМ и других объектов, не оборудованных </w:t>
      </w:r>
      <w:proofErr w:type="spellStart"/>
      <w:r w:rsidRPr="00205A7C">
        <w:rPr>
          <w:color w:val="000000"/>
          <w:spacing w:val="-4"/>
          <w:szCs w:val="18"/>
        </w:rPr>
        <w:t>молниезащитой</w:t>
      </w:r>
      <w:proofErr w:type="spellEnd"/>
      <w:r w:rsidRPr="00205A7C">
        <w:rPr>
          <w:color w:val="000000"/>
          <w:spacing w:val="-4"/>
          <w:szCs w:val="18"/>
        </w:rPr>
        <w:t xml:space="preserve"> (громоотводом), разрядами атмосферного электричества (молниями), а также случаев травматизма людей, вплоть до летального исхода</w:t>
      </w:r>
      <w:r w:rsidRPr="00205A7C">
        <w:rPr>
          <w:b/>
          <w:color w:val="000000"/>
          <w:spacing w:val="-4"/>
          <w:szCs w:val="18"/>
        </w:rPr>
        <w:t xml:space="preserve"> (Источник – грозы);</w:t>
      </w:r>
    </w:p>
    <w:p w:rsidR="00205A7C" w:rsidRPr="00205A7C" w:rsidRDefault="00205A7C" w:rsidP="00205A7C">
      <w:pPr>
        <w:ind w:left="142" w:firstLine="567"/>
        <w:jc w:val="both"/>
        <w:rPr>
          <w:color w:val="000000"/>
          <w:spacing w:val="-4"/>
          <w:szCs w:val="18"/>
        </w:rPr>
      </w:pPr>
      <w:r w:rsidRPr="00205A7C">
        <w:rPr>
          <w:b/>
          <w:color w:val="000000"/>
          <w:spacing w:val="-4"/>
          <w:szCs w:val="18"/>
        </w:rPr>
        <w:t>– 15 августа</w:t>
      </w:r>
      <w:r w:rsidRPr="00205A7C">
        <w:rPr>
          <w:color w:val="000000"/>
          <w:spacing w:val="-4"/>
          <w:szCs w:val="18"/>
        </w:rPr>
        <w:t xml:space="preserve"> прогнозируется вероятность подтоплений жилого сектора, </w:t>
      </w:r>
      <w:proofErr w:type="spellStart"/>
      <w:r w:rsidRPr="00205A7C">
        <w:rPr>
          <w:color w:val="000000"/>
          <w:spacing w:val="-4"/>
          <w:szCs w:val="18"/>
        </w:rPr>
        <w:t>придворовых</w:t>
      </w:r>
      <w:proofErr w:type="spellEnd"/>
      <w:r w:rsidRPr="00205A7C">
        <w:rPr>
          <w:color w:val="000000"/>
          <w:spacing w:val="-4"/>
          <w:szCs w:val="18"/>
        </w:rPr>
        <w:t xml:space="preserve"> территорий, дорог, пойменных участков в связи с дождевыми паводками (</w:t>
      </w:r>
      <w:r w:rsidRPr="00205A7C">
        <w:rPr>
          <w:b/>
          <w:color w:val="000000"/>
          <w:spacing w:val="-4"/>
          <w:szCs w:val="18"/>
        </w:rPr>
        <w:t>Источник – ливни);</w:t>
      </w:r>
    </w:p>
    <w:p w:rsidR="00205A7C" w:rsidRPr="00205A7C" w:rsidRDefault="00205A7C" w:rsidP="00205A7C">
      <w:pPr>
        <w:ind w:left="142" w:firstLine="567"/>
        <w:jc w:val="both"/>
        <w:rPr>
          <w:b/>
          <w:color w:val="000000"/>
          <w:szCs w:val="18"/>
        </w:rPr>
      </w:pPr>
      <w:r w:rsidRPr="00205A7C">
        <w:rPr>
          <w:b/>
          <w:color w:val="000000"/>
          <w:szCs w:val="18"/>
        </w:rPr>
        <w:t xml:space="preserve">- </w:t>
      </w:r>
      <w:r w:rsidRPr="00205A7C">
        <w:rPr>
          <w:color w:val="000000"/>
          <w:szCs w:val="18"/>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205A7C">
        <w:rPr>
          <w:b/>
          <w:color w:val="000000"/>
          <w:szCs w:val="18"/>
        </w:rPr>
        <w:t xml:space="preserve">Источник – несоблюдение правил безопасности при нахождении в лесу, отдых населения в лесной зоне, сложившиеся </w:t>
      </w:r>
      <w:proofErr w:type="spellStart"/>
      <w:r w:rsidRPr="00205A7C">
        <w:rPr>
          <w:b/>
          <w:color w:val="000000"/>
          <w:szCs w:val="18"/>
        </w:rPr>
        <w:t>метеообстановка</w:t>
      </w:r>
      <w:proofErr w:type="spellEnd"/>
      <w:r w:rsidRPr="00205A7C">
        <w:rPr>
          <w:b/>
          <w:color w:val="000000"/>
          <w:szCs w:val="18"/>
        </w:rPr>
        <w:t>, ливни, грозы, порывы ветра 15-17 м/с);</w:t>
      </w:r>
    </w:p>
    <w:p w:rsidR="006B5CCB" w:rsidRPr="00205A7C" w:rsidRDefault="006B5CCB" w:rsidP="006B5CCB">
      <w:pPr>
        <w:suppressAutoHyphens/>
        <w:ind w:firstLine="851"/>
        <w:jc w:val="both"/>
        <w:rPr>
          <w:b/>
          <w:sz w:val="18"/>
        </w:rPr>
      </w:pPr>
      <w:r w:rsidRPr="00205A7C">
        <w:rPr>
          <w:b/>
          <w:sz w:val="18"/>
        </w:rPr>
        <w:t>В случае ухудшения оперативной обстановки, а также по вопросам, связанным с предупреждением, обращаться по тел.: 8-812-640-21-60 (</w:t>
      </w:r>
      <w:proofErr w:type="gramStart"/>
      <w:r w:rsidRPr="00205A7C">
        <w:rPr>
          <w:b/>
          <w:sz w:val="18"/>
        </w:rPr>
        <w:t>оперативно-дежурная</w:t>
      </w:r>
      <w:proofErr w:type="gramEnd"/>
      <w:r w:rsidRPr="00205A7C">
        <w:rPr>
          <w:b/>
          <w:sz w:val="18"/>
        </w:rPr>
        <w:t xml:space="preserve"> служба ФКУ «ЦУКС ГУ МЧС России по Ленинградской области») или 01, 101, 112.</w:t>
      </w:r>
    </w:p>
    <w:p w:rsidR="006B5CCB" w:rsidRPr="00205A7C" w:rsidRDefault="006B5CCB" w:rsidP="006B5CCB">
      <w:pPr>
        <w:suppressAutoHyphens/>
        <w:ind w:firstLine="851"/>
        <w:jc w:val="both"/>
        <w:rPr>
          <w:b/>
          <w:sz w:val="18"/>
        </w:rPr>
      </w:pPr>
      <w:r w:rsidRPr="00205A7C">
        <w:rPr>
          <w:b/>
          <w:sz w:val="18"/>
        </w:rPr>
        <w:t>Обязательно довести предупреждение по ЛО до председателя КЧС и ПБ своего района, главы МР.</w:t>
      </w:r>
    </w:p>
    <w:p w:rsidR="006B5CCB" w:rsidRPr="00205A7C" w:rsidRDefault="006B5CCB" w:rsidP="006B5CCB">
      <w:pPr>
        <w:suppressAutoHyphens/>
        <w:ind w:firstLine="851"/>
        <w:jc w:val="both"/>
        <w:rPr>
          <w:b/>
          <w:sz w:val="18"/>
        </w:rPr>
      </w:pPr>
      <w:r w:rsidRPr="00205A7C">
        <w:rPr>
          <w:b/>
          <w:sz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6B5CCB" w:rsidRPr="00205A7C" w:rsidRDefault="006B5CCB" w:rsidP="006B5CCB">
      <w:pPr>
        <w:suppressAutoHyphens/>
        <w:ind w:firstLine="851"/>
        <w:jc w:val="both"/>
        <w:rPr>
          <w:b/>
          <w:sz w:val="18"/>
        </w:rPr>
      </w:pPr>
      <w:r w:rsidRPr="00205A7C">
        <w:rPr>
          <w:b/>
          <w:sz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6B5CCB" w:rsidRPr="00205A7C" w:rsidRDefault="006B5CCB" w:rsidP="006B5CCB">
      <w:pPr>
        <w:suppressAutoHyphens/>
        <w:ind w:firstLine="851"/>
        <w:jc w:val="both"/>
        <w:rPr>
          <w:b/>
          <w:sz w:val="18"/>
        </w:rPr>
      </w:pPr>
      <w:r w:rsidRPr="00205A7C">
        <w:rPr>
          <w:b/>
          <w:sz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6B5CCB" w:rsidRPr="00205A7C" w:rsidRDefault="006B5CCB" w:rsidP="006B5CCB">
      <w:pPr>
        <w:suppressAutoHyphens/>
        <w:ind w:firstLine="851"/>
        <w:jc w:val="both"/>
        <w:rPr>
          <w:b/>
          <w:sz w:val="18"/>
        </w:rPr>
      </w:pPr>
      <w:r w:rsidRPr="00205A7C">
        <w:rPr>
          <w:b/>
          <w:sz w:val="18"/>
        </w:rPr>
        <w:t>3. Проверить готовность сил и средств соответствующих слу</w:t>
      </w:r>
      <w:proofErr w:type="gramStart"/>
      <w:r w:rsidRPr="00205A7C">
        <w:rPr>
          <w:b/>
          <w:sz w:val="18"/>
        </w:rPr>
        <w:t>жб к пр</w:t>
      </w:r>
      <w:proofErr w:type="gramEnd"/>
      <w:r w:rsidRPr="00205A7C">
        <w:rPr>
          <w:b/>
          <w:sz w:val="18"/>
        </w:rPr>
        <w:t>едупреждению и реагированию происшествия (ЧС) в соответствие с прогнозом.</w:t>
      </w:r>
    </w:p>
    <w:p w:rsidR="006B5CCB" w:rsidRPr="00205A7C" w:rsidRDefault="006B5CCB" w:rsidP="006B5CCB">
      <w:pPr>
        <w:suppressAutoHyphens/>
        <w:ind w:firstLine="851"/>
        <w:jc w:val="both"/>
        <w:rPr>
          <w:b/>
          <w:bCs/>
          <w:i/>
          <w:sz w:val="18"/>
          <w:u w:val="single"/>
        </w:rPr>
      </w:pPr>
      <w:r w:rsidRPr="00205A7C">
        <w:rPr>
          <w:b/>
          <w:bCs/>
          <w:i/>
          <w:sz w:val="18"/>
          <w:u w:val="single"/>
        </w:rPr>
        <w:t xml:space="preserve">4. Рассмотреть вопрос об изменении режима функционирования районных звеньев Ленинградской областной подсистемы РСЧС. </w:t>
      </w:r>
      <w:proofErr w:type="gramStart"/>
      <w:r w:rsidRPr="00205A7C">
        <w:rPr>
          <w:b/>
          <w:bCs/>
          <w:i/>
          <w:sz w:val="18"/>
          <w:u w:val="single"/>
        </w:rPr>
        <w:t xml:space="preserve">Провести заседания рабочих групп КЧС и ОПБ муниципальных районов (протокол заседания направить в адрес ФКУ «ЦУКС ГУ МЧС России по ЛО» (адрес </w:t>
      </w:r>
      <w:proofErr w:type="spellStart"/>
      <w:r w:rsidRPr="00205A7C">
        <w:rPr>
          <w:b/>
          <w:bCs/>
          <w:i/>
          <w:sz w:val="18"/>
          <w:u w:val="single"/>
        </w:rPr>
        <w:t>эл</w:t>
      </w:r>
      <w:proofErr w:type="spellEnd"/>
      <w:r w:rsidRPr="00205A7C">
        <w:rPr>
          <w:b/>
          <w:bCs/>
          <w:i/>
          <w:sz w:val="18"/>
          <w:u w:val="single"/>
        </w:rPr>
        <w:t xml:space="preserve">. почты:  </w:t>
      </w:r>
      <w:proofErr w:type="spellStart"/>
      <w:r w:rsidRPr="00205A7C">
        <w:rPr>
          <w:b/>
          <w:bCs/>
          <w:i/>
          <w:sz w:val="18"/>
          <w:u w:val="single"/>
        </w:rPr>
        <w:t>monitoring_lo@mail.ru</w:t>
      </w:r>
      <w:proofErr w:type="spellEnd"/>
      <w:r w:rsidRPr="00205A7C">
        <w:rPr>
          <w:b/>
          <w:bCs/>
          <w:i/>
          <w:sz w:val="18"/>
          <w:u w:val="single"/>
        </w:rPr>
        <w:t xml:space="preserve">). </w:t>
      </w:r>
      <w:proofErr w:type="gramEnd"/>
    </w:p>
    <w:p w:rsidR="006B5CCB" w:rsidRPr="00205A7C" w:rsidRDefault="006B5CCB" w:rsidP="006B5CCB">
      <w:pPr>
        <w:suppressAutoHyphens/>
        <w:ind w:firstLine="851"/>
        <w:jc w:val="both"/>
        <w:rPr>
          <w:b/>
          <w:sz w:val="18"/>
        </w:rPr>
      </w:pPr>
      <w:r w:rsidRPr="00205A7C">
        <w:rPr>
          <w:b/>
          <w:sz w:val="18"/>
        </w:rPr>
        <w:t xml:space="preserve">5. Усилить </w:t>
      </w:r>
      <w:proofErr w:type="gramStart"/>
      <w:r w:rsidRPr="00205A7C">
        <w:rPr>
          <w:b/>
          <w:sz w:val="18"/>
        </w:rPr>
        <w:t>контроль за</w:t>
      </w:r>
      <w:proofErr w:type="gramEnd"/>
      <w:r w:rsidRPr="00205A7C">
        <w:rPr>
          <w:b/>
          <w:sz w:val="18"/>
        </w:rPr>
        <w:t xml:space="preserve"> функционированием объектов жизнеобеспечения.</w:t>
      </w:r>
    </w:p>
    <w:p w:rsidR="006B5CCB" w:rsidRPr="00205A7C" w:rsidRDefault="006B5CCB" w:rsidP="006B5CCB">
      <w:pPr>
        <w:suppressAutoHyphens/>
        <w:ind w:firstLine="851"/>
        <w:jc w:val="both"/>
        <w:rPr>
          <w:b/>
          <w:sz w:val="18"/>
        </w:rPr>
      </w:pPr>
      <w:r w:rsidRPr="00205A7C">
        <w:rPr>
          <w:b/>
          <w:sz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B5CCB" w:rsidRPr="00205A7C" w:rsidRDefault="006B5CCB" w:rsidP="006B5CCB">
      <w:pPr>
        <w:suppressAutoHyphens/>
        <w:ind w:firstLine="851"/>
        <w:jc w:val="both"/>
        <w:rPr>
          <w:b/>
          <w:sz w:val="18"/>
        </w:rPr>
      </w:pPr>
      <w:r w:rsidRPr="00205A7C">
        <w:rPr>
          <w:b/>
          <w:sz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965402" w:rsidRDefault="00821FBB" w:rsidP="007C30C6">
      <w:r w:rsidRPr="0095631D">
        <w:t xml:space="preserve">                     </w:t>
      </w:r>
      <w:r w:rsidR="001D0DFB" w:rsidRPr="0095631D">
        <w:t xml:space="preserve"> </w:t>
      </w:r>
      <w:r w:rsidR="001F6318" w:rsidRPr="0095631D">
        <w:t xml:space="preserve">                                  </w:t>
      </w:r>
    </w:p>
    <w:p w:rsidR="00821FBB" w:rsidRPr="0095631D" w:rsidRDefault="001F6318" w:rsidP="007C30C6">
      <w:r w:rsidRPr="0095631D">
        <w:t xml:space="preserve">           </w:t>
      </w:r>
      <w:r w:rsidR="001D0DFB" w:rsidRPr="0095631D">
        <w:t xml:space="preserve">            </w:t>
      </w:r>
    </w:p>
    <w:p w:rsidR="00821FBB" w:rsidRPr="0095631D" w:rsidRDefault="005B3E9C" w:rsidP="00821FBB">
      <w:pPr>
        <w:jc w:val="center"/>
        <w:rPr>
          <w:sz w:val="24"/>
          <w:szCs w:val="24"/>
        </w:rPr>
      </w:pPr>
      <w:r w:rsidRPr="0095631D">
        <w:rPr>
          <w:sz w:val="24"/>
          <w:szCs w:val="24"/>
        </w:rPr>
        <w:t xml:space="preserve">ОД                     </w:t>
      </w:r>
      <w:r w:rsidR="00D66474" w:rsidRPr="0095631D">
        <w:rPr>
          <w:sz w:val="24"/>
          <w:szCs w:val="24"/>
        </w:rPr>
        <w:t xml:space="preserve">                                   </w:t>
      </w:r>
      <w:r w:rsidR="006D6919" w:rsidRPr="0095631D">
        <w:rPr>
          <w:sz w:val="24"/>
          <w:szCs w:val="24"/>
        </w:rPr>
        <w:t xml:space="preserve"> </w:t>
      </w:r>
      <w:proofErr w:type="spellStart"/>
      <w:r w:rsidR="00965402">
        <w:rPr>
          <w:sz w:val="24"/>
          <w:szCs w:val="24"/>
        </w:rPr>
        <w:t>Белянко</w:t>
      </w:r>
      <w:proofErr w:type="spellEnd"/>
      <w:r w:rsidR="00965402">
        <w:rPr>
          <w:sz w:val="24"/>
          <w:szCs w:val="24"/>
        </w:rPr>
        <w:t xml:space="preserve"> М.П.</w:t>
      </w:r>
    </w:p>
    <w:p w:rsidR="00965402" w:rsidRDefault="00965402" w:rsidP="00E56EA1">
      <w:pPr>
        <w:rPr>
          <w:b/>
          <w:sz w:val="24"/>
          <w:szCs w:val="24"/>
        </w:rPr>
      </w:pPr>
    </w:p>
    <w:p w:rsidR="00D66474" w:rsidRPr="0095631D" w:rsidRDefault="00205A7C" w:rsidP="00E56EA1">
      <w:pPr>
        <w:rPr>
          <w:b/>
          <w:bCs/>
          <w:sz w:val="24"/>
          <w:szCs w:val="24"/>
        </w:rPr>
      </w:pPr>
      <w:r>
        <w:rPr>
          <w:b/>
          <w:sz w:val="24"/>
          <w:szCs w:val="24"/>
        </w:rPr>
        <w:t>12</w:t>
      </w:r>
      <w:r w:rsidR="00DA1EB4" w:rsidRPr="0095631D">
        <w:rPr>
          <w:b/>
          <w:sz w:val="24"/>
          <w:szCs w:val="24"/>
        </w:rPr>
        <w:t>.0</w:t>
      </w:r>
      <w:r w:rsidR="005968CA" w:rsidRPr="0095631D">
        <w:rPr>
          <w:b/>
          <w:sz w:val="24"/>
          <w:szCs w:val="24"/>
        </w:rPr>
        <w:t>8</w:t>
      </w:r>
      <w:r w:rsidR="00233F03" w:rsidRPr="0095631D">
        <w:rPr>
          <w:b/>
          <w:bCs/>
          <w:sz w:val="24"/>
          <w:szCs w:val="24"/>
        </w:rPr>
        <w:t xml:space="preserve">.2019     </w:t>
      </w:r>
      <w:r w:rsidR="0095631D">
        <w:rPr>
          <w:b/>
          <w:bCs/>
          <w:sz w:val="24"/>
          <w:szCs w:val="24"/>
        </w:rPr>
        <w:t>14-</w:t>
      </w:r>
      <w:r>
        <w:rPr>
          <w:b/>
          <w:bCs/>
          <w:sz w:val="24"/>
          <w:szCs w:val="24"/>
        </w:rPr>
        <w:t>2</w:t>
      </w:r>
      <w:r w:rsidR="0095631D">
        <w:rPr>
          <w:b/>
          <w:bCs/>
          <w:sz w:val="24"/>
          <w:szCs w:val="24"/>
        </w:rPr>
        <w:t>0</w:t>
      </w:r>
    </w:p>
    <w:p w:rsidR="006B5CCB" w:rsidRDefault="006B5CCB" w:rsidP="00E56EA1">
      <w:pPr>
        <w:rPr>
          <w:b/>
          <w:bCs/>
          <w:sz w:val="16"/>
          <w:szCs w:val="16"/>
        </w:rPr>
      </w:pPr>
    </w:p>
    <w:p w:rsidR="00EC12C1" w:rsidRPr="00EC12C1" w:rsidRDefault="00EC12C1" w:rsidP="00EC12C1">
      <w:pPr>
        <w:spacing w:before="100" w:beforeAutospacing="1" w:after="100" w:afterAutospacing="1"/>
        <w:jc w:val="center"/>
        <w:rPr>
          <w:sz w:val="24"/>
          <w:szCs w:val="24"/>
        </w:rPr>
      </w:pPr>
      <w:r>
        <w:rPr>
          <w:b/>
          <w:bCs/>
          <w:sz w:val="24"/>
          <w:szCs w:val="24"/>
        </w:rPr>
        <w:t>Р</w:t>
      </w:r>
      <w:r w:rsidRPr="00EC12C1">
        <w:rPr>
          <w:b/>
          <w:bCs/>
          <w:sz w:val="24"/>
          <w:szCs w:val="24"/>
        </w:rPr>
        <w:t>ЕКОМЕНДАЦИИ ДЛЯ НАСЕЛЕНИЯ</w:t>
      </w:r>
    </w:p>
    <w:p w:rsidR="00EC12C1" w:rsidRPr="00EC12C1" w:rsidRDefault="00EC12C1" w:rsidP="00EC12C1">
      <w:pPr>
        <w:spacing w:before="100" w:beforeAutospacing="1" w:after="100" w:afterAutospacing="1"/>
        <w:jc w:val="center"/>
        <w:rPr>
          <w:sz w:val="24"/>
          <w:szCs w:val="24"/>
        </w:rPr>
      </w:pPr>
      <w:r w:rsidRPr="00EC12C1">
        <w:rPr>
          <w:b/>
          <w:bCs/>
          <w:sz w:val="24"/>
          <w:szCs w:val="24"/>
        </w:rPr>
        <w:t> </w:t>
      </w:r>
      <w:r w:rsidRPr="00EC12C1">
        <w:rPr>
          <w:b/>
          <w:bCs/>
          <w:i/>
          <w:iCs/>
          <w:sz w:val="24"/>
          <w:szCs w:val="24"/>
        </w:rPr>
        <w:t xml:space="preserve">В СВЯЗИ </w:t>
      </w:r>
      <w:proofErr w:type="gramStart"/>
      <w:r w:rsidRPr="00EC12C1">
        <w:rPr>
          <w:b/>
          <w:bCs/>
          <w:i/>
          <w:iCs/>
          <w:sz w:val="24"/>
          <w:szCs w:val="24"/>
        </w:rPr>
        <w:t>СО</w:t>
      </w:r>
      <w:proofErr w:type="gramEnd"/>
      <w:r w:rsidRPr="00EC12C1">
        <w:rPr>
          <w:b/>
          <w:bCs/>
          <w:i/>
          <w:iCs/>
          <w:sz w:val="24"/>
          <w:szCs w:val="24"/>
        </w:rPr>
        <w:t xml:space="preserve"> СЛОЖИВШЕЙСЯ МЕТЕООБСТАНОВКОЙ </w:t>
      </w:r>
    </w:p>
    <w:p w:rsidR="00EC12C1" w:rsidRPr="00EC12C1" w:rsidRDefault="00EC12C1" w:rsidP="00EC12C1">
      <w:pPr>
        <w:spacing w:before="100" w:beforeAutospacing="1" w:after="100" w:afterAutospacing="1"/>
        <w:jc w:val="center"/>
        <w:rPr>
          <w:sz w:val="24"/>
          <w:szCs w:val="24"/>
        </w:rPr>
      </w:pPr>
      <w:r w:rsidRPr="00EC12C1">
        <w:rPr>
          <w:b/>
          <w:bCs/>
          <w:i/>
          <w:iCs/>
          <w:sz w:val="24"/>
          <w:szCs w:val="24"/>
        </w:rPr>
        <w:t>ВОЗДЕРЖИТЕСЬ ОТ ВЫХОДА НА ВОДНЫЕ ОБЪЕКТЫ И В ЛЕС!</w:t>
      </w:r>
    </w:p>
    <w:p w:rsidR="00EC12C1" w:rsidRPr="00EC12C1" w:rsidRDefault="00EC12C1" w:rsidP="00EC12C1">
      <w:pPr>
        <w:spacing w:before="100" w:beforeAutospacing="1" w:after="100" w:afterAutospacing="1"/>
        <w:jc w:val="center"/>
        <w:rPr>
          <w:sz w:val="24"/>
          <w:szCs w:val="24"/>
        </w:rPr>
      </w:pPr>
      <w:r w:rsidRPr="00EC12C1">
        <w:rPr>
          <w:b/>
          <w:bCs/>
          <w:sz w:val="24"/>
          <w:szCs w:val="24"/>
        </w:rPr>
        <w:t>Рекомендации населению при прохождении грозового фронта</w:t>
      </w:r>
    </w:p>
    <w:p w:rsidR="00EC12C1" w:rsidRPr="00EC12C1" w:rsidRDefault="00EC12C1" w:rsidP="00EC12C1">
      <w:pPr>
        <w:spacing w:before="100" w:beforeAutospacing="1" w:after="100" w:afterAutospacing="1"/>
        <w:rPr>
          <w:sz w:val="24"/>
          <w:szCs w:val="24"/>
        </w:rPr>
      </w:pPr>
      <w:r w:rsidRPr="00EC12C1">
        <w:rPr>
          <w:b/>
          <w:bCs/>
          <w:sz w:val="24"/>
          <w:szCs w:val="24"/>
        </w:rPr>
        <w:t>Основные правила безопасного поведения при грозе</w:t>
      </w:r>
    </w:p>
    <w:p w:rsidR="00EC12C1" w:rsidRPr="00EC12C1" w:rsidRDefault="00EC12C1" w:rsidP="00EC12C1">
      <w:pPr>
        <w:rPr>
          <w:sz w:val="24"/>
          <w:szCs w:val="24"/>
        </w:rPr>
      </w:pPr>
      <w:r w:rsidRPr="00EC12C1">
        <w:rPr>
          <w:b/>
          <w:bCs/>
          <w:sz w:val="24"/>
          <w:szCs w:val="24"/>
        </w:rPr>
        <w:t>Если вы в доме, то:</w:t>
      </w:r>
    </w:p>
    <w:p w:rsidR="00EC12C1" w:rsidRPr="00EC12C1" w:rsidRDefault="00EC12C1" w:rsidP="00EC12C1">
      <w:pPr>
        <w:rPr>
          <w:sz w:val="24"/>
          <w:szCs w:val="24"/>
        </w:rPr>
      </w:pPr>
      <w:r>
        <w:rPr>
          <w:sz w:val="24"/>
          <w:szCs w:val="24"/>
        </w:rPr>
        <w:t xml:space="preserve">- </w:t>
      </w:r>
      <w:r w:rsidRPr="00EC12C1">
        <w:rPr>
          <w:sz w:val="24"/>
          <w:szCs w:val="24"/>
        </w:rPr>
        <w:t>по возможности не выходите из дома, закройте окна и дымоходы во избежание сквозняка, также не рекомендуется топить печи, 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EC12C1" w:rsidRPr="00EC12C1" w:rsidRDefault="00EC12C1" w:rsidP="00EC12C1">
      <w:pPr>
        <w:rPr>
          <w:sz w:val="24"/>
          <w:szCs w:val="24"/>
        </w:rPr>
      </w:pPr>
      <w:r>
        <w:rPr>
          <w:sz w:val="24"/>
          <w:szCs w:val="24"/>
        </w:rPr>
        <w:t xml:space="preserve">- </w:t>
      </w:r>
      <w:r w:rsidRPr="00EC12C1">
        <w:rPr>
          <w:sz w:val="24"/>
          <w:szCs w:val="24"/>
        </w:rPr>
        <w:t xml:space="preserve">не следует находиться на крыше и около токоотвода и </w:t>
      </w:r>
      <w:proofErr w:type="spellStart"/>
      <w:r w:rsidRPr="00EC12C1">
        <w:rPr>
          <w:sz w:val="24"/>
          <w:szCs w:val="24"/>
        </w:rPr>
        <w:t>заземлителя</w:t>
      </w:r>
      <w:proofErr w:type="spellEnd"/>
      <w:r w:rsidRPr="00EC12C1">
        <w:rPr>
          <w:sz w:val="24"/>
          <w:szCs w:val="24"/>
        </w:rPr>
        <w:t xml:space="preserve"> (</w:t>
      </w:r>
      <w:proofErr w:type="spellStart"/>
      <w:r w:rsidRPr="00EC12C1">
        <w:rPr>
          <w:sz w:val="24"/>
          <w:szCs w:val="24"/>
        </w:rPr>
        <w:t>заземлитель</w:t>
      </w:r>
      <w:proofErr w:type="spellEnd"/>
      <w:r w:rsidRPr="00EC12C1">
        <w:rPr>
          <w:sz w:val="24"/>
          <w:szCs w:val="24"/>
        </w:rPr>
        <w:t xml:space="preserve"> - проводник, находящийся в контакте с землей, например, зарытый стальной лист);</w:t>
      </w:r>
    </w:p>
    <w:p w:rsidR="00EC12C1" w:rsidRPr="00EC12C1" w:rsidRDefault="00EC12C1" w:rsidP="00EC12C1">
      <w:pPr>
        <w:rPr>
          <w:sz w:val="24"/>
          <w:szCs w:val="24"/>
        </w:rPr>
      </w:pPr>
      <w:r>
        <w:rPr>
          <w:sz w:val="24"/>
          <w:szCs w:val="24"/>
        </w:rPr>
        <w:t xml:space="preserve">- </w:t>
      </w:r>
      <w:r w:rsidRPr="00EC12C1">
        <w:rPr>
          <w:sz w:val="24"/>
          <w:szCs w:val="24"/>
        </w:rPr>
        <w:t>во время грозы следует держаться подальше от электропроводки, антенн;</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EC12C1" w:rsidRPr="00EC12C1" w:rsidRDefault="00EC12C1" w:rsidP="00EC12C1">
      <w:pPr>
        <w:rPr>
          <w:sz w:val="24"/>
          <w:szCs w:val="24"/>
        </w:rPr>
      </w:pPr>
      <w:r w:rsidRPr="00EC12C1">
        <w:rPr>
          <w:b/>
          <w:bCs/>
          <w:sz w:val="24"/>
          <w:szCs w:val="24"/>
        </w:rPr>
        <w:t>Если вы на открытой местности:</w:t>
      </w:r>
    </w:p>
    <w:p w:rsidR="00EC12C1" w:rsidRPr="00EC12C1" w:rsidRDefault="00EC12C1" w:rsidP="00EC12C1">
      <w:pPr>
        <w:rPr>
          <w:sz w:val="24"/>
          <w:szCs w:val="24"/>
        </w:rPr>
      </w:pPr>
      <w:r>
        <w:rPr>
          <w:sz w:val="24"/>
          <w:szCs w:val="24"/>
        </w:rPr>
        <w:t xml:space="preserve">- </w:t>
      </w:r>
      <w:r w:rsidRPr="00EC12C1">
        <w:rPr>
          <w:sz w:val="24"/>
          <w:szCs w:val="24"/>
        </w:rPr>
        <w:t>отключите сотовый телефон и другие устройства, не рекомендуется использовать зонты;</w:t>
      </w:r>
    </w:p>
    <w:p w:rsidR="00EC12C1" w:rsidRPr="00EC12C1" w:rsidRDefault="00EC12C1" w:rsidP="00EC12C1">
      <w:pPr>
        <w:rPr>
          <w:sz w:val="24"/>
          <w:szCs w:val="24"/>
        </w:rPr>
      </w:pPr>
      <w:r>
        <w:rPr>
          <w:sz w:val="24"/>
          <w:szCs w:val="24"/>
        </w:rPr>
        <w:t xml:space="preserve">- </w:t>
      </w:r>
      <w:r w:rsidRPr="00EC12C1">
        <w:rPr>
          <w:sz w:val="24"/>
          <w:szCs w:val="24"/>
        </w:rPr>
        <w:t>не прячьтесь под высокие деревья (особенно одинокие). По статистике наиболее опасны дуб, тополь, ель, сосна;</w:t>
      </w:r>
    </w:p>
    <w:p w:rsidR="00EC12C1" w:rsidRPr="00EC12C1" w:rsidRDefault="00EC12C1" w:rsidP="00EC12C1">
      <w:pPr>
        <w:rPr>
          <w:sz w:val="24"/>
          <w:szCs w:val="24"/>
        </w:rPr>
      </w:pPr>
      <w:r>
        <w:rPr>
          <w:sz w:val="24"/>
          <w:szCs w:val="24"/>
        </w:rPr>
        <w:t xml:space="preserve">- </w:t>
      </w:r>
      <w:r w:rsidRPr="00EC12C1">
        <w:rPr>
          <w:sz w:val="24"/>
          <w:szCs w:val="24"/>
        </w:rPr>
        <w:t>при отсутствии укрытия следует лечь на землю или присесть в сухую яму, траншею. Тело должно иметь по возможности меньшую площадь соприкосновения с землёй;</w:t>
      </w:r>
    </w:p>
    <w:p w:rsidR="00EC12C1" w:rsidRPr="00EC12C1" w:rsidRDefault="00EC12C1" w:rsidP="00EC12C1">
      <w:pPr>
        <w:rPr>
          <w:sz w:val="24"/>
          <w:szCs w:val="24"/>
        </w:rPr>
      </w:pPr>
      <w:r>
        <w:rPr>
          <w:sz w:val="24"/>
          <w:szCs w:val="24"/>
        </w:rPr>
        <w:t xml:space="preserve">- </w:t>
      </w:r>
      <w:r w:rsidRPr="00EC12C1">
        <w:rPr>
          <w:sz w:val="24"/>
          <w:szCs w:val="24"/>
        </w:rPr>
        <w:t>при пребывании во время грозы в лесу следует укрыться среди низкорослой растительности;</w:t>
      </w:r>
    </w:p>
    <w:p w:rsidR="00EC12C1" w:rsidRPr="00EC12C1" w:rsidRDefault="00EC12C1" w:rsidP="00EC12C1">
      <w:pPr>
        <w:rPr>
          <w:sz w:val="24"/>
          <w:szCs w:val="24"/>
        </w:rPr>
      </w:pPr>
      <w:r>
        <w:rPr>
          <w:sz w:val="24"/>
          <w:szCs w:val="24"/>
        </w:rPr>
        <w:t xml:space="preserve">- </w:t>
      </w:r>
      <w:r w:rsidRPr="00EC12C1">
        <w:rPr>
          <w:sz w:val="24"/>
          <w:szCs w:val="24"/>
        </w:rPr>
        <w:t>во время грозы нельзя купаться в водоемах. 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EC12C1" w:rsidRPr="00EC12C1" w:rsidRDefault="00EC12C1" w:rsidP="00EC12C1">
      <w:pPr>
        <w:rPr>
          <w:sz w:val="24"/>
          <w:szCs w:val="24"/>
        </w:rPr>
      </w:pPr>
      <w:r>
        <w:rPr>
          <w:sz w:val="24"/>
          <w:szCs w:val="24"/>
        </w:rPr>
        <w:t xml:space="preserve">- </w:t>
      </w:r>
      <w:r w:rsidRPr="00EC12C1">
        <w:rPr>
          <w:sz w:val="24"/>
          <w:szCs w:val="24"/>
        </w:rPr>
        <w:t>во время грозы не следует бегать, ездить на велосипеде. Если в поисках укрытия, вам необходимо пересечь открытое пространство – не бегите, идите спокойным шагом;</w:t>
      </w:r>
    </w:p>
    <w:p w:rsidR="00EC12C1" w:rsidRPr="00EC12C1" w:rsidRDefault="00EC12C1" w:rsidP="00EC12C1">
      <w:pPr>
        <w:rPr>
          <w:sz w:val="24"/>
          <w:szCs w:val="24"/>
        </w:rPr>
      </w:pPr>
      <w:r>
        <w:rPr>
          <w:sz w:val="24"/>
          <w:szCs w:val="24"/>
        </w:rPr>
        <w:t xml:space="preserve">- </w:t>
      </w:r>
      <w:r w:rsidRPr="00EC12C1">
        <w:rPr>
          <w:sz w:val="24"/>
          <w:szCs w:val="24"/>
        </w:rPr>
        <w:t>если вы находитесь на возвышенности, спуститесь вниз;</w:t>
      </w:r>
    </w:p>
    <w:p w:rsidR="00EC12C1" w:rsidRPr="00EC12C1" w:rsidRDefault="00EC12C1" w:rsidP="00EC12C1">
      <w:pPr>
        <w:rPr>
          <w:sz w:val="24"/>
          <w:szCs w:val="24"/>
        </w:rPr>
      </w:pPr>
      <w:r>
        <w:rPr>
          <w:sz w:val="24"/>
          <w:szCs w:val="24"/>
        </w:rPr>
        <w:t xml:space="preserve">- </w:t>
      </w:r>
      <w:r w:rsidRPr="00EC12C1">
        <w:rPr>
          <w:sz w:val="24"/>
          <w:szCs w:val="24"/>
        </w:rPr>
        <w:t>если во время грозы вы находитесь в лодке, гребите к берегу;</w:t>
      </w:r>
    </w:p>
    <w:p w:rsidR="00EC12C1" w:rsidRPr="00EC12C1" w:rsidRDefault="00EC12C1" w:rsidP="00EC12C1">
      <w:pPr>
        <w:rPr>
          <w:sz w:val="24"/>
          <w:szCs w:val="24"/>
        </w:rPr>
      </w:pPr>
      <w:r>
        <w:rPr>
          <w:sz w:val="24"/>
          <w:szCs w:val="24"/>
        </w:rPr>
        <w:t xml:space="preserve">- </w:t>
      </w:r>
      <w:r w:rsidRPr="00EC12C1">
        <w:rPr>
          <w:sz w:val="24"/>
          <w:szCs w:val="24"/>
        </w:rPr>
        <w:t>если вы во время грозы едете в автомобиле, прекратите движение и переждите непогоду на обочине или на автостоянке, подальше от высоких деревьев. Закройте окна, опустите антенну радиоприемника, оставайтесь в автомобиле;</w:t>
      </w:r>
    </w:p>
    <w:p w:rsidR="00EC12C1" w:rsidRPr="00EC12C1" w:rsidRDefault="00EC12C1" w:rsidP="00EC12C1">
      <w:pPr>
        <w:rPr>
          <w:sz w:val="24"/>
          <w:szCs w:val="24"/>
        </w:rPr>
      </w:pPr>
      <w:r>
        <w:rPr>
          <w:sz w:val="24"/>
          <w:szCs w:val="24"/>
        </w:rPr>
        <w:t xml:space="preserve">- </w:t>
      </w:r>
      <w:r w:rsidRPr="00EC12C1">
        <w:rPr>
          <w:sz w:val="24"/>
          <w:szCs w:val="24"/>
        </w:rPr>
        <w:t>велосипед и мотоцикл могут являться в это время потенциально опасными. Их следует уложить на землю и отойти на расстояние не менее 30 метров.</w:t>
      </w:r>
    </w:p>
    <w:p w:rsidR="00EC12C1" w:rsidRDefault="00EC12C1" w:rsidP="00EC12C1">
      <w:pPr>
        <w:rPr>
          <w:b/>
          <w:bCs/>
          <w:sz w:val="24"/>
          <w:szCs w:val="24"/>
        </w:rPr>
      </w:pPr>
    </w:p>
    <w:p w:rsidR="00EC12C1" w:rsidRPr="00EC12C1" w:rsidRDefault="00EC12C1" w:rsidP="00EC12C1">
      <w:pPr>
        <w:rPr>
          <w:sz w:val="24"/>
          <w:szCs w:val="24"/>
        </w:rPr>
      </w:pPr>
      <w:r w:rsidRPr="00EC12C1">
        <w:rPr>
          <w:b/>
          <w:bCs/>
          <w:sz w:val="24"/>
          <w:szCs w:val="24"/>
        </w:rPr>
        <w:t>Если ударила молния:</w:t>
      </w:r>
    </w:p>
    <w:p w:rsidR="00EC12C1" w:rsidRPr="00EC12C1" w:rsidRDefault="00EC12C1" w:rsidP="00EC12C1">
      <w:pPr>
        <w:rPr>
          <w:sz w:val="24"/>
          <w:szCs w:val="24"/>
        </w:rPr>
      </w:pPr>
      <w:r>
        <w:rPr>
          <w:sz w:val="24"/>
          <w:szCs w:val="24"/>
        </w:rPr>
        <w:t xml:space="preserve">- </w:t>
      </w:r>
      <w:r w:rsidRPr="00EC12C1">
        <w:rPr>
          <w:sz w:val="24"/>
          <w:szCs w:val="24"/>
        </w:rPr>
        <w:t>прежде всего, потерпевшего необходимо раздеть, облить голову холодной водой и, по возможности, обернуть тело мокрым холодным покрывалом;</w:t>
      </w:r>
    </w:p>
    <w:p w:rsidR="00EC12C1" w:rsidRPr="00EC12C1" w:rsidRDefault="00EC12C1" w:rsidP="00EC12C1">
      <w:pPr>
        <w:spacing w:after="100" w:afterAutospacing="1"/>
        <w:rPr>
          <w:sz w:val="24"/>
          <w:szCs w:val="24"/>
        </w:rPr>
      </w:pPr>
      <w:r>
        <w:rPr>
          <w:sz w:val="24"/>
          <w:szCs w:val="24"/>
        </w:rPr>
        <w:t xml:space="preserve">- </w:t>
      </w:r>
      <w:r w:rsidRPr="00EC12C1">
        <w:rPr>
          <w:sz w:val="24"/>
          <w:szCs w:val="24"/>
        </w:rPr>
        <w:t>если человек еще не пришел в себя, необходимо сделать искусственное дыхание «рот в рот» и как можно быстрее вызвать медицинскую помощь.</w:t>
      </w:r>
    </w:p>
    <w:p w:rsidR="00AE034E" w:rsidRPr="0091183D" w:rsidRDefault="00AE034E" w:rsidP="00AE034E">
      <w:pPr>
        <w:pStyle w:val="a4"/>
        <w:shd w:val="clear" w:color="auto" w:fill="FFFFFF"/>
        <w:rPr>
          <w:rFonts w:ascii="Times New Roman" w:hAnsi="Times New Roman"/>
          <w:color w:val="000000"/>
          <w:sz w:val="24"/>
          <w:szCs w:val="24"/>
        </w:rPr>
      </w:pPr>
    </w:p>
    <w:p w:rsidR="00D35B25" w:rsidRPr="00AE034E" w:rsidRDefault="00D35B25" w:rsidP="00D35B25">
      <w:pPr>
        <w:rPr>
          <w:sz w:val="24"/>
          <w:szCs w:val="24"/>
        </w:rPr>
      </w:pPr>
    </w:p>
    <w:p w:rsidR="00D35B25" w:rsidRPr="00D35B25" w:rsidRDefault="00D35B25" w:rsidP="00D35B25">
      <w:pPr>
        <w:rPr>
          <w:sz w:val="24"/>
          <w:szCs w:val="24"/>
        </w:rPr>
      </w:pPr>
      <w:r w:rsidRPr="00D35B25">
        <w:rPr>
          <w:b/>
          <w:bCs/>
          <w:sz w:val="24"/>
          <w:szCs w:val="24"/>
        </w:rPr>
        <w:t xml:space="preserve">Напоминаем: </w:t>
      </w:r>
    </w:p>
    <w:p w:rsidR="00D35B25" w:rsidRPr="00D35B25" w:rsidRDefault="00D35B25" w:rsidP="00973A90">
      <w:pPr>
        <w:rPr>
          <w:sz w:val="24"/>
          <w:szCs w:val="24"/>
        </w:rPr>
      </w:pPr>
      <w:r w:rsidRPr="00D35B25">
        <w:rPr>
          <w:b/>
          <w:bCs/>
          <w:sz w:val="24"/>
          <w:szCs w:val="24"/>
        </w:rPr>
        <w:t>- при возникновении любой чрезвычайной ситуации необходимо срочно звонить в службу спасения по телефону "01", "101". Владельцам мобильных телефонов следует набрать номер "112" или "101"</w:t>
      </w:r>
      <w:r w:rsidR="00973A90">
        <w:rPr>
          <w:b/>
          <w:bCs/>
          <w:sz w:val="24"/>
          <w:szCs w:val="24"/>
        </w:rPr>
        <w:t>.</w:t>
      </w:r>
    </w:p>
    <w:p w:rsidR="00F3084C" w:rsidRPr="00D062A1" w:rsidRDefault="00F3084C" w:rsidP="00D35B25">
      <w:pPr>
        <w:rPr>
          <w:sz w:val="24"/>
          <w:szCs w:val="24"/>
        </w:rPr>
      </w:pPr>
    </w:p>
    <w:sectPr w:rsidR="00F3084C" w:rsidRPr="00D062A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642A"/>
    <w:rsid w:val="0005346A"/>
    <w:rsid w:val="00053EC6"/>
    <w:rsid w:val="0005692C"/>
    <w:rsid w:val="00057CE9"/>
    <w:rsid w:val="0006513A"/>
    <w:rsid w:val="00067DC8"/>
    <w:rsid w:val="0007096B"/>
    <w:rsid w:val="000711F5"/>
    <w:rsid w:val="00071FFF"/>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372B"/>
    <w:rsid w:val="000D37E0"/>
    <w:rsid w:val="000D49D3"/>
    <w:rsid w:val="000D6432"/>
    <w:rsid w:val="000E11CD"/>
    <w:rsid w:val="000E1F22"/>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43FC"/>
    <w:rsid w:val="001D4A02"/>
    <w:rsid w:val="001D52CB"/>
    <w:rsid w:val="001D56CB"/>
    <w:rsid w:val="001D6226"/>
    <w:rsid w:val="001D668C"/>
    <w:rsid w:val="001E0389"/>
    <w:rsid w:val="001E0775"/>
    <w:rsid w:val="001E0D14"/>
    <w:rsid w:val="001E0FD0"/>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2A86"/>
    <w:rsid w:val="002B4A8C"/>
    <w:rsid w:val="002B5BF4"/>
    <w:rsid w:val="002B71F2"/>
    <w:rsid w:val="002B7258"/>
    <w:rsid w:val="002B7940"/>
    <w:rsid w:val="002C0A62"/>
    <w:rsid w:val="002C5043"/>
    <w:rsid w:val="002C53D4"/>
    <w:rsid w:val="002C6B95"/>
    <w:rsid w:val="002C7292"/>
    <w:rsid w:val="002C7EDE"/>
    <w:rsid w:val="002D09D6"/>
    <w:rsid w:val="002D1EE2"/>
    <w:rsid w:val="002D32EE"/>
    <w:rsid w:val="002D409E"/>
    <w:rsid w:val="002D45DA"/>
    <w:rsid w:val="002D52EB"/>
    <w:rsid w:val="002D58BF"/>
    <w:rsid w:val="002D5E67"/>
    <w:rsid w:val="002E047A"/>
    <w:rsid w:val="002E1485"/>
    <w:rsid w:val="002E48AC"/>
    <w:rsid w:val="002E5DB4"/>
    <w:rsid w:val="002E7887"/>
    <w:rsid w:val="002F16A4"/>
    <w:rsid w:val="002F1953"/>
    <w:rsid w:val="002F1D29"/>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287B"/>
    <w:rsid w:val="00343D9F"/>
    <w:rsid w:val="00344246"/>
    <w:rsid w:val="003477BE"/>
    <w:rsid w:val="003477FB"/>
    <w:rsid w:val="00347A4B"/>
    <w:rsid w:val="00347A67"/>
    <w:rsid w:val="00350113"/>
    <w:rsid w:val="003502FF"/>
    <w:rsid w:val="00350EFE"/>
    <w:rsid w:val="003516C2"/>
    <w:rsid w:val="003528B1"/>
    <w:rsid w:val="00352DD3"/>
    <w:rsid w:val="00354B7A"/>
    <w:rsid w:val="00354FFB"/>
    <w:rsid w:val="00356223"/>
    <w:rsid w:val="00356A87"/>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53C9"/>
    <w:rsid w:val="0041560A"/>
    <w:rsid w:val="00415F4E"/>
    <w:rsid w:val="004161F2"/>
    <w:rsid w:val="0041631F"/>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CB7"/>
    <w:rsid w:val="00445E77"/>
    <w:rsid w:val="00446462"/>
    <w:rsid w:val="004465CB"/>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FD6"/>
    <w:rsid w:val="00491AAE"/>
    <w:rsid w:val="004932D5"/>
    <w:rsid w:val="0049668D"/>
    <w:rsid w:val="004977ED"/>
    <w:rsid w:val="004A2FA3"/>
    <w:rsid w:val="004A31F7"/>
    <w:rsid w:val="004A3588"/>
    <w:rsid w:val="004A42BC"/>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4453"/>
    <w:rsid w:val="004E5E1B"/>
    <w:rsid w:val="004E72D5"/>
    <w:rsid w:val="004E7AEB"/>
    <w:rsid w:val="004E7D88"/>
    <w:rsid w:val="004F0989"/>
    <w:rsid w:val="004F13CB"/>
    <w:rsid w:val="004F29F1"/>
    <w:rsid w:val="004F2A78"/>
    <w:rsid w:val="004F2AD9"/>
    <w:rsid w:val="004F3BC7"/>
    <w:rsid w:val="004F3D72"/>
    <w:rsid w:val="004F42D0"/>
    <w:rsid w:val="004F4F3B"/>
    <w:rsid w:val="004F588C"/>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FFE"/>
    <w:rsid w:val="00514BDD"/>
    <w:rsid w:val="0051532B"/>
    <w:rsid w:val="0051534B"/>
    <w:rsid w:val="00516AA6"/>
    <w:rsid w:val="00516C9F"/>
    <w:rsid w:val="005179E0"/>
    <w:rsid w:val="00520B7E"/>
    <w:rsid w:val="00521454"/>
    <w:rsid w:val="00521962"/>
    <w:rsid w:val="005222AC"/>
    <w:rsid w:val="00522644"/>
    <w:rsid w:val="005240EA"/>
    <w:rsid w:val="00524C1D"/>
    <w:rsid w:val="00525CC1"/>
    <w:rsid w:val="00527624"/>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C53"/>
    <w:rsid w:val="00560C98"/>
    <w:rsid w:val="00561AC3"/>
    <w:rsid w:val="0056269B"/>
    <w:rsid w:val="005629C1"/>
    <w:rsid w:val="0056426A"/>
    <w:rsid w:val="00564E0B"/>
    <w:rsid w:val="005653ED"/>
    <w:rsid w:val="0056635F"/>
    <w:rsid w:val="005669DF"/>
    <w:rsid w:val="0057122B"/>
    <w:rsid w:val="005727FE"/>
    <w:rsid w:val="005738C1"/>
    <w:rsid w:val="005739C3"/>
    <w:rsid w:val="00573E2F"/>
    <w:rsid w:val="00574880"/>
    <w:rsid w:val="00574C76"/>
    <w:rsid w:val="00575698"/>
    <w:rsid w:val="00575C2D"/>
    <w:rsid w:val="005805E2"/>
    <w:rsid w:val="00580FAF"/>
    <w:rsid w:val="0058189E"/>
    <w:rsid w:val="0058437F"/>
    <w:rsid w:val="00587335"/>
    <w:rsid w:val="005876B1"/>
    <w:rsid w:val="005908D4"/>
    <w:rsid w:val="00590DD9"/>
    <w:rsid w:val="00591C1D"/>
    <w:rsid w:val="005928E4"/>
    <w:rsid w:val="00593A63"/>
    <w:rsid w:val="0059415F"/>
    <w:rsid w:val="00595CE2"/>
    <w:rsid w:val="005968CA"/>
    <w:rsid w:val="005A1F7A"/>
    <w:rsid w:val="005A2A3C"/>
    <w:rsid w:val="005A3400"/>
    <w:rsid w:val="005A5DF5"/>
    <w:rsid w:val="005A5EA2"/>
    <w:rsid w:val="005A69E7"/>
    <w:rsid w:val="005A6B97"/>
    <w:rsid w:val="005B006D"/>
    <w:rsid w:val="005B0439"/>
    <w:rsid w:val="005B164E"/>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3BD3"/>
    <w:rsid w:val="006B56AD"/>
    <w:rsid w:val="006B5CCB"/>
    <w:rsid w:val="006B6386"/>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409EF"/>
    <w:rsid w:val="007415BD"/>
    <w:rsid w:val="00741759"/>
    <w:rsid w:val="00741F09"/>
    <w:rsid w:val="007425AD"/>
    <w:rsid w:val="0074600A"/>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CDF"/>
    <w:rsid w:val="007B5234"/>
    <w:rsid w:val="007B59F8"/>
    <w:rsid w:val="007B5E97"/>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1A40"/>
    <w:rsid w:val="007E2908"/>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9F4"/>
    <w:rsid w:val="008574ED"/>
    <w:rsid w:val="00857C2C"/>
    <w:rsid w:val="00857F92"/>
    <w:rsid w:val="008609E4"/>
    <w:rsid w:val="00861229"/>
    <w:rsid w:val="00862232"/>
    <w:rsid w:val="008635CC"/>
    <w:rsid w:val="008640E6"/>
    <w:rsid w:val="0086412E"/>
    <w:rsid w:val="00865E85"/>
    <w:rsid w:val="00865FCF"/>
    <w:rsid w:val="00866C21"/>
    <w:rsid w:val="00867C89"/>
    <w:rsid w:val="00867D50"/>
    <w:rsid w:val="00871148"/>
    <w:rsid w:val="00872B35"/>
    <w:rsid w:val="00873801"/>
    <w:rsid w:val="0087384F"/>
    <w:rsid w:val="008746FE"/>
    <w:rsid w:val="00874919"/>
    <w:rsid w:val="0087521A"/>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3B40"/>
    <w:rsid w:val="008E3D61"/>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715E"/>
    <w:rsid w:val="009277C7"/>
    <w:rsid w:val="009277F3"/>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F6A"/>
    <w:rsid w:val="009617C4"/>
    <w:rsid w:val="00961A04"/>
    <w:rsid w:val="00961F63"/>
    <w:rsid w:val="00962728"/>
    <w:rsid w:val="009627E3"/>
    <w:rsid w:val="009633F7"/>
    <w:rsid w:val="0096399C"/>
    <w:rsid w:val="00964251"/>
    <w:rsid w:val="00964916"/>
    <w:rsid w:val="00965341"/>
    <w:rsid w:val="00965402"/>
    <w:rsid w:val="0096713F"/>
    <w:rsid w:val="009703B7"/>
    <w:rsid w:val="00971B25"/>
    <w:rsid w:val="00973A90"/>
    <w:rsid w:val="00973D1D"/>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747"/>
    <w:rsid w:val="009B5AF1"/>
    <w:rsid w:val="009C1889"/>
    <w:rsid w:val="009C1B8E"/>
    <w:rsid w:val="009C387E"/>
    <w:rsid w:val="009C3D92"/>
    <w:rsid w:val="009C51E2"/>
    <w:rsid w:val="009C61E8"/>
    <w:rsid w:val="009D02A7"/>
    <w:rsid w:val="009D2668"/>
    <w:rsid w:val="009D2C05"/>
    <w:rsid w:val="009D70CC"/>
    <w:rsid w:val="009D7792"/>
    <w:rsid w:val="009D7DCD"/>
    <w:rsid w:val="009E0A49"/>
    <w:rsid w:val="009E1D3D"/>
    <w:rsid w:val="009E2360"/>
    <w:rsid w:val="009E6E19"/>
    <w:rsid w:val="009F0857"/>
    <w:rsid w:val="009F0F27"/>
    <w:rsid w:val="009F2694"/>
    <w:rsid w:val="009F2A1C"/>
    <w:rsid w:val="009F2A57"/>
    <w:rsid w:val="009F2EF3"/>
    <w:rsid w:val="009F36AA"/>
    <w:rsid w:val="009F45DD"/>
    <w:rsid w:val="009F4823"/>
    <w:rsid w:val="009F4CB1"/>
    <w:rsid w:val="009F4CBD"/>
    <w:rsid w:val="009F4D32"/>
    <w:rsid w:val="009F5147"/>
    <w:rsid w:val="009F5F9C"/>
    <w:rsid w:val="009F65FF"/>
    <w:rsid w:val="009F6F18"/>
    <w:rsid w:val="009F7410"/>
    <w:rsid w:val="009F782A"/>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2CC3"/>
    <w:rsid w:val="00A23480"/>
    <w:rsid w:val="00A235A6"/>
    <w:rsid w:val="00A24784"/>
    <w:rsid w:val="00A24E55"/>
    <w:rsid w:val="00A25745"/>
    <w:rsid w:val="00A2636C"/>
    <w:rsid w:val="00A27917"/>
    <w:rsid w:val="00A3190C"/>
    <w:rsid w:val="00A323B7"/>
    <w:rsid w:val="00A33428"/>
    <w:rsid w:val="00A34742"/>
    <w:rsid w:val="00A35317"/>
    <w:rsid w:val="00A35A7B"/>
    <w:rsid w:val="00A364CB"/>
    <w:rsid w:val="00A37080"/>
    <w:rsid w:val="00A40683"/>
    <w:rsid w:val="00A42099"/>
    <w:rsid w:val="00A4723A"/>
    <w:rsid w:val="00A50407"/>
    <w:rsid w:val="00A50492"/>
    <w:rsid w:val="00A5134A"/>
    <w:rsid w:val="00A5144A"/>
    <w:rsid w:val="00A52E2F"/>
    <w:rsid w:val="00A55A2F"/>
    <w:rsid w:val="00A56782"/>
    <w:rsid w:val="00A603AD"/>
    <w:rsid w:val="00A61F16"/>
    <w:rsid w:val="00A63D47"/>
    <w:rsid w:val="00A63FCD"/>
    <w:rsid w:val="00A64305"/>
    <w:rsid w:val="00A6448C"/>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2CB3"/>
    <w:rsid w:val="00A82D7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254F"/>
    <w:rsid w:val="00B125A3"/>
    <w:rsid w:val="00B12E78"/>
    <w:rsid w:val="00B137E4"/>
    <w:rsid w:val="00B1419D"/>
    <w:rsid w:val="00B16930"/>
    <w:rsid w:val="00B171FD"/>
    <w:rsid w:val="00B20195"/>
    <w:rsid w:val="00B20506"/>
    <w:rsid w:val="00B2135A"/>
    <w:rsid w:val="00B2150E"/>
    <w:rsid w:val="00B303C8"/>
    <w:rsid w:val="00B31632"/>
    <w:rsid w:val="00B31DB8"/>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5AAD"/>
    <w:rsid w:val="00BB72B6"/>
    <w:rsid w:val="00BC121C"/>
    <w:rsid w:val="00BC1327"/>
    <w:rsid w:val="00BC2F49"/>
    <w:rsid w:val="00BC334E"/>
    <w:rsid w:val="00BC5E70"/>
    <w:rsid w:val="00BD0434"/>
    <w:rsid w:val="00BD083F"/>
    <w:rsid w:val="00BD0DE5"/>
    <w:rsid w:val="00BD1E00"/>
    <w:rsid w:val="00BD37F1"/>
    <w:rsid w:val="00BD4208"/>
    <w:rsid w:val="00BD4D43"/>
    <w:rsid w:val="00BD57E9"/>
    <w:rsid w:val="00BD6888"/>
    <w:rsid w:val="00BD761E"/>
    <w:rsid w:val="00BD7657"/>
    <w:rsid w:val="00BE00FB"/>
    <w:rsid w:val="00BE397F"/>
    <w:rsid w:val="00BE486E"/>
    <w:rsid w:val="00BE6573"/>
    <w:rsid w:val="00BE76A2"/>
    <w:rsid w:val="00BE7C32"/>
    <w:rsid w:val="00BF01EA"/>
    <w:rsid w:val="00BF0B11"/>
    <w:rsid w:val="00BF12E0"/>
    <w:rsid w:val="00BF14A6"/>
    <w:rsid w:val="00BF1D07"/>
    <w:rsid w:val="00BF34D9"/>
    <w:rsid w:val="00BF44F0"/>
    <w:rsid w:val="00BF4DC8"/>
    <w:rsid w:val="00BF4F0D"/>
    <w:rsid w:val="00BF6BD6"/>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3825"/>
    <w:rsid w:val="00C43BF6"/>
    <w:rsid w:val="00C44169"/>
    <w:rsid w:val="00C466E2"/>
    <w:rsid w:val="00C46B99"/>
    <w:rsid w:val="00C47152"/>
    <w:rsid w:val="00C50373"/>
    <w:rsid w:val="00C51556"/>
    <w:rsid w:val="00C51BB7"/>
    <w:rsid w:val="00C52461"/>
    <w:rsid w:val="00C52A9F"/>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3A64"/>
    <w:rsid w:val="00D159F2"/>
    <w:rsid w:val="00D17EE9"/>
    <w:rsid w:val="00D20ACD"/>
    <w:rsid w:val="00D21A9A"/>
    <w:rsid w:val="00D21AD9"/>
    <w:rsid w:val="00D22861"/>
    <w:rsid w:val="00D232C5"/>
    <w:rsid w:val="00D2399D"/>
    <w:rsid w:val="00D261A3"/>
    <w:rsid w:val="00D26B0F"/>
    <w:rsid w:val="00D274D8"/>
    <w:rsid w:val="00D278E6"/>
    <w:rsid w:val="00D312F5"/>
    <w:rsid w:val="00D32501"/>
    <w:rsid w:val="00D32D51"/>
    <w:rsid w:val="00D33681"/>
    <w:rsid w:val="00D34CA0"/>
    <w:rsid w:val="00D35555"/>
    <w:rsid w:val="00D35745"/>
    <w:rsid w:val="00D35975"/>
    <w:rsid w:val="00D35B25"/>
    <w:rsid w:val="00D36F61"/>
    <w:rsid w:val="00D37DAB"/>
    <w:rsid w:val="00D40AB2"/>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7EB9"/>
    <w:rsid w:val="00D60023"/>
    <w:rsid w:val="00D60824"/>
    <w:rsid w:val="00D6103A"/>
    <w:rsid w:val="00D61C76"/>
    <w:rsid w:val="00D62AE5"/>
    <w:rsid w:val="00D64815"/>
    <w:rsid w:val="00D65B9D"/>
    <w:rsid w:val="00D66474"/>
    <w:rsid w:val="00D669B2"/>
    <w:rsid w:val="00D67163"/>
    <w:rsid w:val="00D70B2E"/>
    <w:rsid w:val="00D7189E"/>
    <w:rsid w:val="00D755C1"/>
    <w:rsid w:val="00D75B2C"/>
    <w:rsid w:val="00D76CB6"/>
    <w:rsid w:val="00D7748F"/>
    <w:rsid w:val="00D77781"/>
    <w:rsid w:val="00D807C5"/>
    <w:rsid w:val="00D81EB6"/>
    <w:rsid w:val="00D8401D"/>
    <w:rsid w:val="00D8626C"/>
    <w:rsid w:val="00D87B61"/>
    <w:rsid w:val="00D90927"/>
    <w:rsid w:val="00D90992"/>
    <w:rsid w:val="00D91F54"/>
    <w:rsid w:val="00D922DD"/>
    <w:rsid w:val="00D92D84"/>
    <w:rsid w:val="00D93029"/>
    <w:rsid w:val="00D96BC9"/>
    <w:rsid w:val="00D96C45"/>
    <w:rsid w:val="00DA10C8"/>
    <w:rsid w:val="00DA147C"/>
    <w:rsid w:val="00DA1EB4"/>
    <w:rsid w:val="00DA1FD2"/>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3013"/>
    <w:rsid w:val="00EC4DEB"/>
    <w:rsid w:val="00EC7623"/>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6ADE"/>
    <w:rsid w:val="00EE70AC"/>
    <w:rsid w:val="00EE7871"/>
    <w:rsid w:val="00EE7990"/>
    <w:rsid w:val="00EF3026"/>
    <w:rsid w:val="00EF6160"/>
    <w:rsid w:val="00F005C1"/>
    <w:rsid w:val="00F00CED"/>
    <w:rsid w:val="00F02047"/>
    <w:rsid w:val="00F02D87"/>
    <w:rsid w:val="00F041F4"/>
    <w:rsid w:val="00F053E0"/>
    <w:rsid w:val="00F05582"/>
    <w:rsid w:val="00F06372"/>
    <w:rsid w:val="00F1062F"/>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BF2"/>
    <w:rsid w:val="00F35987"/>
    <w:rsid w:val="00F35FD3"/>
    <w:rsid w:val="00F36223"/>
    <w:rsid w:val="00F37254"/>
    <w:rsid w:val="00F4000E"/>
    <w:rsid w:val="00F401F4"/>
    <w:rsid w:val="00F47CE4"/>
    <w:rsid w:val="00F5348B"/>
    <w:rsid w:val="00F53877"/>
    <w:rsid w:val="00F53D9D"/>
    <w:rsid w:val="00F560E2"/>
    <w:rsid w:val="00F57C7A"/>
    <w:rsid w:val="00F60D95"/>
    <w:rsid w:val="00F61848"/>
    <w:rsid w:val="00F633E3"/>
    <w:rsid w:val="00F63575"/>
    <w:rsid w:val="00F63AFE"/>
    <w:rsid w:val="00F642B0"/>
    <w:rsid w:val="00F64D0F"/>
    <w:rsid w:val="00F64E6F"/>
    <w:rsid w:val="00F65EDB"/>
    <w:rsid w:val="00F66AC8"/>
    <w:rsid w:val="00F67321"/>
    <w:rsid w:val="00F70B3E"/>
    <w:rsid w:val="00F715CC"/>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73D"/>
    <w:rsid w:val="00FB1EA0"/>
    <w:rsid w:val="00FB2B29"/>
    <w:rsid w:val="00FB38C7"/>
    <w:rsid w:val="00FB3913"/>
    <w:rsid w:val="00FB4132"/>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9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5941C-D8A7-4AF4-8828-BB648418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2037</Words>
  <Characters>11614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52</cp:revision>
  <cp:lastPrinted>2019-08-12T11:25:00Z</cp:lastPrinted>
  <dcterms:created xsi:type="dcterms:W3CDTF">2019-06-10T10:36:00Z</dcterms:created>
  <dcterms:modified xsi:type="dcterms:W3CDTF">2019-08-12T11:26:00Z</dcterms:modified>
</cp:coreProperties>
</file>