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08" w:rsidRDefault="009D5208" w:rsidP="00001DED">
      <w:pPr>
        <w:jc w:val="center"/>
      </w:pPr>
      <w:r>
        <w:rPr>
          <w:noProof/>
        </w:rPr>
        <w:drawing>
          <wp:inline distT="0" distB="0" distL="0" distR="0" wp14:anchorId="7F856D55" wp14:editId="3CC0581B">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9D5208" w:rsidRDefault="009D5208" w:rsidP="009D5208">
      <w:pPr>
        <w:rPr>
          <w:b/>
        </w:rPr>
      </w:pPr>
    </w:p>
    <w:p w:rsidR="009D5208" w:rsidRPr="00001DED" w:rsidRDefault="009D5208" w:rsidP="009D5208">
      <w:pPr>
        <w:jc w:val="center"/>
        <w:rPr>
          <w:b/>
          <w:sz w:val="24"/>
          <w:szCs w:val="24"/>
        </w:rPr>
      </w:pPr>
      <w:r w:rsidRPr="00001DED">
        <w:rPr>
          <w:b/>
          <w:sz w:val="24"/>
          <w:szCs w:val="24"/>
        </w:rPr>
        <w:t>РОССИЙСКАЯ ФЕДЕРАЦИЯ</w:t>
      </w:r>
      <w:r w:rsidRPr="00001DED">
        <w:rPr>
          <w:b/>
          <w:sz w:val="24"/>
          <w:szCs w:val="24"/>
        </w:rPr>
        <w:br/>
        <w:t xml:space="preserve"> АДМИНИСТРАЦИЯ </w:t>
      </w:r>
    </w:p>
    <w:p w:rsidR="009D5208" w:rsidRPr="00001DED" w:rsidRDefault="009D5208" w:rsidP="009D5208">
      <w:pPr>
        <w:jc w:val="center"/>
        <w:rPr>
          <w:sz w:val="24"/>
          <w:szCs w:val="24"/>
        </w:rPr>
      </w:pPr>
      <w:r w:rsidRPr="00001DED">
        <w:rPr>
          <w:b/>
          <w:sz w:val="24"/>
          <w:szCs w:val="24"/>
        </w:rPr>
        <w:t>МУНИЦИПАЛЬНОГО ОБРАЗОВАНИЯ</w:t>
      </w:r>
      <w:r w:rsidRPr="00001DED">
        <w:rPr>
          <w:b/>
          <w:sz w:val="24"/>
          <w:szCs w:val="24"/>
        </w:rPr>
        <w:br/>
        <w:t>ПЧЕВСКОЕ СЕЛЬСКОЕ ПОСЕЛЕНИЕ</w:t>
      </w:r>
      <w:r w:rsidRPr="00001DED">
        <w:rPr>
          <w:b/>
          <w:sz w:val="24"/>
          <w:szCs w:val="24"/>
        </w:rPr>
        <w:br/>
        <w:t>КИРИШСКОГО МУНИЦИПАЛЬНОГО РАЙОНА</w:t>
      </w:r>
      <w:r w:rsidRPr="00001DED">
        <w:rPr>
          <w:b/>
          <w:sz w:val="24"/>
          <w:szCs w:val="24"/>
        </w:rPr>
        <w:br/>
        <w:t>ЛЕНИНГРАДСКОЙ ОБЛАСТИ</w:t>
      </w:r>
    </w:p>
    <w:p w:rsidR="00B80BF6" w:rsidRPr="00001DED" w:rsidRDefault="00B80BF6" w:rsidP="00B80BF6">
      <w:pPr>
        <w:shd w:val="clear" w:color="auto" w:fill="FFFFFF"/>
        <w:spacing w:before="100" w:beforeAutospacing="1" w:after="100" w:afterAutospacing="1"/>
        <w:jc w:val="center"/>
        <w:rPr>
          <w:b/>
          <w:color w:val="000000"/>
          <w:spacing w:val="-4"/>
          <w:sz w:val="24"/>
          <w:szCs w:val="24"/>
        </w:rPr>
      </w:pPr>
      <w:r w:rsidRPr="00001DED">
        <w:rPr>
          <w:b/>
          <w:color w:val="000000"/>
          <w:spacing w:val="-4"/>
          <w:sz w:val="24"/>
          <w:szCs w:val="24"/>
        </w:rPr>
        <w:t>РАСПОРЯЖЕНИЕ</w:t>
      </w:r>
    </w:p>
    <w:p w:rsidR="009D5208" w:rsidRPr="0086328D" w:rsidRDefault="009D5208" w:rsidP="009D5208">
      <w:pPr>
        <w:pStyle w:val="a3"/>
        <w:rPr>
          <w:rFonts w:ascii="Times New Roman" w:hAnsi="Times New Roman"/>
          <w:sz w:val="26"/>
          <w:szCs w:val="26"/>
        </w:rPr>
      </w:pPr>
      <w:r w:rsidRPr="0086328D">
        <w:rPr>
          <w:rFonts w:ascii="Times New Roman" w:hAnsi="Times New Roman"/>
          <w:sz w:val="26"/>
          <w:szCs w:val="26"/>
        </w:rPr>
        <w:t xml:space="preserve">от </w:t>
      </w:r>
      <w:r w:rsidR="00680644">
        <w:rPr>
          <w:rFonts w:ascii="Times New Roman" w:hAnsi="Times New Roman"/>
          <w:sz w:val="26"/>
          <w:szCs w:val="26"/>
        </w:rPr>
        <w:t xml:space="preserve">12 </w:t>
      </w:r>
      <w:r w:rsidR="00B02DE9">
        <w:rPr>
          <w:rFonts w:ascii="Times New Roman" w:hAnsi="Times New Roman"/>
          <w:sz w:val="26"/>
          <w:szCs w:val="26"/>
        </w:rPr>
        <w:t>мая</w:t>
      </w:r>
      <w:r w:rsidR="00F90E87" w:rsidRPr="0086328D">
        <w:rPr>
          <w:rFonts w:ascii="Times New Roman" w:hAnsi="Times New Roman"/>
          <w:sz w:val="26"/>
          <w:szCs w:val="26"/>
        </w:rPr>
        <w:t xml:space="preserve"> 2016</w:t>
      </w:r>
      <w:r w:rsidRPr="0086328D">
        <w:rPr>
          <w:rFonts w:ascii="Times New Roman" w:hAnsi="Times New Roman"/>
          <w:sz w:val="26"/>
          <w:szCs w:val="26"/>
        </w:rPr>
        <w:t xml:space="preserve"> года</w:t>
      </w:r>
      <w:r w:rsidRPr="0086328D">
        <w:rPr>
          <w:rFonts w:ascii="Times New Roman" w:hAnsi="Times New Roman"/>
          <w:sz w:val="26"/>
          <w:szCs w:val="26"/>
        </w:rPr>
        <w:tab/>
      </w:r>
      <w:r w:rsidRPr="0086328D">
        <w:rPr>
          <w:rFonts w:ascii="Times New Roman" w:hAnsi="Times New Roman"/>
          <w:sz w:val="26"/>
          <w:szCs w:val="26"/>
        </w:rPr>
        <w:tab/>
      </w:r>
      <w:r w:rsidRPr="0086328D">
        <w:rPr>
          <w:rFonts w:ascii="Times New Roman" w:hAnsi="Times New Roman"/>
          <w:sz w:val="26"/>
          <w:szCs w:val="26"/>
        </w:rPr>
        <w:tab/>
        <w:t xml:space="preserve">                                                №</w:t>
      </w:r>
      <w:r w:rsidR="00C77EC6" w:rsidRPr="0086328D">
        <w:rPr>
          <w:rFonts w:ascii="Times New Roman" w:hAnsi="Times New Roman"/>
          <w:sz w:val="26"/>
          <w:szCs w:val="26"/>
        </w:rPr>
        <w:t xml:space="preserve"> </w:t>
      </w:r>
      <w:r w:rsidR="00F90E87" w:rsidRPr="0086328D">
        <w:rPr>
          <w:rFonts w:ascii="Times New Roman" w:hAnsi="Times New Roman"/>
          <w:sz w:val="26"/>
          <w:szCs w:val="26"/>
        </w:rPr>
        <w:t xml:space="preserve"> </w:t>
      </w:r>
      <w:r w:rsidR="00680644">
        <w:rPr>
          <w:rFonts w:ascii="Times New Roman" w:hAnsi="Times New Roman"/>
          <w:sz w:val="26"/>
          <w:szCs w:val="26"/>
        </w:rPr>
        <w:t>78-р</w:t>
      </w:r>
      <w:bookmarkStart w:id="0" w:name="_GoBack"/>
      <w:bookmarkEnd w:id="0"/>
      <w:r w:rsidR="001F4A40" w:rsidRPr="0086328D">
        <w:rPr>
          <w:rFonts w:ascii="Times New Roman" w:hAnsi="Times New Roman"/>
          <w:sz w:val="26"/>
          <w:szCs w:val="26"/>
        </w:rPr>
        <w:t xml:space="preserve"> </w:t>
      </w:r>
      <w:r w:rsidRPr="0086328D">
        <w:rPr>
          <w:rFonts w:ascii="Times New Roman" w:hAnsi="Times New Roman"/>
          <w:sz w:val="26"/>
          <w:szCs w:val="26"/>
        </w:rPr>
        <w:t xml:space="preserve"> </w:t>
      </w:r>
    </w:p>
    <w:p w:rsidR="009D5208" w:rsidRPr="0086328D" w:rsidRDefault="009D5208" w:rsidP="009D5208">
      <w:pPr>
        <w:pStyle w:val="a3"/>
        <w:rPr>
          <w:rFonts w:ascii="Times New Roman" w:hAnsi="Times New Roman"/>
          <w:sz w:val="26"/>
          <w:szCs w:val="26"/>
        </w:rPr>
      </w:pPr>
      <w:r w:rsidRPr="0086328D">
        <w:rPr>
          <w:rFonts w:ascii="Times New Roman" w:hAnsi="Times New Roman"/>
          <w:sz w:val="26"/>
          <w:szCs w:val="26"/>
        </w:rPr>
        <w:t>д. Пчева</w:t>
      </w:r>
    </w:p>
    <w:p w:rsidR="009D5208" w:rsidRPr="00540DC4" w:rsidRDefault="009D5208" w:rsidP="009D5208">
      <w:pPr>
        <w:rPr>
          <w:sz w:val="28"/>
          <w:szCs w:val="28"/>
        </w:rPr>
      </w:pPr>
    </w:p>
    <w:tbl>
      <w:tblPr>
        <w:tblW w:w="5819" w:type="dxa"/>
        <w:tblInd w:w="108" w:type="dxa"/>
        <w:tblLayout w:type="fixed"/>
        <w:tblLook w:val="0000" w:firstRow="0" w:lastRow="0" w:firstColumn="0" w:lastColumn="0" w:noHBand="0" w:noVBand="0"/>
      </w:tblPr>
      <w:tblGrid>
        <w:gridCol w:w="5819"/>
      </w:tblGrid>
      <w:tr w:rsidR="009D5208" w:rsidRPr="00FB7E3C" w:rsidTr="009365BA">
        <w:trPr>
          <w:trHeight w:val="338"/>
        </w:trPr>
        <w:tc>
          <w:tcPr>
            <w:tcW w:w="5819" w:type="dxa"/>
          </w:tcPr>
          <w:p w:rsidR="009D5208" w:rsidRPr="0086328D" w:rsidRDefault="00F90E87" w:rsidP="00F90E87">
            <w:pPr>
              <w:jc w:val="both"/>
            </w:pPr>
            <w:r w:rsidRPr="0086328D">
              <w:t>О внесении изменений в детальный план</w:t>
            </w:r>
            <w:r w:rsidR="009D5208" w:rsidRPr="0086328D">
              <w:t xml:space="preserve"> </w:t>
            </w:r>
            <w:r w:rsidR="00B80BF6" w:rsidRPr="0086328D">
              <w:t>реализации</w:t>
            </w:r>
            <w:r w:rsidR="009D5208" w:rsidRPr="0086328D">
              <w:t xml:space="preserve"> муниципальной программы «Обеспечение качественным жильем граждан на территории муниципального образования Пчевское сельское поселение Киришского муниципального района Ленинградской области»</w:t>
            </w:r>
            <w:r w:rsidR="001F4A40" w:rsidRPr="0086328D">
              <w:t xml:space="preserve"> на 2016 год</w:t>
            </w:r>
            <w:r w:rsidRPr="0086328D">
              <w:t>,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 марта 2016 года № 39-р</w:t>
            </w:r>
          </w:p>
        </w:tc>
      </w:tr>
    </w:tbl>
    <w:p w:rsidR="009D5208" w:rsidRDefault="009D5208" w:rsidP="009D5208"/>
    <w:p w:rsidR="009D5208" w:rsidRPr="0086328D" w:rsidRDefault="009D5208" w:rsidP="00B80BF6">
      <w:pPr>
        <w:ind w:firstLine="708"/>
        <w:jc w:val="both"/>
        <w:rPr>
          <w:sz w:val="26"/>
          <w:szCs w:val="26"/>
        </w:rPr>
      </w:pPr>
      <w:r>
        <w:rPr>
          <w:sz w:val="24"/>
          <w:szCs w:val="24"/>
        </w:rPr>
        <w:tab/>
      </w:r>
      <w:r w:rsidRPr="0086328D">
        <w:rPr>
          <w:sz w:val="26"/>
          <w:szCs w:val="2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20 октября 2015 год</w:t>
      </w:r>
      <w:r w:rsidR="00B80BF6" w:rsidRPr="0086328D">
        <w:rPr>
          <w:sz w:val="26"/>
          <w:szCs w:val="26"/>
        </w:rPr>
        <w:t>а № 110</w:t>
      </w:r>
    </w:p>
    <w:p w:rsidR="009D5208" w:rsidRPr="0086328D" w:rsidRDefault="009D5208" w:rsidP="009D5208">
      <w:pPr>
        <w:ind w:firstLine="708"/>
        <w:jc w:val="both"/>
        <w:rPr>
          <w:sz w:val="26"/>
          <w:szCs w:val="26"/>
        </w:rPr>
      </w:pPr>
      <w:r w:rsidRPr="0086328D">
        <w:rPr>
          <w:sz w:val="26"/>
          <w:szCs w:val="26"/>
        </w:rPr>
        <w:t>1.</w:t>
      </w:r>
      <w:r w:rsidR="00F90E87" w:rsidRPr="0086328D">
        <w:rPr>
          <w:sz w:val="26"/>
          <w:szCs w:val="26"/>
        </w:rPr>
        <w:t xml:space="preserve"> Внести в детальный план реализации муниципальной программы «Обеспечение качественным жильем граждан на территории муниципального образования Пчевское сельское поселение Киришского муниципального района Ленинградской области» на 2016 год,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 марта 2016 года № 39-р следующие изменения:</w:t>
      </w:r>
    </w:p>
    <w:p w:rsidR="00F90E87" w:rsidRPr="0086328D" w:rsidRDefault="00F90E87" w:rsidP="009D5208">
      <w:pPr>
        <w:ind w:firstLine="708"/>
        <w:jc w:val="both"/>
        <w:rPr>
          <w:sz w:val="26"/>
          <w:szCs w:val="26"/>
        </w:rPr>
      </w:pPr>
      <w:r w:rsidRPr="0086328D">
        <w:rPr>
          <w:sz w:val="26"/>
          <w:szCs w:val="26"/>
        </w:rPr>
        <w:t xml:space="preserve">1.1. В строке 2 «Обеспечение реализации функций в сфере управления муниципальным жилищным фондом» Детального плана цифры «328,18» </w:t>
      </w:r>
      <w:proofErr w:type="gramStart"/>
      <w:r w:rsidRPr="0086328D">
        <w:rPr>
          <w:sz w:val="26"/>
          <w:szCs w:val="26"/>
        </w:rPr>
        <w:t>заменить на цифры</w:t>
      </w:r>
      <w:proofErr w:type="gramEnd"/>
      <w:r w:rsidRPr="0086328D">
        <w:rPr>
          <w:sz w:val="26"/>
          <w:szCs w:val="26"/>
        </w:rPr>
        <w:t xml:space="preserve"> «340,72» цифры «56,88 заменить на цифры </w:t>
      </w:r>
      <w:r w:rsidRPr="0086328D">
        <w:rPr>
          <w:b/>
          <w:sz w:val="26"/>
          <w:szCs w:val="26"/>
        </w:rPr>
        <w:t>«</w:t>
      </w:r>
      <w:r w:rsidRPr="0086328D">
        <w:rPr>
          <w:rStyle w:val="a7"/>
          <w:b w:val="0"/>
          <w:color w:val="auto"/>
          <w:sz w:val="26"/>
          <w:szCs w:val="26"/>
        </w:rPr>
        <w:t>69,42</w:t>
      </w:r>
      <w:r w:rsidRPr="0086328D">
        <w:rPr>
          <w:b/>
          <w:sz w:val="26"/>
          <w:szCs w:val="26"/>
        </w:rPr>
        <w:t>».</w:t>
      </w:r>
    </w:p>
    <w:p w:rsidR="00001DED" w:rsidRPr="0086328D" w:rsidRDefault="00001DED" w:rsidP="00001DED">
      <w:pPr>
        <w:tabs>
          <w:tab w:val="left" w:pos="1134"/>
        </w:tabs>
        <w:ind w:firstLine="709"/>
        <w:jc w:val="both"/>
        <w:rPr>
          <w:sz w:val="26"/>
          <w:szCs w:val="26"/>
        </w:rPr>
      </w:pPr>
      <w:r w:rsidRPr="0086328D">
        <w:rPr>
          <w:sz w:val="26"/>
          <w:szCs w:val="26"/>
        </w:rPr>
        <w:t xml:space="preserve">2. </w:t>
      </w:r>
      <w:r w:rsidRPr="0086328D">
        <w:rPr>
          <w:sz w:val="26"/>
          <w:szCs w:val="26"/>
        </w:rPr>
        <w:tab/>
      </w:r>
      <w:proofErr w:type="gramStart"/>
      <w:r w:rsidRPr="0086328D">
        <w:rPr>
          <w:sz w:val="26"/>
          <w:szCs w:val="26"/>
        </w:rPr>
        <w:t>Разместить</w:t>
      </w:r>
      <w:proofErr w:type="gramEnd"/>
      <w:r w:rsidRPr="0086328D">
        <w:rPr>
          <w:sz w:val="26"/>
          <w:szCs w:val="26"/>
        </w:rPr>
        <w:t xml:space="preserve">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 pchevskoe.ru.</w:t>
      </w:r>
    </w:p>
    <w:p w:rsidR="009D5208" w:rsidRPr="0086328D" w:rsidRDefault="00001DED" w:rsidP="009D5208">
      <w:pPr>
        <w:ind w:firstLine="708"/>
        <w:jc w:val="both"/>
        <w:rPr>
          <w:sz w:val="26"/>
          <w:szCs w:val="26"/>
        </w:rPr>
      </w:pPr>
      <w:r w:rsidRPr="0086328D">
        <w:rPr>
          <w:sz w:val="26"/>
          <w:szCs w:val="26"/>
        </w:rPr>
        <w:t>3</w:t>
      </w:r>
      <w:r w:rsidR="009D5208" w:rsidRPr="0086328D">
        <w:rPr>
          <w:sz w:val="26"/>
          <w:szCs w:val="26"/>
        </w:rPr>
        <w:t xml:space="preserve">. </w:t>
      </w:r>
      <w:proofErr w:type="gramStart"/>
      <w:r w:rsidR="009D5208" w:rsidRPr="0086328D">
        <w:rPr>
          <w:sz w:val="26"/>
          <w:szCs w:val="26"/>
        </w:rPr>
        <w:t>Контроль за</w:t>
      </w:r>
      <w:proofErr w:type="gramEnd"/>
      <w:r w:rsidR="009D5208" w:rsidRPr="0086328D">
        <w:rPr>
          <w:sz w:val="26"/>
          <w:szCs w:val="26"/>
        </w:rPr>
        <w:t xml:space="preserve"> исполнением настоящего </w:t>
      </w:r>
      <w:r w:rsidR="00B80BF6" w:rsidRPr="0086328D">
        <w:rPr>
          <w:sz w:val="26"/>
          <w:szCs w:val="26"/>
        </w:rPr>
        <w:t>распоряжения</w:t>
      </w:r>
      <w:r w:rsidR="009D5208" w:rsidRPr="0086328D">
        <w:rPr>
          <w:sz w:val="26"/>
          <w:szCs w:val="26"/>
        </w:rPr>
        <w:t xml:space="preserve"> оставляю за собой.</w:t>
      </w:r>
    </w:p>
    <w:p w:rsidR="009D5208" w:rsidRDefault="009D5208" w:rsidP="0086328D">
      <w:pPr>
        <w:ind w:firstLine="708"/>
        <w:jc w:val="both"/>
        <w:rPr>
          <w:sz w:val="26"/>
          <w:szCs w:val="26"/>
        </w:rPr>
      </w:pPr>
      <w:r w:rsidRPr="0086328D">
        <w:rPr>
          <w:sz w:val="26"/>
          <w:szCs w:val="26"/>
        </w:rPr>
        <w:t xml:space="preserve"> </w:t>
      </w:r>
    </w:p>
    <w:p w:rsidR="0086328D" w:rsidRPr="0086328D" w:rsidRDefault="0086328D" w:rsidP="0086328D">
      <w:pPr>
        <w:ind w:firstLine="708"/>
        <w:jc w:val="both"/>
        <w:rPr>
          <w:sz w:val="26"/>
          <w:szCs w:val="26"/>
        </w:rPr>
      </w:pPr>
    </w:p>
    <w:p w:rsidR="00A118EC" w:rsidRPr="0086328D" w:rsidRDefault="001F4A40" w:rsidP="00A118EC">
      <w:pPr>
        <w:rPr>
          <w:sz w:val="26"/>
          <w:szCs w:val="26"/>
        </w:rPr>
      </w:pPr>
      <w:r w:rsidRPr="0086328D">
        <w:rPr>
          <w:sz w:val="26"/>
          <w:szCs w:val="26"/>
        </w:rPr>
        <w:t>Глава</w:t>
      </w:r>
      <w:r w:rsidR="00A118EC" w:rsidRPr="0086328D">
        <w:rPr>
          <w:sz w:val="26"/>
          <w:szCs w:val="26"/>
        </w:rPr>
        <w:t xml:space="preserve"> администрации</w:t>
      </w:r>
      <w:r w:rsidR="00A118EC" w:rsidRPr="0086328D">
        <w:rPr>
          <w:sz w:val="26"/>
          <w:szCs w:val="26"/>
        </w:rPr>
        <w:tab/>
      </w:r>
      <w:r w:rsidR="00A118EC" w:rsidRPr="0086328D">
        <w:rPr>
          <w:sz w:val="26"/>
          <w:szCs w:val="26"/>
        </w:rPr>
        <w:tab/>
      </w:r>
      <w:r w:rsidR="00A118EC" w:rsidRPr="0086328D">
        <w:rPr>
          <w:sz w:val="26"/>
          <w:szCs w:val="26"/>
        </w:rPr>
        <w:tab/>
        <w:t xml:space="preserve">                  </w:t>
      </w:r>
      <w:r w:rsidRPr="0086328D">
        <w:rPr>
          <w:sz w:val="26"/>
          <w:szCs w:val="26"/>
        </w:rPr>
        <w:t>Д.Н. Левашов</w:t>
      </w:r>
    </w:p>
    <w:p w:rsidR="0086328D" w:rsidRPr="002A12C6" w:rsidRDefault="0086328D" w:rsidP="009D5208">
      <w:pPr>
        <w:rPr>
          <w:sz w:val="28"/>
          <w:szCs w:val="28"/>
        </w:rPr>
      </w:pPr>
    </w:p>
    <w:p w:rsidR="004B6B1A" w:rsidRDefault="000E4D0F">
      <w:r>
        <w:rPr>
          <w:sz w:val="16"/>
          <w:szCs w:val="16"/>
        </w:rPr>
        <w:t>Разослано: дело-2, бухгалтерия, Левашов Д.Н., комитет финансов Киришского муниципального района, КСП, прокуратура.</w:t>
      </w:r>
      <w:r w:rsidR="0086328D">
        <w:t xml:space="preserve"> </w:t>
      </w:r>
    </w:p>
    <w:sectPr w:rsidR="004B6B1A" w:rsidSect="0086328D">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E6" w:rsidRDefault="005250E6" w:rsidP="0086328D">
      <w:r>
        <w:separator/>
      </w:r>
    </w:p>
  </w:endnote>
  <w:endnote w:type="continuationSeparator" w:id="0">
    <w:p w:rsidR="005250E6" w:rsidRDefault="005250E6" w:rsidP="0086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E6" w:rsidRDefault="005250E6" w:rsidP="0086328D">
      <w:r>
        <w:separator/>
      </w:r>
    </w:p>
  </w:footnote>
  <w:footnote w:type="continuationSeparator" w:id="0">
    <w:p w:rsidR="005250E6" w:rsidRDefault="005250E6" w:rsidP="00863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08"/>
    <w:rsid w:val="00001DED"/>
    <w:rsid w:val="000E4D0F"/>
    <w:rsid w:val="000E7098"/>
    <w:rsid w:val="001C61D5"/>
    <w:rsid w:val="001F4A40"/>
    <w:rsid w:val="0039758B"/>
    <w:rsid w:val="003D5FD2"/>
    <w:rsid w:val="00467096"/>
    <w:rsid w:val="004B6B1A"/>
    <w:rsid w:val="005250E6"/>
    <w:rsid w:val="00540E62"/>
    <w:rsid w:val="005B66C7"/>
    <w:rsid w:val="0062284E"/>
    <w:rsid w:val="00680644"/>
    <w:rsid w:val="007476D6"/>
    <w:rsid w:val="007C1832"/>
    <w:rsid w:val="0086328D"/>
    <w:rsid w:val="009B5BAD"/>
    <w:rsid w:val="009D5208"/>
    <w:rsid w:val="009E6105"/>
    <w:rsid w:val="00A118EC"/>
    <w:rsid w:val="00A520CA"/>
    <w:rsid w:val="00A71B40"/>
    <w:rsid w:val="00AB3A1C"/>
    <w:rsid w:val="00AC336A"/>
    <w:rsid w:val="00AF53B2"/>
    <w:rsid w:val="00B02DE9"/>
    <w:rsid w:val="00B61FDB"/>
    <w:rsid w:val="00B80BF6"/>
    <w:rsid w:val="00C57D89"/>
    <w:rsid w:val="00C77EC6"/>
    <w:rsid w:val="00D87492"/>
    <w:rsid w:val="00F9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D520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5208"/>
    <w:rPr>
      <w:rFonts w:ascii="Tahoma" w:hAnsi="Tahoma" w:cs="Tahoma"/>
      <w:sz w:val="16"/>
      <w:szCs w:val="16"/>
    </w:rPr>
  </w:style>
  <w:style w:type="character" w:customStyle="1" w:styleId="a5">
    <w:name w:val="Текст выноски Знак"/>
    <w:basedOn w:val="a0"/>
    <w:link w:val="a4"/>
    <w:uiPriority w:val="99"/>
    <w:semiHidden/>
    <w:rsid w:val="009D5208"/>
    <w:rPr>
      <w:rFonts w:ascii="Tahoma" w:eastAsia="Times New Roman" w:hAnsi="Tahoma" w:cs="Tahoma"/>
      <w:sz w:val="16"/>
      <w:szCs w:val="16"/>
      <w:lang w:eastAsia="ru-RU"/>
    </w:rPr>
  </w:style>
  <w:style w:type="paragraph" w:styleId="a6">
    <w:name w:val="List Paragraph"/>
    <w:basedOn w:val="a"/>
    <w:uiPriority w:val="34"/>
    <w:qFormat/>
    <w:rsid w:val="00F90E87"/>
    <w:pPr>
      <w:ind w:left="720"/>
      <w:contextualSpacing/>
    </w:pPr>
  </w:style>
  <w:style w:type="character" w:customStyle="1" w:styleId="a7">
    <w:name w:val="Цветовое выделение"/>
    <w:uiPriority w:val="99"/>
    <w:rsid w:val="00F90E87"/>
    <w:rPr>
      <w:b/>
      <w:color w:val="000080"/>
    </w:rPr>
  </w:style>
  <w:style w:type="paragraph" w:styleId="a8">
    <w:name w:val="header"/>
    <w:basedOn w:val="a"/>
    <w:link w:val="a9"/>
    <w:uiPriority w:val="99"/>
    <w:unhideWhenUsed/>
    <w:rsid w:val="0086328D"/>
    <w:pPr>
      <w:tabs>
        <w:tab w:val="center" w:pos="4677"/>
        <w:tab w:val="right" w:pos="9355"/>
      </w:tabs>
    </w:pPr>
  </w:style>
  <w:style w:type="character" w:customStyle="1" w:styleId="a9">
    <w:name w:val="Верхний колонтитул Знак"/>
    <w:basedOn w:val="a0"/>
    <w:link w:val="a8"/>
    <w:uiPriority w:val="99"/>
    <w:rsid w:val="0086328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6328D"/>
    <w:pPr>
      <w:tabs>
        <w:tab w:val="center" w:pos="4677"/>
        <w:tab w:val="right" w:pos="9355"/>
      </w:tabs>
    </w:pPr>
  </w:style>
  <w:style w:type="character" w:customStyle="1" w:styleId="ab">
    <w:name w:val="Нижний колонтитул Знак"/>
    <w:basedOn w:val="a0"/>
    <w:link w:val="aa"/>
    <w:uiPriority w:val="99"/>
    <w:rsid w:val="0086328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D520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5208"/>
    <w:rPr>
      <w:rFonts w:ascii="Tahoma" w:hAnsi="Tahoma" w:cs="Tahoma"/>
      <w:sz w:val="16"/>
      <w:szCs w:val="16"/>
    </w:rPr>
  </w:style>
  <w:style w:type="character" w:customStyle="1" w:styleId="a5">
    <w:name w:val="Текст выноски Знак"/>
    <w:basedOn w:val="a0"/>
    <w:link w:val="a4"/>
    <w:uiPriority w:val="99"/>
    <w:semiHidden/>
    <w:rsid w:val="009D5208"/>
    <w:rPr>
      <w:rFonts w:ascii="Tahoma" w:eastAsia="Times New Roman" w:hAnsi="Tahoma" w:cs="Tahoma"/>
      <w:sz w:val="16"/>
      <w:szCs w:val="16"/>
      <w:lang w:eastAsia="ru-RU"/>
    </w:rPr>
  </w:style>
  <w:style w:type="paragraph" w:styleId="a6">
    <w:name w:val="List Paragraph"/>
    <w:basedOn w:val="a"/>
    <w:uiPriority w:val="34"/>
    <w:qFormat/>
    <w:rsid w:val="00F90E87"/>
    <w:pPr>
      <w:ind w:left="720"/>
      <w:contextualSpacing/>
    </w:pPr>
  </w:style>
  <w:style w:type="character" w:customStyle="1" w:styleId="a7">
    <w:name w:val="Цветовое выделение"/>
    <w:uiPriority w:val="99"/>
    <w:rsid w:val="00F90E87"/>
    <w:rPr>
      <w:b/>
      <w:color w:val="000080"/>
    </w:rPr>
  </w:style>
  <w:style w:type="paragraph" w:styleId="a8">
    <w:name w:val="header"/>
    <w:basedOn w:val="a"/>
    <w:link w:val="a9"/>
    <w:uiPriority w:val="99"/>
    <w:unhideWhenUsed/>
    <w:rsid w:val="0086328D"/>
    <w:pPr>
      <w:tabs>
        <w:tab w:val="center" w:pos="4677"/>
        <w:tab w:val="right" w:pos="9355"/>
      </w:tabs>
    </w:pPr>
  </w:style>
  <w:style w:type="character" w:customStyle="1" w:styleId="a9">
    <w:name w:val="Верхний колонтитул Знак"/>
    <w:basedOn w:val="a0"/>
    <w:link w:val="a8"/>
    <w:uiPriority w:val="99"/>
    <w:rsid w:val="0086328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6328D"/>
    <w:pPr>
      <w:tabs>
        <w:tab w:val="center" w:pos="4677"/>
        <w:tab w:val="right" w:pos="9355"/>
      </w:tabs>
    </w:pPr>
  </w:style>
  <w:style w:type="character" w:customStyle="1" w:styleId="ab">
    <w:name w:val="Нижний колонтитул Знак"/>
    <w:basedOn w:val="a0"/>
    <w:link w:val="aa"/>
    <w:uiPriority w:val="99"/>
    <w:rsid w:val="008632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28171">
      <w:bodyDiv w:val="1"/>
      <w:marLeft w:val="0"/>
      <w:marRight w:val="0"/>
      <w:marTop w:val="0"/>
      <w:marBottom w:val="0"/>
      <w:divBdr>
        <w:top w:val="none" w:sz="0" w:space="0" w:color="auto"/>
        <w:left w:val="none" w:sz="0" w:space="0" w:color="auto"/>
        <w:bottom w:val="none" w:sz="0" w:space="0" w:color="auto"/>
        <w:right w:val="none" w:sz="0" w:space="0" w:color="auto"/>
      </w:divBdr>
    </w:div>
    <w:div w:id="1349023778">
      <w:bodyDiv w:val="1"/>
      <w:marLeft w:val="0"/>
      <w:marRight w:val="0"/>
      <w:marTop w:val="0"/>
      <w:marBottom w:val="0"/>
      <w:divBdr>
        <w:top w:val="none" w:sz="0" w:space="0" w:color="auto"/>
        <w:left w:val="none" w:sz="0" w:space="0" w:color="auto"/>
        <w:bottom w:val="none" w:sz="0" w:space="0" w:color="auto"/>
        <w:right w:val="none" w:sz="0" w:space="0" w:color="auto"/>
      </w:divBdr>
    </w:div>
    <w:div w:id="17739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2015-11-23T11:14:00Z</cp:lastPrinted>
  <dcterms:created xsi:type="dcterms:W3CDTF">2015-10-29T08:46:00Z</dcterms:created>
  <dcterms:modified xsi:type="dcterms:W3CDTF">2016-05-12T07:03:00Z</dcterms:modified>
</cp:coreProperties>
</file>