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A6" w:rsidRDefault="00F15EA6" w:rsidP="00F15EA6"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EA6" w:rsidRDefault="00F15EA6" w:rsidP="00F15EA6">
      <w:pPr>
        <w:pStyle w:val="a3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F15EA6" w:rsidRDefault="00F15EA6" w:rsidP="00F15EA6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F15EA6" w:rsidRDefault="00F15EA6" w:rsidP="00F15EA6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F15EA6" w:rsidRDefault="00F15EA6" w:rsidP="00F15EA6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F15EA6" w:rsidRDefault="00F15EA6" w:rsidP="00F15EA6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F15EA6" w:rsidRDefault="00F15EA6" w:rsidP="00F15EA6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F15EA6" w:rsidRDefault="00F15EA6" w:rsidP="00F15EA6"/>
    <w:p w:rsidR="00F15EA6" w:rsidRDefault="00F15EA6" w:rsidP="00F15EA6">
      <w:pPr>
        <w:jc w:val="center"/>
      </w:pPr>
    </w:p>
    <w:p w:rsidR="00F15EA6" w:rsidRDefault="00F15EA6" w:rsidP="00F15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15EA6" w:rsidRDefault="00F15EA6" w:rsidP="00F15EA6">
      <w:pPr>
        <w:pStyle w:val="a5"/>
        <w:jc w:val="center"/>
        <w:rPr>
          <w:kern w:val="36"/>
          <w:sz w:val="28"/>
          <w:szCs w:val="28"/>
        </w:rPr>
      </w:pPr>
    </w:p>
    <w:p w:rsidR="00F15EA6" w:rsidRDefault="00F15EA6" w:rsidP="00F15EA6">
      <w:pPr>
        <w:pStyle w:val="a5"/>
        <w:jc w:val="center"/>
        <w:rPr>
          <w:kern w:val="36"/>
          <w:sz w:val="28"/>
          <w:szCs w:val="28"/>
        </w:rPr>
      </w:pPr>
    </w:p>
    <w:p w:rsidR="00F15EA6" w:rsidRDefault="00F15EA6" w:rsidP="00F15EA6">
      <w:pPr>
        <w:pStyle w:val="a5"/>
        <w:jc w:val="center"/>
        <w:rPr>
          <w:kern w:val="36"/>
          <w:sz w:val="28"/>
          <w:szCs w:val="28"/>
        </w:rPr>
      </w:pPr>
    </w:p>
    <w:p w:rsidR="00F15EA6" w:rsidRDefault="00F15EA6" w:rsidP="00F15EA6">
      <w:pPr>
        <w:pStyle w:val="a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11 марта 2015 года                                                                         № 16</w:t>
      </w:r>
    </w:p>
    <w:p w:rsidR="00F15EA6" w:rsidRDefault="00F15EA6" w:rsidP="00F15EA6">
      <w:pPr>
        <w:pStyle w:val="a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д.Пчева</w:t>
      </w:r>
    </w:p>
    <w:p w:rsidR="00F15EA6" w:rsidRDefault="00F15EA6" w:rsidP="00F15EA6">
      <w:pPr>
        <w:pStyle w:val="a5"/>
        <w:rPr>
          <w:kern w:val="36"/>
          <w:sz w:val="28"/>
          <w:szCs w:val="28"/>
        </w:rPr>
      </w:pPr>
    </w:p>
    <w:p w:rsidR="00F15EA6" w:rsidRDefault="00F15EA6" w:rsidP="00F15EA6">
      <w:pPr>
        <w:pStyle w:val="a5"/>
        <w:jc w:val="both"/>
        <w:rPr>
          <w:kern w:val="36"/>
        </w:rPr>
      </w:pPr>
      <w:r>
        <w:rPr>
          <w:kern w:val="36"/>
        </w:rPr>
        <w:t>Об утверждении Плана</w:t>
      </w:r>
    </w:p>
    <w:p w:rsidR="00F15EA6" w:rsidRDefault="00F15EA6" w:rsidP="00F15EA6">
      <w:pPr>
        <w:pStyle w:val="a5"/>
        <w:jc w:val="both"/>
        <w:rPr>
          <w:kern w:val="36"/>
        </w:rPr>
      </w:pPr>
      <w:r>
        <w:rPr>
          <w:kern w:val="36"/>
        </w:rPr>
        <w:t xml:space="preserve">противодействия  коррупции </w:t>
      </w:r>
    </w:p>
    <w:p w:rsidR="00F15EA6" w:rsidRDefault="00F15EA6" w:rsidP="00F15EA6">
      <w:pPr>
        <w:pStyle w:val="a5"/>
        <w:jc w:val="both"/>
        <w:rPr>
          <w:kern w:val="36"/>
        </w:rPr>
      </w:pPr>
      <w:r>
        <w:rPr>
          <w:kern w:val="36"/>
        </w:rPr>
        <w:t>в</w:t>
      </w:r>
      <w:r>
        <w:t xml:space="preserve"> муниципальном образовании </w:t>
      </w:r>
    </w:p>
    <w:p w:rsidR="00F15EA6" w:rsidRDefault="00F15EA6" w:rsidP="00F15EA6">
      <w:pPr>
        <w:pStyle w:val="a5"/>
        <w:jc w:val="both"/>
      </w:pPr>
      <w:r>
        <w:t>Пчевское сельское поселение</w:t>
      </w:r>
    </w:p>
    <w:p w:rsidR="00F15EA6" w:rsidRDefault="00F15EA6" w:rsidP="00F15EA6">
      <w:pPr>
        <w:pStyle w:val="a5"/>
        <w:jc w:val="both"/>
      </w:pPr>
      <w:r>
        <w:t xml:space="preserve">Киришского муниципального </w:t>
      </w:r>
    </w:p>
    <w:p w:rsidR="00F15EA6" w:rsidRDefault="00F15EA6" w:rsidP="00F15EA6">
      <w:pPr>
        <w:pStyle w:val="a5"/>
        <w:spacing w:line="240" w:lineRule="exact"/>
        <w:jc w:val="both"/>
      </w:pPr>
      <w:r>
        <w:t xml:space="preserve">района Ленинградской </w:t>
      </w:r>
    </w:p>
    <w:p w:rsidR="00F15EA6" w:rsidRDefault="00F15EA6" w:rsidP="00F15EA6">
      <w:pPr>
        <w:pStyle w:val="a5"/>
        <w:spacing w:line="240" w:lineRule="exact"/>
        <w:jc w:val="both"/>
        <w:rPr>
          <w:kern w:val="36"/>
        </w:rPr>
      </w:pPr>
      <w:r>
        <w:t>области на 2015 год</w:t>
      </w:r>
    </w:p>
    <w:p w:rsidR="00F15EA6" w:rsidRDefault="00F15EA6" w:rsidP="00F15EA6">
      <w:pPr>
        <w:pStyle w:val="a5"/>
        <w:jc w:val="both"/>
        <w:rPr>
          <w:kern w:val="36"/>
          <w:sz w:val="28"/>
          <w:szCs w:val="28"/>
        </w:rPr>
      </w:pPr>
    </w:p>
    <w:p w:rsidR="00F15EA6" w:rsidRDefault="00F15EA6" w:rsidP="00F15EA6">
      <w:pPr>
        <w:pStyle w:val="a5"/>
        <w:rPr>
          <w:kern w:val="36"/>
          <w:sz w:val="28"/>
          <w:szCs w:val="28"/>
        </w:rPr>
      </w:pPr>
    </w:p>
    <w:p w:rsidR="00F15EA6" w:rsidRDefault="00F15EA6" w:rsidP="00F15EA6">
      <w:pPr>
        <w:widowControl w:val="0"/>
        <w:ind w:firstLine="709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t>В соответствии</w:t>
      </w:r>
      <w:r>
        <w:rPr>
          <w:color w:val="1A171B"/>
          <w:sz w:val="28"/>
          <w:szCs w:val="28"/>
        </w:rPr>
        <w:t xml:space="preserve"> с Федеральным законом от 25.12.2008 № 273-ФЗ «О противодействии коррупции»</w:t>
      </w:r>
      <w:r>
        <w:rPr>
          <w:rFonts w:eastAsia="Calibri"/>
          <w:sz w:val="28"/>
          <w:szCs w:val="28"/>
          <w:lang w:eastAsia="en-US"/>
        </w:rPr>
        <w:t xml:space="preserve"> и Указом Президента Российской Федерации от 11 апреля 2014 года № 226   «О национальном плане противодействия коррупции на 2014-2015 годы», администрация муниципального образования Пчевское сельское поселение Киришского муниципального района Ленинградской области</w:t>
      </w:r>
    </w:p>
    <w:p w:rsidR="00F15EA6" w:rsidRDefault="00F15EA6" w:rsidP="00F15E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15EA6" w:rsidRDefault="00F15EA6" w:rsidP="00F15EA6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противодействия коррупции в </w:t>
      </w:r>
      <w:r>
        <w:t xml:space="preserve"> </w:t>
      </w:r>
      <w:r>
        <w:rPr>
          <w:sz w:val="28"/>
          <w:szCs w:val="28"/>
        </w:rPr>
        <w:t>муниципальном              образовании  Пчевское сельское поселение Киришского муниципального района     Ленинградской области на 2015 год, согласно приложению.</w:t>
      </w:r>
    </w:p>
    <w:p w:rsidR="00F15EA6" w:rsidRDefault="00F15EA6" w:rsidP="00F15EA6">
      <w:pPr>
        <w:widowControl w:val="0"/>
        <w:ind w:left="360" w:firstLine="34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2.Разместить настоящее постановление на официальном сайте администрации и опубликовать в газете «Пчевский вестник».</w:t>
      </w:r>
    </w:p>
    <w:p w:rsidR="00F15EA6" w:rsidRDefault="00F15EA6" w:rsidP="00F15EA6">
      <w:pPr>
        <w:widowControl w:val="0"/>
        <w:ind w:left="360" w:firstLine="34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3.Контроль за исполнением настоящего постановления оставляю за собой.</w:t>
      </w:r>
    </w:p>
    <w:p w:rsidR="00F15EA6" w:rsidRDefault="00F15EA6" w:rsidP="00F15EA6">
      <w:pPr>
        <w:widowControl w:val="0"/>
        <w:ind w:left="360" w:firstLine="34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4.Настоящее постановление вступает в силу с момента его подписания.</w:t>
      </w:r>
    </w:p>
    <w:p w:rsidR="00F15EA6" w:rsidRDefault="00F15EA6" w:rsidP="00F15EA6">
      <w:pPr>
        <w:pStyle w:val="a5"/>
        <w:jc w:val="both"/>
        <w:rPr>
          <w:kern w:val="36"/>
          <w:sz w:val="28"/>
          <w:szCs w:val="28"/>
        </w:rPr>
      </w:pPr>
    </w:p>
    <w:p w:rsidR="00F15EA6" w:rsidRDefault="00F15EA6" w:rsidP="00F15EA6">
      <w:pPr>
        <w:pStyle w:val="a5"/>
        <w:jc w:val="both"/>
        <w:rPr>
          <w:kern w:val="36"/>
          <w:sz w:val="28"/>
          <w:szCs w:val="28"/>
        </w:rPr>
      </w:pPr>
    </w:p>
    <w:p w:rsidR="00F15EA6" w:rsidRDefault="00F15EA6" w:rsidP="00F15EA6">
      <w:pPr>
        <w:pStyle w:val="a5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Глава администрации                                                    Левашов Д.Н.                                                   </w:t>
      </w:r>
    </w:p>
    <w:p w:rsidR="00F15EA6" w:rsidRDefault="00F15EA6" w:rsidP="00F15EA6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F15EA6" w:rsidRDefault="00F15EA6" w:rsidP="00F15EA6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F15EA6" w:rsidRDefault="00F15EA6" w:rsidP="00F15EA6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5EA6" w:rsidRDefault="00F15EA6" w:rsidP="00F15EA6">
      <w:pPr>
        <w:pStyle w:val="a5"/>
        <w:spacing w:line="240" w:lineRule="exact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0"/>
          <w:szCs w:val="20"/>
        </w:rPr>
        <w:t>Разосланы: в дело 3, Прокуратура, Администрация Киришского муниципального района, газета «Пчевский вестник».</w:t>
      </w:r>
    </w:p>
    <w:p w:rsidR="00F15EA6" w:rsidRDefault="00F15EA6" w:rsidP="00F15EA6">
      <w:pPr>
        <w:ind w:right="567"/>
        <w:jc w:val="both"/>
        <w:rPr>
          <w:sz w:val="20"/>
          <w:szCs w:val="20"/>
        </w:rPr>
      </w:pPr>
      <w:r>
        <w:rPr>
          <w:sz w:val="20"/>
          <w:szCs w:val="20"/>
        </w:rPr>
        <w:t>Исп. Колобова Н.С.</w:t>
      </w:r>
    </w:p>
    <w:p w:rsidR="00F15EA6" w:rsidRDefault="00F15EA6" w:rsidP="00F15EA6">
      <w:pPr>
        <w:pStyle w:val="a5"/>
        <w:widowControl w:val="0"/>
        <w:jc w:val="right"/>
        <w:rPr>
          <w:szCs w:val="28"/>
        </w:rPr>
      </w:pPr>
    </w:p>
    <w:p w:rsidR="00F15EA6" w:rsidRDefault="00F15EA6" w:rsidP="00F15EA6">
      <w:pPr>
        <w:pStyle w:val="a5"/>
        <w:widowControl w:val="0"/>
        <w:jc w:val="right"/>
        <w:rPr>
          <w:szCs w:val="28"/>
        </w:rPr>
      </w:pPr>
      <w:r>
        <w:rPr>
          <w:szCs w:val="28"/>
        </w:rPr>
        <w:t>УТВЕРЖДЕН</w:t>
      </w:r>
    </w:p>
    <w:p w:rsidR="00F15EA6" w:rsidRDefault="00F15EA6" w:rsidP="00F15EA6">
      <w:pPr>
        <w:pStyle w:val="a5"/>
        <w:widowControl w:val="0"/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F15EA6" w:rsidRDefault="00F15EA6" w:rsidP="00F15EA6">
      <w:pPr>
        <w:pStyle w:val="a5"/>
        <w:widowControl w:val="0"/>
        <w:jc w:val="right"/>
        <w:rPr>
          <w:szCs w:val="28"/>
        </w:rPr>
      </w:pPr>
      <w:r>
        <w:rPr>
          <w:szCs w:val="28"/>
        </w:rPr>
        <w:t xml:space="preserve">муниципального образования Пчевское сельское </w:t>
      </w:r>
    </w:p>
    <w:p w:rsidR="00F15EA6" w:rsidRDefault="00F15EA6" w:rsidP="00F15EA6">
      <w:pPr>
        <w:pStyle w:val="a5"/>
        <w:widowControl w:val="0"/>
        <w:jc w:val="right"/>
        <w:rPr>
          <w:szCs w:val="28"/>
        </w:rPr>
      </w:pPr>
      <w:r>
        <w:rPr>
          <w:szCs w:val="28"/>
        </w:rPr>
        <w:t>поселение Киришский муниципальный район</w:t>
      </w:r>
    </w:p>
    <w:p w:rsidR="00F15EA6" w:rsidRDefault="00F15EA6" w:rsidP="00F15EA6">
      <w:pPr>
        <w:pStyle w:val="a5"/>
        <w:widowControl w:val="0"/>
        <w:jc w:val="right"/>
        <w:rPr>
          <w:szCs w:val="28"/>
        </w:rPr>
      </w:pPr>
      <w:r>
        <w:rPr>
          <w:szCs w:val="28"/>
        </w:rPr>
        <w:t>Ленинградской области</w:t>
      </w:r>
    </w:p>
    <w:p w:rsidR="00F15EA6" w:rsidRDefault="00F15EA6" w:rsidP="00F15EA6">
      <w:pPr>
        <w:pStyle w:val="a5"/>
        <w:widowControl w:val="0"/>
        <w:jc w:val="right"/>
        <w:rPr>
          <w:szCs w:val="28"/>
        </w:rPr>
      </w:pPr>
      <w:r>
        <w:rPr>
          <w:szCs w:val="28"/>
        </w:rPr>
        <w:t>от 11.03.2015 № 16</w:t>
      </w:r>
    </w:p>
    <w:p w:rsidR="00F15EA6" w:rsidRDefault="00F15EA6" w:rsidP="00F15EA6">
      <w:pPr>
        <w:pStyle w:val="a5"/>
        <w:widowControl w:val="0"/>
        <w:jc w:val="right"/>
        <w:rPr>
          <w:szCs w:val="28"/>
        </w:rPr>
      </w:pPr>
    </w:p>
    <w:p w:rsidR="00F15EA6" w:rsidRDefault="00F15EA6" w:rsidP="00F15EA6">
      <w:pPr>
        <w:pStyle w:val="a5"/>
        <w:widowControl w:val="0"/>
        <w:jc w:val="right"/>
        <w:rPr>
          <w:szCs w:val="28"/>
        </w:rPr>
      </w:pPr>
      <w:r>
        <w:rPr>
          <w:szCs w:val="28"/>
        </w:rPr>
        <w:t>(приложение)</w:t>
      </w:r>
    </w:p>
    <w:p w:rsidR="00F15EA6" w:rsidRDefault="00F15EA6" w:rsidP="00F15EA6">
      <w:pPr>
        <w:pStyle w:val="a5"/>
        <w:widowControl w:val="0"/>
        <w:jc w:val="center"/>
        <w:rPr>
          <w:b/>
          <w:szCs w:val="28"/>
          <w:u w:val="single"/>
        </w:rPr>
      </w:pPr>
    </w:p>
    <w:p w:rsidR="00F15EA6" w:rsidRDefault="00F15EA6" w:rsidP="00F15EA6">
      <w:pPr>
        <w:pStyle w:val="a5"/>
        <w:widowControl w:val="0"/>
        <w:jc w:val="center"/>
        <w:rPr>
          <w:b/>
          <w:szCs w:val="28"/>
        </w:rPr>
      </w:pPr>
    </w:p>
    <w:p w:rsidR="00F15EA6" w:rsidRDefault="00F15EA6" w:rsidP="00F15EA6">
      <w:pPr>
        <w:pStyle w:val="a5"/>
        <w:widowControl w:val="0"/>
        <w:jc w:val="center"/>
        <w:rPr>
          <w:b/>
          <w:szCs w:val="28"/>
        </w:rPr>
      </w:pPr>
    </w:p>
    <w:p w:rsidR="00F15EA6" w:rsidRDefault="00F15EA6" w:rsidP="00F15EA6">
      <w:pPr>
        <w:pStyle w:val="a5"/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План противодействия коррупции  в муниципальном образовании Пчевское сельское поселение Киришского муниципального района Ленинградской области </w:t>
      </w:r>
    </w:p>
    <w:p w:rsidR="00F15EA6" w:rsidRDefault="00F15EA6" w:rsidP="00F15EA6">
      <w:pPr>
        <w:pStyle w:val="a5"/>
        <w:widowControl w:val="0"/>
        <w:jc w:val="center"/>
        <w:rPr>
          <w:b/>
          <w:szCs w:val="28"/>
        </w:rPr>
      </w:pPr>
      <w:r>
        <w:rPr>
          <w:b/>
          <w:szCs w:val="28"/>
        </w:rPr>
        <w:t>на 2015 год</w:t>
      </w:r>
    </w:p>
    <w:p w:rsidR="00F15EA6" w:rsidRDefault="00F15EA6" w:rsidP="00F15EA6">
      <w:pPr>
        <w:widowControl w:val="0"/>
        <w:rPr>
          <w:rFonts w:ascii="Calibri" w:hAnsi="Calibri"/>
          <w:szCs w:val="22"/>
        </w:rPr>
      </w:pPr>
    </w:p>
    <w:p w:rsidR="00F15EA6" w:rsidRDefault="00F15EA6" w:rsidP="00F15EA6">
      <w:pPr>
        <w:widowControl w:val="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5018"/>
        <w:gridCol w:w="2169"/>
        <w:gridCol w:w="2126"/>
      </w:tblGrid>
      <w:tr w:rsidR="00F15EA6" w:rsidTr="00F15EA6">
        <w:trPr>
          <w:trHeight w:val="5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A6" w:rsidRDefault="00F15EA6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15EA6" w:rsidRDefault="00F15EA6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A6" w:rsidRDefault="00F15EA6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A6" w:rsidRDefault="00F15EA6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A6" w:rsidRDefault="00F15EA6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</w:tr>
      <w:tr w:rsidR="00F15EA6" w:rsidTr="00F15EA6">
        <w:trPr>
          <w:trHeight w:val="564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A6" w:rsidRDefault="00F15EA6" w:rsidP="00E76439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Организационные меры</w:t>
            </w:r>
          </w:p>
        </w:tc>
      </w:tr>
      <w:tr w:rsidR="00F15EA6" w:rsidTr="00F15EA6">
        <w:trPr>
          <w:trHeight w:val="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и анализ обращений граждан и организаций в комиссию по противодействию коррупции  в муниципальном образовании Пчевское сельское поселение Киришского муниципального  района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</w:tr>
      <w:tr w:rsidR="00F15EA6" w:rsidTr="00F15EA6">
        <w:trPr>
          <w:trHeight w:val="29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мониторинга сообщений в средствах массовой информации о коррупционных проявлениях в деятельности органов местного самоуправления муниципального образования Пчевское сельское поселение Киришского муниципального района, о профилактике коррупционных факторов и эффективности реализации антикоррупционных мероприятий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</w:tr>
      <w:tr w:rsidR="00F15EA6" w:rsidTr="00F15EA6">
        <w:trPr>
          <w:trHeight w:val="20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Отчеты  по выполнению мероприятий планов противодействия коррупции перед комиссией по противодействию коррупции в муниципальном образовании Пчевское сельское поселение Киришском муниципальном районе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Специалисты по направлениям</w:t>
            </w:r>
          </w:p>
        </w:tc>
      </w:tr>
      <w:tr w:rsidR="00F15EA6" w:rsidTr="00F15EA6">
        <w:trPr>
          <w:trHeight w:val="3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Проведения мониторинга реализации антикоррупционных мероприятий. Выработка новых профилактических мер по противодействию коррупции и повышению </w:t>
            </w:r>
            <w:r>
              <w:rPr>
                <w:lang w:eastAsia="en-US"/>
              </w:rPr>
              <w:lastRenderedPageBreak/>
              <w:t xml:space="preserve">эффективности антикоррупционной деятельности  органов местного самоуправления </w:t>
            </w:r>
          </w:p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главы администрации</w:t>
            </w:r>
          </w:p>
        </w:tc>
      </w:tr>
      <w:tr w:rsidR="00F15EA6" w:rsidTr="00F15EA6">
        <w:trPr>
          <w:trHeight w:val="43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A6" w:rsidRDefault="00F15EA6" w:rsidP="00E76439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Правовое обеспечение противодействия коррупции в муниципальном образовании Пчевское сельское поселение Киришского муниципального района</w:t>
            </w:r>
          </w:p>
        </w:tc>
      </w:tr>
      <w:tr w:rsidR="00F15EA6" w:rsidTr="00F15EA6">
        <w:trPr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работы по разработке и принятию нормативных правовых актов, направленных на противодействие коррупции в администрации муниципального образования Пчевское сельское поселение Киришского муниципального района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главы администрации</w:t>
            </w:r>
          </w:p>
        </w:tc>
      </w:tr>
      <w:tr w:rsidR="00F15EA6" w:rsidTr="00F15EA6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pStyle w:val="a5"/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Мониторинг нормативных правовых актов, регулирующих правоотношения в сфере противодействия коррупции, в целях выявления нормативных правовых актов, требующих приведения в соответствие с федеральным законодательством в связи с его изменениями. Подготовка и своевременное внесение необходимых изменений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главы администрации</w:t>
            </w:r>
          </w:p>
        </w:tc>
      </w:tr>
      <w:tr w:rsidR="00F15EA6" w:rsidTr="00F15EA6">
        <w:trPr>
          <w:trHeight w:val="2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антикоррупционной экспертизы действующих нормативных правовых актов и их проектов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F15EA6" w:rsidTr="00F15EA6">
        <w:trPr>
          <w:trHeight w:val="833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A6" w:rsidRDefault="00F15EA6" w:rsidP="00E76439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Подготовка персонала для реализации  государственной антикоррупционной политике в муниципальном образовании Пчевское сельское поселение Киришского муниципального района</w:t>
            </w:r>
          </w:p>
        </w:tc>
      </w:tr>
      <w:tr w:rsidR="00F15EA6" w:rsidTr="00F15EA6">
        <w:trPr>
          <w:trHeight w:val="5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доведению до служащих замещающих муниципальные должности, должности муниципальной службы положений законодательства Российской Федерации и Ленинградской области о противодействии коррупции, в  том числе  об уголовной ответственности за коррупционные правонарушения, об увольнении в связи с утратой доверия, о недопущении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</w:tr>
      <w:tr w:rsidR="00F15EA6" w:rsidTr="00F15EA6">
        <w:trPr>
          <w:trHeight w:val="106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A6" w:rsidRDefault="00F15EA6" w:rsidP="00E76439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мероприятий направленных на выполнение требований Указа Президента Российской федерации от 11 апреля 2014 года № 226 «О Национальном плане противодействия коррупции на 2014-2015 годы»</w:t>
            </w:r>
          </w:p>
        </w:tc>
      </w:tr>
      <w:tr w:rsidR="00F15EA6" w:rsidTr="00F15EA6">
        <w:trPr>
          <w:trHeight w:val="15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4.1.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формированию у муниципальных служащих отрицательного отношения к коррупции. Каждый установленный факт коррупции предавать гласности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</w:tr>
      <w:tr w:rsidR="00F15EA6" w:rsidTr="00F15EA6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контроля за выполнением муниципальными служащими органов местного самоуправления муниципального образования Пчевское сельское поселение Киришского муниципального района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F15EA6" w:rsidTr="00F15EA6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должности, должности муниципальной службы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</w:tr>
      <w:tr w:rsidR="00F15EA6" w:rsidTr="00F15EA6">
        <w:trPr>
          <w:trHeight w:val="4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4.4.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формированию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главы администрации</w:t>
            </w:r>
          </w:p>
        </w:tc>
      </w:tr>
      <w:tr w:rsidR="00F15EA6" w:rsidTr="00F15EA6">
        <w:trPr>
          <w:trHeight w:val="26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4.5.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проверок по каждому случаю несоблюдения муниципальными служащими администрации муниципального образования Пчевское сельское поселение  Киришского муниципального района ограничений, запретов, установленных в целях противодействия коррупции, нарушения ограничений, касающихся получения подарков и порядка сдачи подарков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</w:tr>
      <w:tr w:rsidR="00F15EA6" w:rsidTr="00F15EA6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4.6.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и осуществление комплекса организационных, разъяснительных и иных мер по недопущению муниципальными служащими органов местного самоуправления муниципального образования Пчевское сельское поселение  Киришского муниципального  района поведения, которое может восприниматься окружающими как обещание  или предложение дачи взятки либо </w:t>
            </w:r>
            <w:r>
              <w:rPr>
                <w:lang w:eastAsia="en-US"/>
              </w:rPr>
              <w:lastRenderedPageBreak/>
              <w:t>как согласие принять взятку или как просьба о даче взятки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</w:t>
            </w:r>
          </w:p>
        </w:tc>
      </w:tr>
      <w:tr w:rsidR="00F15EA6" w:rsidTr="00F15EA6">
        <w:trPr>
          <w:trHeight w:val="5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4.7.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Активизация работы по профилактике коррупционных и иных правонарушений и  повышение эффективности деятельности 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</w:tr>
      <w:tr w:rsidR="00F15EA6" w:rsidTr="00F15EA6">
        <w:trPr>
          <w:trHeight w:val="49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A6" w:rsidRDefault="00F15EA6" w:rsidP="00E76439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кадровой работы</w:t>
            </w:r>
          </w:p>
        </w:tc>
      </w:tr>
      <w:tr w:rsidR="00F15EA6" w:rsidTr="00F15EA6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проверок соблюдения гражданами, претендующими на замещение должностей муниципальными служащими, лицами, замещающими </w:t>
            </w:r>
          </w:p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должности муниципальной службы требований, ограничений и запретов, установленных нормами Федерального закона от 02.03.2004 года №25-ФЗ </w:t>
            </w:r>
          </w:p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«О муниципальной службе </w:t>
            </w:r>
          </w:p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Российской Федерации», Федерального закона от 25 декабря 2008 года №273-ФЗ «О противодействии коррупции» и других федеральных законов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</w:tr>
      <w:tr w:rsidR="00F15EA6" w:rsidTr="00F15EA6">
        <w:trPr>
          <w:trHeight w:val="26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Информационное сотрудничество с правоохранительными органами по вопросам соблюдения антикоррупционного законодательства лицами, претендующими на замещение должностей или замещающих должности  муниципальной службы в  администрации муниципального образования Пчевское сельское поселение Киришского муниципального района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</w:tr>
      <w:tr w:rsidR="00F15EA6" w:rsidTr="00F15EA6">
        <w:trPr>
          <w:trHeight w:val="559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A6" w:rsidRDefault="00F15EA6" w:rsidP="00E76439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Антикоррупционная пропаганда и просвещение</w:t>
            </w:r>
          </w:p>
        </w:tc>
      </w:tr>
      <w:tr w:rsidR="00F15EA6" w:rsidTr="00F15EA6">
        <w:trPr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6.1.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Распространение в средствах массовой информации материалов по вопросам противодействия коррупции, публикация статей, репортажей с рекомендациями о действиях граждан в случае нарушения их законных прав и интересов со стороны должностных лиц, муниципальных служащих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</w:tr>
      <w:tr w:rsidR="00F15EA6" w:rsidTr="00F15EA6">
        <w:trPr>
          <w:trHeight w:val="4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6.2.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права граждан на получение достоверной информации, в том числе обновление на Интернет-сайте администрации муниципального образования </w:t>
            </w:r>
            <w:r>
              <w:rPr>
                <w:lang w:eastAsia="en-US"/>
              </w:rPr>
              <w:lastRenderedPageBreak/>
              <w:t>Пчевское сельское поселение  Киришского  муниципального  района разделов для посетителей, где должны быть отражены сведения о структуре органов местного самоуправления, их функциональном назначении, а также обеспечение функционирования в органах местного самоуправления «телефонов доверия» и других информационных каналов, позволяющих гражданам беспрепятственно сообщать о коррупционных проявлениях в деятельности органов местного самоуправления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</w:tr>
      <w:tr w:rsidR="00F15EA6" w:rsidTr="00F15EA6">
        <w:trPr>
          <w:trHeight w:val="21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6.3.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о предоставлении муниципальных услуг на портале государственных и муниципальных услуг Ленинградской области и на официальном сайте администрации муниципального образования Пчевское сельское поселение Киришского муниципального района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соответствии с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главы администрации</w:t>
            </w:r>
          </w:p>
        </w:tc>
      </w:tr>
      <w:tr w:rsidR="00F15EA6" w:rsidTr="00F15EA6">
        <w:trPr>
          <w:trHeight w:val="6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6.4.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принципов гласности и публичности по вопросам распоряжения муниципальным имуществом посредством публикации в СМИ и размещения на официальном сайте администрации муниципального образования Пчевское сельское поселение  Киришского  муниципального района информации о проводимых торгах и об их итогах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Ведущий специалист</w:t>
            </w:r>
          </w:p>
        </w:tc>
      </w:tr>
      <w:tr w:rsidR="00F15EA6" w:rsidTr="00F15EA6">
        <w:trPr>
          <w:trHeight w:val="77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A6" w:rsidRDefault="00F15EA6" w:rsidP="00E76439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Реализация антикоррупционных мероприятий в сфере экономики, финансов, имущества, закупок товаров, работ для обеспечения муниципальных нужд</w:t>
            </w:r>
          </w:p>
        </w:tc>
      </w:tr>
      <w:tr w:rsidR="00F15EA6" w:rsidTr="00F15EA6">
        <w:trPr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внутреннего муниципального финансового контроля в пределах полномочий, установленных Федеральным законом от 5 апреля 2013 №44-ФЗ «О контрактной системе в сфере закупок товаров, работ, услуг для обеспечения государственных и муниципальных нужд», муниципальными правовыми актами Администрации муниципального образования Пчевское сельское поселение Киришского муниципального района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Ведущий специалист</w:t>
            </w:r>
          </w:p>
        </w:tc>
      </w:tr>
      <w:tr w:rsidR="00F15EA6" w:rsidTr="00F15EA6">
        <w:trPr>
          <w:trHeight w:val="39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A6" w:rsidRDefault="00F15EA6">
            <w:pPr>
              <w:widowControl w:val="0"/>
              <w:tabs>
                <w:tab w:val="left" w:pos="316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 Антикоррупционное образование</w:t>
            </w:r>
          </w:p>
        </w:tc>
      </w:tr>
      <w:tr w:rsidR="00F15EA6" w:rsidTr="00F15EA6">
        <w:trPr>
          <w:trHeight w:val="25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8.1.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обучения муниципальных служащих администрации муниципального образования Пчевское сельское поселение Киришского муниципального района по вопросам, включающим изучение способов предотвращения и разрешения конфликта интересов на муниципальной службе и противодействия коррупции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</w:tr>
      <w:tr w:rsidR="00F15EA6" w:rsidTr="00F15EA6">
        <w:trPr>
          <w:trHeight w:val="21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8.2.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переподготовки и повышения квалификации муниципальных служащих администрации муниципального образования Пчевское сельское поселение Киришского муниципального района, в должностные обязанности которых входит участие в противодействие коррупции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</w:tr>
      <w:tr w:rsidR="00F15EA6" w:rsidTr="00F15EA6">
        <w:trPr>
          <w:trHeight w:val="37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 w:rsidP="00E76439">
            <w:pPr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прозрачности деятельности органов местного самоуправления муниципального образования Пчевское сельское поселение Киришского муниципального района</w:t>
            </w:r>
          </w:p>
        </w:tc>
      </w:tr>
      <w:tr w:rsidR="00F15EA6" w:rsidTr="00F15EA6">
        <w:trPr>
          <w:trHeight w:val="24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9.1.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мониторинга предоставления муниципальных услуг и выполнения административных регламентов предоставления муниципальных услуг органами местного самоуправления муниципального образования Пчевское сельское поселение Киришского муниципального района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главы администрации</w:t>
            </w:r>
          </w:p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F15EA6" w:rsidTr="00F15EA6">
        <w:trPr>
          <w:trHeight w:val="11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9.2.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на официальном сайте администрации муниципального образования Пчевское сельское поселение Киришского муниципального района информации о деятельности комиссии по противодействию коррупции в муниципальном образовании Пчевское сельское поселение Киришского муниципального района и взаимодействие с населением по вопросам противодействия коррупционным проявлениям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A6" w:rsidRDefault="00F15EA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</w:tr>
    </w:tbl>
    <w:p w:rsidR="00F15EA6" w:rsidRDefault="00F15EA6" w:rsidP="00F15EA6">
      <w:pPr>
        <w:widowControl w:val="0"/>
        <w:rPr>
          <w:rFonts w:ascii="Calibri" w:hAnsi="Calibri"/>
          <w:szCs w:val="22"/>
          <w:lang w:eastAsia="en-US"/>
        </w:rPr>
      </w:pPr>
    </w:p>
    <w:p w:rsidR="00F15EA6" w:rsidRDefault="00F15EA6" w:rsidP="00F15EA6"/>
    <w:p w:rsidR="00D2726C" w:rsidRDefault="00D2726C"/>
    <w:sectPr w:rsidR="00D2726C" w:rsidSect="00D2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0342A"/>
    <w:multiLevelType w:val="hybridMultilevel"/>
    <w:tmpl w:val="F5566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C51C6"/>
    <w:multiLevelType w:val="hybridMultilevel"/>
    <w:tmpl w:val="5282D5F2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5EA6"/>
    <w:rsid w:val="00D2726C"/>
    <w:rsid w:val="00F1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F15EA6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rsid w:val="00F15E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F1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Знак1"/>
    <w:basedOn w:val="a0"/>
    <w:link w:val="a3"/>
    <w:locked/>
    <w:rsid w:val="00F15E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5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E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1770</Words>
  <Characters>10092</Characters>
  <Application>Microsoft Office Word</Application>
  <DocSecurity>0</DocSecurity>
  <Lines>84</Lines>
  <Paragraphs>23</Paragraphs>
  <ScaleCrop>false</ScaleCrop>
  <Company/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2015-05-27T09:33:00Z</dcterms:created>
  <dcterms:modified xsi:type="dcterms:W3CDTF">2015-05-27T09:33:00Z</dcterms:modified>
</cp:coreProperties>
</file>