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D5" w:rsidRDefault="00033AD5" w:rsidP="00033AD5">
      <w:pPr>
        <w:pStyle w:val="a3"/>
        <w:jc w:val="center"/>
        <w:rPr>
          <w:rFonts w:ascii="Times New Roman" w:hAnsi="Times New Roman"/>
        </w:rPr>
      </w:pPr>
      <w:bookmarkStart w:id="0" w:name="_Toc164233559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D5" w:rsidRDefault="00033AD5" w:rsidP="00033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033AD5" w:rsidRDefault="00033AD5" w:rsidP="00033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033AD5" w:rsidRDefault="00033AD5" w:rsidP="00033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33AD5" w:rsidRDefault="00033AD5" w:rsidP="00033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033AD5" w:rsidRDefault="00033AD5" w:rsidP="00033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033AD5" w:rsidRDefault="00033AD5" w:rsidP="00033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33AD5" w:rsidRDefault="00033AD5" w:rsidP="00033AD5">
      <w:pPr>
        <w:pStyle w:val="a3"/>
        <w:jc w:val="center"/>
        <w:rPr>
          <w:rFonts w:ascii="Times New Roman" w:hAnsi="Times New Roman"/>
        </w:rPr>
      </w:pPr>
    </w:p>
    <w:p w:rsidR="00033AD5" w:rsidRDefault="00033AD5" w:rsidP="00033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33AD5" w:rsidRDefault="00033AD5" w:rsidP="00033AD5">
      <w:pPr>
        <w:pStyle w:val="a3"/>
        <w:jc w:val="center"/>
        <w:rPr>
          <w:rFonts w:ascii="Times New Roman" w:hAnsi="Times New Roman"/>
        </w:rPr>
      </w:pPr>
    </w:p>
    <w:p w:rsidR="00033AD5" w:rsidRDefault="00033AD5" w:rsidP="00033AD5">
      <w:pPr>
        <w:pStyle w:val="a3"/>
        <w:rPr>
          <w:rFonts w:ascii="Times New Roman" w:hAnsi="Times New Roman"/>
          <w:sz w:val="26"/>
          <w:szCs w:val="26"/>
        </w:rPr>
      </w:pPr>
    </w:p>
    <w:p w:rsidR="00033AD5" w:rsidRPr="00FA7D39" w:rsidRDefault="00033AD5" w:rsidP="00033AD5">
      <w:pPr>
        <w:pStyle w:val="a3"/>
        <w:rPr>
          <w:rFonts w:ascii="Times New Roman" w:hAnsi="Times New Roman"/>
          <w:sz w:val="28"/>
          <w:szCs w:val="28"/>
        </w:rPr>
      </w:pPr>
      <w:r w:rsidRPr="00FA7D3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27</w:t>
      </w:r>
      <w:r w:rsidRPr="00FA7D39">
        <w:rPr>
          <w:rFonts w:ascii="Times New Roman" w:hAnsi="Times New Roman"/>
          <w:sz w:val="28"/>
          <w:szCs w:val="28"/>
        </w:rPr>
        <w:t xml:space="preserve"> мая   2021 года</w:t>
      </w:r>
      <w:r w:rsidRPr="00FA7D3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FA7D3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A7D39">
        <w:rPr>
          <w:rFonts w:ascii="Times New Roman" w:hAnsi="Times New Roman"/>
          <w:sz w:val="28"/>
          <w:szCs w:val="28"/>
        </w:rPr>
        <w:t xml:space="preserve">        № </w:t>
      </w:r>
      <w:r>
        <w:rPr>
          <w:rFonts w:ascii="Times New Roman" w:hAnsi="Times New Roman"/>
          <w:sz w:val="28"/>
          <w:szCs w:val="28"/>
        </w:rPr>
        <w:t xml:space="preserve"> 20/106</w:t>
      </w:r>
    </w:p>
    <w:p w:rsidR="00033AD5" w:rsidRPr="00C9650B" w:rsidRDefault="00033AD5" w:rsidP="00033AD5">
      <w:pPr>
        <w:rPr>
          <w:b/>
        </w:rPr>
      </w:pPr>
    </w:p>
    <w:p w:rsidR="00033AD5" w:rsidRDefault="00033AD5" w:rsidP="00033AD5">
      <w:pPr>
        <w:rPr>
          <w:bCs/>
        </w:rPr>
      </w:pPr>
      <w:r w:rsidRPr="00680BD7">
        <w:rPr>
          <w:bCs/>
        </w:rPr>
        <w:t>О внесении изменений</w:t>
      </w:r>
      <w:r w:rsidRPr="00680BD7">
        <w:t xml:space="preserve"> </w:t>
      </w:r>
      <w:r w:rsidRPr="00680BD7">
        <w:rPr>
          <w:bCs/>
        </w:rPr>
        <w:t xml:space="preserve"> </w:t>
      </w:r>
    </w:p>
    <w:p w:rsidR="00033AD5" w:rsidRPr="00680BD7" w:rsidRDefault="00033AD5" w:rsidP="00033AD5">
      <w:pPr>
        <w:rPr>
          <w:bCs/>
        </w:rPr>
      </w:pPr>
      <w:r>
        <w:rPr>
          <w:bCs/>
        </w:rPr>
        <w:t xml:space="preserve">в </w:t>
      </w:r>
      <w:r w:rsidRPr="00680BD7">
        <w:rPr>
          <w:bCs/>
        </w:rPr>
        <w:t xml:space="preserve">решение совета депутатов </w:t>
      </w:r>
    </w:p>
    <w:p w:rsidR="00033AD5" w:rsidRDefault="00033AD5" w:rsidP="00033AD5">
      <w:pPr>
        <w:rPr>
          <w:bCs/>
        </w:rPr>
      </w:pPr>
      <w:r>
        <w:rPr>
          <w:bCs/>
        </w:rPr>
        <w:t>муниципального образования</w:t>
      </w:r>
    </w:p>
    <w:p w:rsidR="00033AD5" w:rsidRDefault="00033AD5" w:rsidP="00033AD5">
      <w:pPr>
        <w:rPr>
          <w:bCs/>
        </w:rPr>
      </w:pPr>
      <w:proofErr w:type="spellStart"/>
      <w:r>
        <w:t>Пчевское</w:t>
      </w:r>
      <w:proofErr w:type="spellEnd"/>
      <w:r>
        <w:t xml:space="preserve"> сельское</w:t>
      </w:r>
      <w:r w:rsidRPr="00680BD7">
        <w:t xml:space="preserve"> </w:t>
      </w:r>
      <w:r w:rsidRPr="00680BD7">
        <w:rPr>
          <w:bCs/>
        </w:rPr>
        <w:t xml:space="preserve">поселение </w:t>
      </w:r>
    </w:p>
    <w:p w:rsidR="00033AD5" w:rsidRDefault="00033AD5" w:rsidP="00033AD5">
      <w:proofErr w:type="spellStart"/>
      <w:r w:rsidRPr="00680BD7">
        <w:rPr>
          <w:bCs/>
        </w:rPr>
        <w:t>Киришского</w:t>
      </w:r>
      <w:proofErr w:type="spellEnd"/>
      <w:r>
        <w:rPr>
          <w:bCs/>
        </w:rPr>
        <w:t xml:space="preserve"> </w:t>
      </w:r>
      <w:r w:rsidRPr="00680BD7">
        <w:rPr>
          <w:bCs/>
        </w:rPr>
        <w:t>муниципального района</w:t>
      </w:r>
      <w:r w:rsidRPr="00680BD7">
        <w:t xml:space="preserve"> </w:t>
      </w:r>
    </w:p>
    <w:p w:rsidR="00033AD5" w:rsidRPr="00680BD7" w:rsidRDefault="00033AD5" w:rsidP="00033AD5">
      <w:pPr>
        <w:rPr>
          <w:bCs/>
        </w:rPr>
      </w:pPr>
      <w:r w:rsidRPr="00680BD7">
        <w:rPr>
          <w:bCs/>
        </w:rPr>
        <w:t xml:space="preserve">Ленинградской области </w:t>
      </w:r>
    </w:p>
    <w:p w:rsidR="00033AD5" w:rsidRDefault="00033AD5" w:rsidP="00033AD5">
      <w:pPr>
        <w:rPr>
          <w:bCs/>
        </w:rPr>
      </w:pPr>
      <w:r w:rsidRPr="00642232">
        <w:rPr>
          <w:bCs/>
        </w:rPr>
        <w:t>от 18.12.2020 года № 15/74</w:t>
      </w:r>
      <w:r w:rsidRPr="00680BD7">
        <w:rPr>
          <w:bCs/>
        </w:rPr>
        <w:t xml:space="preserve"> «О бюджете </w:t>
      </w:r>
    </w:p>
    <w:p w:rsidR="00033AD5" w:rsidRDefault="00033AD5" w:rsidP="00033AD5">
      <w:pPr>
        <w:rPr>
          <w:bCs/>
        </w:rPr>
      </w:pPr>
      <w:r>
        <w:rPr>
          <w:bCs/>
        </w:rPr>
        <w:t>муниципального образования</w:t>
      </w:r>
      <w:r w:rsidRPr="00680BD7">
        <w:rPr>
          <w:bCs/>
        </w:rPr>
        <w:t xml:space="preserve"> </w:t>
      </w:r>
    </w:p>
    <w:p w:rsidR="00033AD5" w:rsidRDefault="00033AD5" w:rsidP="00033AD5">
      <w:pPr>
        <w:rPr>
          <w:bCs/>
        </w:rPr>
      </w:pPr>
      <w:proofErr w:type="spellStart"/>
      <w:r>
        <w:t>Пчевское</w:t>
      </w:r>
      <w:proofErr w:type="spellEnd"/>
      <w:r>
        <w:t xml:space="preserve"> сельское</w:t>
      </w:r>
      <w:r w:rsidRPr="00680BD7">
        <w:t xml:space="preserve"> </w:t>
      </w:r>
      <w:r w:rsidRPr="00680BD7">
        <w:rPr>
          <w:bCs/>
        </w:rPr>
        <w:t xml:space="preserve">поселение </w:t>
      </w:r>
    </w:p>
    <w:p w:rsidR="00033AD5" w:rsidRDefault="00033AD5" w:rsidP="00033AD5">
      <w:pPr>
        <w:rPr>
          <w:bCs/>
        </w:rPr>
      </w:pPr>
      <w:proofErr w:type="spellStart"/>
      <w:r w:rsidRPr="00680BD7">
        <w:rPr>
          <w:bCs/>
        </w:rPr>
        <w:t>Киришского</w:t>
      </w:r>
      <w:proofErr w:type="spellEnd"/>
      <w:r w:rsidRPr="00680BD7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680BD7">
        <w:rPr>
          <w:bCs/>
        </w:rPr>
        <w:t>района</w:t>
      </w:r>
    </w:p>
    <w:p w:rsidR="00033AD5" w:rsidRDefault="00033AD5" w:rsidP="00033AD5">
      <w:pPr>
        <w:rPr>
          <w:bCs/>
        </w:rPr>
      </w:pPr>
      <w:r w:rsidRPr="00680BD7">
        <w:rPr>
          <w:bCs/>
        </w:rPr>
        <w:t>Ленинградской области на 20</w:t>
      </w:r>
      <w:r>
        <w:rPr>
          <w:bCs/>
        </w:rPr>
        <w:t>21</w:t>
      </w:r>
      <w:r w:rsidRPr="00C9650B">
        <w:rPr>
          <w:bCs/>
        </w:rPr>
        <w:t xml:space="preserve"> </w:t>
      </w:r>
      <w:r w:rsidRPr="00680BD7">
        <w:rPr>
          <w:bCs/>
        </w:rPr>
        <w:t>год</w:t>
      </w:r>
      <w:r>
        <w:rPr>
          <w:bCs/>
        </w:rPr>
        <w:t xml:space="preserve"> и</w:t>
      </w:r>
    </w:p>
    <w:p w:rsidR="00033AD5" w:rsidRDefault="00033AD5" w:rsidP="00033AD5">
      <w:pPr>
        <w:rPr>
          <w:bCs/>
        </w:rPr>
      </w:pPr>
      <w:r>
        <w:rPr>
          <w:bCs/>
        </w:rPr>
        <w:t>на плановый период 2022 и 2023 годов»</w:t>
      </w:r>
    </w:p>
    <w:p w:rsidR="00033AD5" w:rsidRDefault="00033AD5" w:rsidP="00033AD5">
      <w:pPr>
        <w:rPr>
          <w:bCs/>
        </w:rPr>
      </w:pPr>
    </w:p>
    <w:p w:rsidR="00033AD5" w:rsidRDefault="00033AD5" w:rsidP="00033AD5">
      <w:pPr>
        <w:rPr>
          <w:bCs/>
        </w:rPr>
      </w:pPr>
    </w:p>
    <w:p w:rsidR="00033AD5" w:rsidRPr="00F95D57" w:rsidRDefault="00033AD5" w:rsidP="00033AD5"/>
    <w:p w:rsidR="00033AD5" w:rsidRPr="00FA7D39" w:rsidRDefault="00033AD5" w:rsidP="00033AD5">
      <w:pPr>
        <w:ind w:firstLine="709"/>
        <w:jc w:val="both"/>
        <w:rPr>
          <w:bCs/>
          <w:sz w:val="28"/>
          <w:szCs w:val="28"/>
        </w:rPr>
      </w:pPr>
      <w:bookmarkStart w:id="1" w:name="_Toc164233621"/>
      <w:bookmarkEnd w:id="0"/>
      <w:proofErr w:type="gramStart"/>
      <w:r w:rsidRPr="00FA7D39">
        <w:rPr>
          <w:bCs/>
          <w:sz w:val="28"/>
          <w:szCs w:val="28"/>
        </w:rPr>
        <w:t xml:space="preserve">Рассмотрев представленный администрацией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sz w:val="28"/>
          <w:szCs w:val="28"/>
        </w:rPr>
        <w:t xml:space="preserve"> сельское</w:t>
      </w:r>
      <w:r w:rsidRPr="00FA7D39">
        <w:rPr>
          <w:bCs/>
          <w:sz w:val="28"/>
          <w:szCs w:val="28"/>
        </w:rPr>
        <w:t xml:space="preserve"> 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 проект решения о внесении изменений в решение совета депутатов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sz w:val="28"/>
          <w:szCs w:val="28"/>
        </w:rPr>
        <w:t xml:space="preserve"> сельское </w:t>
      </w:r>
      <w:r w:rsidRPr="00FA7D39">
        <w:rPr>
          <w:bCs/>
          <w:sz w:val="28"/>
          <w:szCs w:val="28"/>
        </w:rPr>
        <w:t xml:space="preserve">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 от 18.12.2020 года № 15/74 «О бюджете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sz w:val="28"/>
          <w:szCs w:val="28"/>
        </w:rPr>
        <w:t xml:space="preserve"> сельское </w:t>
      </w:r>
      <w:r w:rsidRPr="00FA7D39">
        <w:rPr>
          <w:bCs/>
          <w:sz w:val="28"/>
          <w:szCs w:val="28"/>
        </w:rPr>
        <w:t xml:space="preserve">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 на 2021 год и на плановый период 2022 и 2023 годов</w:t>
      </w:r>
      <w:proofErr w:type="gramEnd"/>
      <w:r w:rsidRPr="00FA7D39">
        <w:rPr>
          <w:bCs/>
          <w:sz w:val="28"/>
          <w:szCs w:val="28"/>
        </w:rPr>
        <w:t xml:space="preserve">» (с изменениями от 11.02.2021 г. № 17/84) </w:t>
      </w:r>
      <w:proofErr w:type="gramStart"/>
      <w:r w:rsidRPr="00FA7D39">
        <w:rPr>
          <w:bCs/>
          <w:sz w:val="28"/>
          <w:szCs w:val="28"/>
          <w:lang w:val="en-US"/>
        </w:rPr>
        <w:t>c</w:t>
      </w:r>
      <w:proofErr w:type="spellStart"/>
      <w:proofErr w:type="gramEnd"/>
      <w:r w:rsidRPr="00FA7D39">
        <w:rPr>
          <w:bCs/>
          <w:sz w:val="28"/>
          <w:szCs w:val="28"/>
        </w:rPr>
        <w:t>овет</w:t>
      </w:r>
      <w:proofErr w:type="spellEnd"/>
      <w:r w:rsidRPr="00FA7D39">
        <w:rPr>
          <w:bCs/>
          <w:sz w:val="28"/>
          <w:szCs w:val="28"/>
        </w:rPr>
        <w:t xml:space="preserve"> депутатов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sz w:val="28"/>
          <w:szCs w:val="28"/>
        </w:rPr>
        <w:t xml:space="preserve"> сельское</w:t>
      </w:r>
      <w:r w:rsidRPr="00FA7D39">
        <w:rPr>
          <w:bCs/>
          <w:sz w:val="28"/>
          <w:szCs w:val="28"/>
        </w:rPr>
        <w:t xml:space="preserve"> 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</w:t>
      </w:r>
    </w:p>
    <w:p w:rsidR="00033AD5" w:rsidRPr="00FA7D39" w:rsidRDefault="00033AD5" w:rsidP="00033AD5">
      <w:pPr>
        <w:jc w:val="both"/>
        <w:rPr>
          <w:bCs/>
          <w:sz w:val="28"/>
          <w:szCs w:val="28"/>
        </w:rPr>
      </w:pPr>
      <w:r w:rsidRPr="00FA7D39">
        <w:rPr>
          <w:bCs/>
          <w:sz w:val="28"/>
          <w:szCs w:val="28"/>
        </w:rPr>
        <w:t>РЕШИЛ:</w:t>
      </w:r>
    </w:p>
    <w:p w:rsidR="00033AD5" w:rsidRPr="00FA7D39" w:rsidRDefault="00033AD5" w:rsidP="00033AD5">
      <w:pPr>
        <w:ind w:firstLine="709"/>
        <w:jc w:val="both"/>
        <w:rPr>
          <w:bCs/>
          <w:sz w:val="28"/>
          <w:szCs w:val="28"/>
        </w:rPr>
      </w:pPr>
      <w:r w:rsidRPr="00FA7D39">
        <w:rPr>
          <w:bCs/>
          <w:sz w:val="28"/>
          <w:szCs w:val="28"/>
        </w:rPr>
        <w:t xml:space="preserve">1. </w:t>
      </w:r>
      <w:proofErr w:type="gramStart"/>
      <w:r w:rsidRPr="00FA7D39">
        <w:rPr>
          <w:bCs/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sz w:val="28"/>
          <w:szCs w:val="28"/>
        </w:rPr>
        <w:t xml:space="preserve"> сельское </w:t>
      </w:r>
      <w:r w:rsidRPr="00FA7D39">
        <w:rPr>
          <w:bCs/>
          <w:sz w:val="28"/>
          <w:szCs w:val="28"/>
        </w:rPr>
        <w:t xml:space="preserve">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 от 18.12.2020 года № 15/74 «О бюджете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sz w:val="28"/>
          <w:szCs w:val="28"/>
        </w:rPr>
        <w:t xml:space="preserve"> сельское </w:t>
      </w:r>
      <w:r w:rsidRPr="00FA7D39">
        <w:rPr>
          <w:bCs/>
          <w:sz w:val="28"/>
          <w:szCs w:val="28"/>
        </w:rPr>
        <w:t xml:space="preserve">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 на 2021 год и на плановый период 2022 и 2023 годов» (с изменениями от 11.02.2021 г. № 17/84)  следующие изменения:</w:t>
      </w:r>
      <w:proofErr w:type="gramEnd"/>
    </w:p>
    <w:p w:rsidR="00033AD5" w:rsidRPr="00FA7D39" w:rsidRDefault="00033AD5" w:rsidP="00033AD5">
      <w:pPr>
        <w:ind w:firstLine="851"/>
        <w:jc w:val="both"/>
        <w:rPr>
          <w:bCs/>
          <w:sz w:val="28"/>
          <w:szCs w:val="28"/>
        </w:rPr>
      </w:pPr>
      <w:r w:rsidRPr="00FA7D39">
        <w:rPr>
          <w:bCs/>
          <w:sz w:val="28"/>
          <w:szCs w:val="28"/>
        </w:rPr>
        <w:t>1.1</w:t>
      </w:r>
      <w:proofErr w:type="gramStart"/>
      <w:r w:rsidRPr="00FA7D39">
        <w:rPr>
          <w:bCs/>
          <w:sz w:val="28"/>
          <w:szCs w:val="28"/>
        </w:rPr>
        <w:t xml:space="preserve"> В</w:t>
      </w:r>
      <w:proofErr w:type="gramEnd"/>
      <w:r w:rsidRPr="00FA7D39">
        <w:rPr>
          <w:bCs/>
          <w:sz w:val="28"/>
          <w:szCs w:val="28"/>
        </w:rPr>
        <w:t xml:space="preserve"> пункте 1 статьи 1 цифры  «24306,72» заменить на цифры «36091,41», цифры «24906,34» заменить на цифры «36691,03».</w:t>
      </w:r>
    </w:p>
    <w:p w:rsidR="00033AD5" w:rsidRPr="00FA7D39" w:rsidRDefault="00033AD5" w:rsidP="00033AD5">
      <w:pPr>
        <w:spacing w:line="276" w:lineRule="auto"/>
        <w:ind w:firstLine="851"/>
        <w:jc w:val="both"/>
        <w:outlineLvl w:val="1"/>
        <w:rPr>
          <w:b/>
          <w:sz w:val="28"/>
          <w:szCs w:val="28"/>
        </w:rPr>
      </w:pPr>
      <w:r w:rsidRPr="00FA7D39">
        <w:rPr>
          <w:bCs/>
          <w:sz w:val="28"/>
          <w:szCs w:val="28"/>
        </w:rPr>
        <w:t>1.2</w:t>
      </w:r>
      <w:proofErr w:type="gramStart"/>
      <w:r w:rsidRPr="00FA7D39">
        <w:rPr>
          <w:bCs/>
          <w:sz w:val="28"/>
          <w:szCs w:val="28"/>
        </w:rPr>
        <w:t xml:space="preserve"> В</w:t>
      </w:r>
      <w:proofErr w:type="gramEnd"/>
      <w:r w:rsidRPr="00FA7D39">
        <w:rPr>
          <w:bCs/>
          <w:sz w:val="28"/>
          <w:szCs w:val="28"/>
        </w:rPr>
        <w:t xml:space="preserve"> пункте</w:t>
      </w:r>
      <w:r w:rsidRPr="00FA7D39">
        <w:rPr>
          <w:sz w:val="28"/>
          <w:szCs w:val="28"/>
        </w:rPr>
        <w:t xml:space="preserve"> 3 статьи 7 цифры </w:t>
      </w:r>
      <w:r w:rsidRPr="00FA7D39">
        <w:rPr>
          <w:bCs/>
          <w:sz w:val="28"/>
          <w:szCs w:val="28"/>
        </w:rPr>
        <w:t>«</w:t>
      </w:r>
      <w:r w:rsidRPr="00FA7D39">
        <w:rPr>
          <w:sz w:val="28"/>
          <w:szCs w:val="28"/>
        </w:rPr>
        <w:t>5767,10</w:t>
      </w:r>
      <w:r w:rsidRPr="00FA7D39">
        <w:rPr>
          <w:bCs/>
          <w:sz w:val="28"/>
          <w:szCs w:val="28"/>
        </w:rPr>
        <w:t>» заменить на цифры «8488,59»,</w:t>
      </w:r>
    </w:p>
    <w:p w:rsidR="00033AD5" w:rsidRPr="00FA7D39" w:rsidRDefault="00033AD5" w:rsidP="00033AD5">
      <w:pPr>
        <w:jc w:val="both"/>
        <w:rPr>
          <w:sz w:val="28"/>
          <w:szCs w:val="28"/>
        </w:rPr>
      </w:pPr>
      <w:r w:rsidRPr="00FA7D39"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 xml:space="preserve">  </w:t>
      </w:r>
      <w:r w:rsidRPr="00FA7D39">
        <w:rPr>
          <w:bCs/>
          <w:sz w:val="28"/>
          <w:szCs w:val="28"/>
        </w:rPr>
        <w:t>1.3. Дополнить статью 5 пунктом 9 следующего содержания: «</w:t>
      </w:r>
      <w:r w:rsidRPr="00FA7D39">
        <w:rPr>
          <w:sz w:val="28"/>
          <w:szCs w:val="28"/>
        </w:rPr>
        <w:t xml:space="preserve"> 9. Утвердить общий объем бюджетных ассигнований на исполнение публичных нормативных обязательств:</w:t>
      </w:r>
    </w:p>
    <w:p w:rsidR="00033AD5" w:rsidRPr="00FA7D39" w:rsidRDefault="00033AD5" w:rsidP="00033AD5">
      <w:pPr>
        <w:jc w:val="both"/>
        <w:rPr>
          <w:sz w:val="28"/>
          <w:szCs w:val="28"/>
        </w:rPr>
      </w:pPr>
      <w:r w:rsidRPr="00FA7D39">
        <w:rPr>
          <w:sz w:val="28"/>
          <w:szCs w:val="28"/>
        </w:rPr>
        <w:tab/>
        <w:t>на 2021 год в сумме 112,08 тысяч рублей».</w:t>
      </w:r>
    </w:p>
    <w:p w:rsidR="00033AD5" w:rsidRDefault="00033AD5" w:rsidP="00033AD5">
      <w:pPr>
        <w:jc w:val="both"/>
        <w:rPr>
          <w:sz w:val="28"/>
          <w:szCs w:val="28"/>
        </w:rPr>
      </w:pPr>
      <w:r w:rsidRPr="00FA7D39">
        <w:rPr>
          <w:sz w:val="28"/>
          <w:szCs w:val="28"/>
        </w:rPr>
        <w:tab/>
        <w:t xml:space="preserve"> </w:t>
      </w:r>
      <w:r w:rsidRPr="00FA7D39">
        <w:rPr>
          <w:bCs/>
          <w:sz w:val="28"/>
          <w:szCs w:val="28"/>
        </w:rPr>
        <w:t xml:space="preserve">1.4 Приложение 1 «Источники внутреннего финансирования дефицита бюджета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bCs/>
          <w:sz w:val="28"/>
          <w:szCs w:val="28"/>
        </w:rPr>
        <w:t xml:space="preserve"> сельское 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 на 2021 год» изложить в редакции к настоящему решению (прилагается). </w:t>
      </w:r>
    </w:p>
    <w:p w:rsidR="00033AD5" w:rsidRDefault="00033AD5" w:rsidP="00033A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A7D39">
        <w:rPr>
          <w:bCs/>
          <w:sz w:val="28"/>
          <w:szCs w:val="28"/>
        </w:rPr>
        <w:t xml:space="preserve">1.5 Приложение 3 «Прогнозируемые поступления доходов в бюджет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bCs/>
          <w:sz w:val="28"/>
          <w:szCs w:val="28"/>
        </w:rPr>
        <w:t xml:space="preserve"> сельское 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 на 2021 год» изложить в редакции к настоящему решению (прилагается). </w:t>
      </w:r>
    </w:p>
    <w:p w:rsidR="00033AD5" w:rsidRDefault="00033AD5" w:rsidP="00033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A7D39">
        <w:rPr>
          <w:bCs/>
          <w:sz w:val="28"/>
          <w:szCs w:val="28"/>
        </w:rPr>
        <w:t xml:space="preserve">1.6  Приложение 5 «Безвозмездные поступления на 2021 год» изложить в редакции к настоящему решению (прилагается). </w:t>
      </w:r>
    </w:p>
    <w:p w:rsidR="00033AD5" w:rsidRDefault="00033AD5" w:rsidP="00033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A7D39">
        <w:rPr>
          <w:bCs/>
          <w:sz w:val="28"/>
          <w:szCs w:val="28"/>
        </w:rPr>
        <w:t xml:space="preserve">1.7 Приложение 7 «Перечень и коды главных администраторов доходов бюджета муниципального образования </w:t>
      </w:r>
      <w:proofErr w:type="spellStart"/>
      <w:r w:rsidRPr="00FA7D39">
        <w:rPr>
          <w:bCs/>
          <w:sz w:val="28"/>
          <w:szCs w:val="28"/>
        </w:rPr>
        <w:t>Пчевское</w:t>
      </w:r>
      <w:proofErr w:type="spellEnd"/>
      <w:r w:rsidRPr="00FA7D39">
        <w:rPr>
          <w:bCs/>
          <w:sz w:val="28"/>
          <w:szCs w:val="28"/>
        </w:rPr>
        <w:t xml:space="preserve"> сельское поселение</w:t>
      </w:r>
      <w:r w:rsidRPr="00FA7D39">
        <w:rPr>
          <w:sz w:val="28"/>
          <w:szCs w:val="28"/>
        </w:rPr>
        <w:t xml:space="preserve">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  области» изложить в редакции к настоящему решению (прилагается).</w:t>
      </w:r>
    </w:p>
    <w:p w:rsidR="00033AD5" w:rsidRDefault="00033AD5" w:rsidP="00033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A7D39">
        <w:rPr>
          <w:bCs/>
          <w:sz w:val="28"/>
          <w:szCs w:val="28"/>
        </w:rPr>
        <w:t xml:space="preserve">1.8 Приложение 9 «Распределение бюджетных ассигнований по целевым статьям (муниципальным программам и </w:t>
      </w:r>
      <w:proofErr w:type="spellStart"/>
      <w:r w:rsidRPr="00FA7D39">
        <w:rPr>
          <w:bCs/>
          <w:sz w:val="28"/>
          <w:szCs w:val="28"/>
        </w:rPr>
        <w:t>непрограммным</w:t>
      </w:r>
      <w:proofErr w:type="spellEnd"/>
      <w:r w:rsidRPr="00FA7D39">
        <w:rPr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на 2021 год»  изложить в редакции к настоящему решению (прилагается).</w:t>
      </w:r>
    </w:p>
    <w:p w:rsidR="00033AD5" w:rsidRDefault="00033AD5" w:rsidP="00033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A7D39">
        <w:rPr>
          <w:bCs/>
          <w:sz w:val="28"/>
          <w:szCs w:val="28"/>
        </w:rPr>
        <w:t xml:space="preserve">1.9 Приложение 11 «Распределение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A7D39">
        <w:rPr>
          <w:bCs/>
          <w:sz w:val="28"/>
          <w:szCs w:val="28"/>
        </w:rPr>
        <w:t>непрограммным</w:t>
      </w:r>
      <w:proofErr w:type="spellEnd"/>
      <w:r w:rsidRPr="00FA7D39">
        <w:rPr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FA7D39">
        <w:rPr>
          <w:bCs/>
          <w:sz w:val="28"/>
          <w:szCs w:val="28"/>
        </w:rPr>
        <w:t>видов расходов  классификации расходов бюджета</w:t>
      </w:r>
      <w:proofErr w:type="gramEnd"/>
      <w:r w:rsidRPr="00FA7D39">
        <w:rPr>
          <w:bCs/>
          <w:sz w:val="28"/>
          <w:szCs w:val="28"/>
        </w:rPr>
        <w:t xml:space="preserve"> на 2021 год» изложить в редакции к настоящему решению (прилагается).</w:t>
      </w:r>
    </w:p>
    <w:p w:rsidR="00033AD5" w:rsidRDefault="00033AD5" w:rsidP="00033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A7D39">
        <w:rPr>
          <w:bCs/>
          <w:sz w:val="28"/>
          <w:szCs w:val="28"/>
        </w:rPr>
        <w:t xml:space="preserve">1.10 Приложение 13 «Ведомственная структура расходов бюджета муниципального образования </w:t>
      </w: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sz w:val="28"/>
          <w:szCs w:val="28"/>
        </w:rPr>
        <w:t xml:space="preserve"> сельское </w:t>
      </w:r>
      <w:r w:rsidRPr="00FA7D39">
        <w:rPr>
          <w:bCs/>
          <w:sz w:val="28"/>
          <w:szCs w:val="28"/>
        </w:rPr>
        <w:t xml:space="preserve">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Ленинградской области на 2021 год» изложить в редакции к настоящему решению (прилагается).</w:t>
      </w:r>
    </w:p>
    <w:p w:rsidR="00033AD5" w:rsidRDefault="00033AD5" w:rsidP="00033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A7D39">
        <w:rPr>
          <w:bCs/>
          <w:sz w:val="28"/>
          <w:szCs w:val="28"/>
        </w:rPr>
        <w:t xml:space="preserve">1.11 Приложение 19 «Распределение иных межбюджетных трансфертов из бюджета муниципального образования </w:t>
      </w:r>
      <w:proofErr w:type="spellStart"/>
      <w:r w:rsidRPr="00FA7D39">
        <w:rPr>
          <w:bCs/>
          <w:sz w:val="28"/>
          <w:szCs w:val="28"/>
        </w:rPr>
        <w:t>Киришский</w:t>
      </w:r>
      <w:proofErr w:type="spellEnd"/>
      <w:r w:rsidRPr="00FA7D39">
        <w:rPr>
          <w:bCs/>
          <w:sz w:val="28"/>
          <w:szCs w:val="28"/>
        </w:rPr>
        <w:t xml:space="preserve"> муниципальный район Ленинградской области бюджету муниципального образования </w:t>
      </w:r>
      <w:proofErr w:type="spellStart"/>
      <w:r w:rsidRPr="00FA7D39">
        <w:rPr>
          <w:bCs/>
          <w:sz w:val="28"/>
          <w:szCs w:val="28"/>
        </w:rPr>
        <w:t>Пчевское</w:t>
      </w:r>
      <w:proofErr w:type="spellEnd"/>
      <w:r w:rsidRPr="00FA7D39">
        <w:rPr>
          <w:bCs/>
          <w:sz w:val="28"/>
          <w:szCs w:val="28"/>
        </w:rPr>
        <w:t xml:space="preserve"> сельское поселение </w:t>
      </w:r>
      <w:proofErr w:type="spellStart"/>
      <w:r w:rsidRPr="00FA7D39">
        <w:rPr>
          <w:bCs/>
          <w:sz w:val="28"/>
          <w:szCs w:val="28"/>
        </w:rPr>
        <w:t>Киришского</w:t>
      </w:r>
      <w:proofErr w:type="spellEnd"/>
      <w:r w:rsidRPr="00FA7D39">
        <w:rPr>
          <w:bCs/>
          <w:sz w:val="28"/>
          <w:szCs w:val="28"/>
        </w:rPr>
        <w:t xml:space="preserve"> муниципального района в 2021 году» изложить в редакции к настоящему решению (прилагается).</w:t>
      </w:r>
    </w:p>
    <w:p w:rsidR="00033AD5" w:rsidRDefault="00033AD5" w:rsidP="00033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A7D39">
        <w:rPr>
          <w:bCs/>
          <w:sz w:val="28"/>
          <w:szCs w:val="28"/>
        </w:rPr>
        <w:t>2. Опубликовать настоящее решение в газете «</w:t>
      </w:r>
      <w:proofErr w:type="spellStart"/>
      <w:r w:rsidRPr="00FA7D39">
        <w:rPr>
          <w:bCs/>
          <w:sz w:val="28"/>
          <w:szCs w:val="28"/>
        </w:rPr>
        <w:t>Пчевский</w:t>
      </w:r>
      <w:proofErr w:type="spellEnd"/>
      <w:r w:rsidRPr="00FA7D39">
        <w:rPr>
          <w:bCs/>
          <w:sz w:val="28"/>
          <w:szCs w:val="28"/>
        </w:rPr>
        <w:t xml:space="preserve"> вестник».</w:t>
      </w:r>
    </w:p>
    <w:p w:rsidR="00033AD5" w:rsidRPr="00FA7D39" w:rsidRDefault="00033AD5" w:rsidP="00033A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A7D39">
        <w:rPr>
          <w:sz w:val="28"/>
          <w:szCs w:val="28"/>
        </w:rPr>
        <w:t xml:space="preserve">3. Настоящее решение вступает в силу </w:t>
      </w:r>
      <w:proofErr w:type="gramStart"/>
      <w:r w:rsidRPr="00FA7D39">
        <w:rPr>
          <w:sz w:val="28"/>
          <w:szCs w:val="28"/>
        </w:rPr>
        <w:t>с</w:t>
      </w:r>
      <w:proofErr w:type="gramEnd"/>
      <w:r w:rsidRPr="00FA7D39">
        <w:rPr>
          <w:sz w:val="28"/>
          <w:szCs w:val="28"/>
        </w:rPr>
        <w:t xml:space="preserve"> даты его официального опубликования.</w:t>
      </w:r>
    </w:p>
    <w:p w:rsidR="00033AD5" w:rsidRPr="00FA7D39" w:rsidRDefault="00033AD5" w:rsidP="00033AD5">
      <w:pPr>
        <w:ind w:firstLine="900"/>
        <w:jc w:val="both"/>
        <w:rPr>
          <w:sz w:val="28"/>
          <w:szCs w:val="28"/>
        </w:rPr>
      </w:pPr>
    </w:p>
    <w:p w:rsidR="00033AD5" w:rsidRPr="00FA7D39" w:rsidRDefault="00033AD5" w:rsidP="00033AD5">
      <w:pPr>
        <w:ind w:firstLine="900"/>
        <w:jc w:val="both"/>
        <w:rPr>
          <w:sz w:val="28"/>
          <w:szCs w:val="28"/>
        </w:rPr>
      </w:pPr>
    </w:p>
    <w:bookmarkEnd w:id="1"/>
    <w:p w:rsidR="00033AD5" w:rsidRPr="00FA7D39" w:rsidRDefault="00033AD5" w:rsidP="00033AD5">
      <w:pPr>
        <w:jc w:val="both"/>
        <w:rPr>
          <w:sz w:val="28"/>
          <w:szCs w:val="28"/>
        </w:rPr>
      </w:pPr>
      <w:r w:rsidRPr="00FA7D39">
        <w:rPr>
          <w:sz w:val="28"/>
          <w:szCs w:val="28"/>
        </w:rPr>
        <w:t>Глава муниципального образования</w:t>
      </w:r>
    </w:p>
    <w:p w:rsidR="00033AD5" w:rsidRPr="00FA7D39" w:rsidRDefault="00033AD5" w:rsidP="00033AD5">
      <w:pPr>
        <w:jc w:val="both"/>
        <w:rPr>
          <w:sz w:val="28"/>
          <w:szCs w:val="28"/>
        </w:rPr>
      </w:pPr>
      <w:proofErr w:type="spellStart"/>
      <w:r w:rsidRPr="00FA7D39">
        <w:rPr>
          <w:sz w:val="28"/>
          <w:szCs w:val="28"/>
        </w:rPr>
        <w:t>Пчевское</w:t>
      </w:r>
      <w:proofErr w:type="spellEnd"/>
      <w:r w:rsidRPr="00FA7D39">
        <w:rPr>
          <w:sz w:val="28"/>
          <w:szCs w:val="28"/>
        </w:rPr>
        <w:t xml:space="preserve"> сельское </w:t>
      </w:r>
      <w:r w:rsidRPr="00FA7D39">
        <w:rPr>
          <w:bCs/>
          <w:sz w:val="28"/>
          <w:szCs w:val="28"/>
        </w:rPr>
        <w:t>поселение</w:t>
      </w:r>
      <w:r w:rsidRPr="00FA7D39">
        <w:rPr>
          <w:sz w:val="28"/>
          <w:szCs w:val="28"/>
        </w:rPr>
        <w:t xml:space="preserve"> </w:t>
      </w:r>
    </w:p>
    <w:p w:rsidR="00033AD5" w:rsidRPr="00FA7D39" w:rsidRDefault="00033AD5" w:rsidP="00033AD5">
      <w:pPr>
        <w:jc w:val="both"/>
        <w:rPr>
          <w:sz w:val="28"/>
          <w:szCs w:val="28"/>
        </w:rPr>
      </w:pPr>
      <w:proofErr w:type="spellStart"/>
      <w:r w:rsidRPr="00FA7D39">
        <w:rPr>
          <w:sz w:val="28"/>
          <w:szCs w:val="28"/>
        </w:rPr>
        <w:t>Киришского</w:t>
      </w:r>
      <w:proofErr w:type="spellEnd"/>
      <w:r w:rsidRPr="00FA7D3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</w:t>
      </w:r>
      <w:r w:rsidRPr="00FA7D39">
        <w:rPr>
          <w:sz w:val="28"/>
          <w:szCs w:val="28"/>
        </w:rPr>
        <w:t xml:space="preserve">                              В.В. Лысенков</w:t>
      </w:r>
    </w:p>
    <w:p w:rsidR="00033AD5" w:rsidRPr="00FA7D39" w:rsidRDefault="00033AD5" w:rsidP="00033AD5">
      <w:pPr>
        <w:jc w:val="both"/>
        <w:rPr>
          <w:sz w:val="28"/>
          <w:szCs w:val="28"/>
        </w:rPr>
      </w:pPr>
      <w:r w:rsidRPr="00FA7D39">
        <w:rPr>
          <w:sz w:val="28"/>
          <w:szCs w:val="28"/>
        </w:rPr>
        <w:t xml:space="preserve">Ленинградской области      </w:t>
      </w:r>
    </w:p>
    <w:tbl>
      <w:tblPr>
        <w:tblW w:w="9719" w:type="dxa"/>
        <w:tblInd w:w="93" w:type="dxa"/>
        <w:tblLook w:val="04A0"/>
      </w:tblPr>
      <w:tblGrid>
        <w:gridCol w:w="2327"/>
        <w:gridCol w:w="5943"/>
        <w:gridCol w:w="1514"/>
      </w:tblGrid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Приложение 1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к решению совета депутатов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муниципального образования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proofErr w:type="spellStart"/>
            <w:r w:rsidRPr="00033AD5">
              <w:t>Пчевское</w:t>
            </w:r>
            <w:proofErr w:type="spellEnd"/>
            <w:r w:rsidRPr="00033AD5">
              <w:t xml:space="preserve"> сельское поселение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proofErr w:type="spellStart"/>
            <w:r w:rsidRPr="00033AD5">
              <w:t>Киришского</w:t>
            </w:r>
            <w:proofErr w:type="spellEnd"/>
            <w:r w:rsidRPr="00033AD5">
              <w:t xml:space="preserve"> муниципального района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Ленинградской области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от 18.12.2020 года № 15/74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в редакции к решению совета депутатов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от 27.05.2021 № 20/106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</w:tr>
      <w:tr w:rsidR="00033AD5" w:rsidRPr="00033AD5" w:rsidTr="00033AD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ИСТОЧНИКИ</w:t>
            </w:r>
          </w:p>
        </w:tc>
      </w:tr>
      <w:tr w:rsidR="00033AD5" w:rsidRPr="00033AD5" w:rsidTr="00033AD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внутреннего финансирования дефицита бюджета муниципального</w:t>
            </w:r>
          </w:p>
        </w:tc>
      </w:tr>
      <w:tr w:rsidR="00033AD5" w:rsidRPr="00033AD5" w:rsidTr="00033AD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 xml:space="preserve">образования </w:t>
            </w:r>
            <w:proofErr w:type="spellStart"/>
            <w:r w:rsidRPr="00033AD5">
              <w:rPr>
                <w:b/>
                <w:bCs/>
              </w:rPr>
              <w:t>Пчевское</w:t>
            </w:r>
            <w:proofErr w:type="spellEnd"/>
            <w:r w:rsidRPr="00033AD5">
              <w:rPr>
                <w:b/>
                <w:bCs/>
              </w:rPr>
              <w:t xml:space="preserve"> сельское поселение  </w:t>
            </w:r>
            <w:proofErr w:type="spellStart"/>
            <w:r w:rsidRPr="00033AD5">
              <w:rPr>
                <w:b/>
                <w:bCs/>
              </w:rPr>
              <w:t>Киришского</w:t>
            </w:r>
            <w:proofErr w:type="spellEnd"/>
            <w:r w:rsidRPr="00033AD5">
              <w:rPr>
                <w:b/>
                <w:bCs/>
              </w:rPr>
              <w:t xml:space="preserve"> муниципального района </w:t>
            </w:r>
          </w:p>
        </w:tc>
      </w:tr>
      <w:tr w:rsidR="00033AD5" w:rsidRPr="00033AD5" w:rsidTr="00033AD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Ленинградской области на 2021 год</w:t>
            </w:r>
          </w:p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</w:tr>
      <w:tr w:rsidR="00033AD5" w:rsidRPr="00033AD5" w:rsidTr="00033AD5">
        <w:trPr>
          <w:trHeight w:val="315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</w:tr>
      <w:tr w:rsidR="00033AD5" w:rsidRPr="00033AD5" w:rsidTr="00033AD5">
        <w:trPr>
          <w:trHeight w:val="69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Код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Сумма        (тысяч рублей)</w:t>
            </w:r>
          </w:p>
        </w:tc>
      </w:tr>
      <w:tr w:rsidR="00033AD5" w:rsidRPr="00033AD5" w:rsidTr="00033AD5">
        <w:trPr>
          <w:trHeight w:val="375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1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3</w:t>
            </w:r>
          </w:p>
        </w:tc>
      </w:tr>
      <w:tr w:rsidR="00033AD5" w:rsidRPr="00033AD5" w:rsidTr="00033AD5">
        <w:trPr>
          <w:trHeight w:val="96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 xml:space="preserve">000 01 00 </w:t>
            </w:r>
            <w:proofErr w:type="spellStart"/>
            <w:r w:rsidRPr="00033AD5">
              <w:rPr>
                <w:b/>
                <w:bCs/>
              </w:rPr>
              <w:t>00</w:t>
            </w:r>
            <w:proofErr w:type="spellEnd"/>
            <w:r w:rsidRPr="00033AD5">
              <w:rPr>
                <w:b/>
                <w:bCs/>
              </w:rPr>
              <w:t xml:space="preserve"> </w:t>
            </w:r>
            <w:proofErr w:type="spellStart"/>
            <w:r w:rsidRPr="00033AD5">
              <w:rPr>
                <w:b/>
                <w:bCs/>
              </w:rPr>
              <w:t>00</w:t>
            </w:r>
            <w:proofErr w:type="spellEnd"/>
            <w:r w:rsidRPr="00033AD5">
              <w:rPr>
                <w:b/>
                <w:bCs/>
              </w:rPr>
              <w:t xml:space="preserve"> </w:t>
            </w:r>
            <w:proofErr w:type="spellStart"/>
            <w:r w:rsidRPr="00033AD5">
              <w:rPr>
                <w:b/>
                <w:bCs/>
              </w:rPr>
              <w:t>00</w:t>
            </w:r>
            <w:proofErr w:type="spellEnd"/>
            <w:r w:rsidRPr="00033AD5">
              <w:rPr>
                <w:b/>
                <w:bCs/>
              </w:rPr>
              <w:t xml:space="preserve">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599,62</w:t>
            </w:r>
          </w:p>
        </w:tc>
      </w:tr>
      <w:tr w:rsidR="00033AD5" w:rsidRPr="00033AD5" w:rsidTr="00033AD5">
        <w:trPr>
          <w:trHeight w:val="72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 xml:space="preserve">000 01 05 00 </w:t>
            </w:r>
            <w:proofErr w:type="spellStart"/>
            <w:r w:rsidRPr="00033AD5">
              <w:t>00</w:t>
            </w:r>
            <w:proofErr w:type="spellEnd"/>
            <w:r w:rsidRPr="00033AD5">
              <w:t xml:space="preserve"> </w:t>
            </w:r>
            <w:proofErr w:type="spellStart"/>
            <w:r w:rsidRPr="00033AD5">
              <w:t>00</w:t>
            </w:r>
            <w:proofErr w:type="spellEnd"/>
            <w:r w:rsidRPr="00033AD5">
              <w:t xml:space="preserve"> 0000 000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Изменение остатков средств на счетах по учету средств бюджетов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599,62</w:t>
            </w:r>
          </w:p>
        </w:tc>
      </w:tr>
      <w:tr w:rsidR="00033AD5" w:rsidRPr="00033AD5" w:rsidTr="00033AD5">
        <w:trPr>
          <w:trHeight w:val="675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 xml:space="preserve">000 01 05 02 00 </w:t>
            </w:r>
            <w:proofErr w:type="spellStart"/>
            <w:r w:rsidRPr="00033AD5">
              <w:rPr>
                <w:b/>
                <w:bCs/>
              </w:rPr>
              <w:t>00</w:t>
            </w:r>
            <w:proofErr w:type="spellEnd"/>
            <w:r w:rsidRPr="00033AD5">
              <w:rPr>
                <w:b/>
                <w:bCs/>
              </w:rPr>
              <w:t xml:space="preserve"> 0000 500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-36 091,41</w:t>
            </w:r>
          </w:p>
        </w:tc>
      </w:tr>
      <w:tr w:rsidR="00033AD5" w:rsidRPr="00033AD5" w:rsidTr="00033AD5">
        <w:trPr>
          <w:trHeight w:val="105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000 01 05 02 01 10 0000 510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Увеличение прочих остатков денежных средств бюджетов сельских поселений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-36 091,41</w:t>
            </w:r>
          </w:p>
        </w:tc>
      </w:tr>
      <w:tr w:rsidR="00033AD5" w:rsidRPr="00033AD5" w:rsidTr="00033AD5">
        <w:trPr>
          <w:trHeight w:val="75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 xml:space="preserve">000 01 05 02 00 </w:t>
            </w:r>
            <w:proofErr w:type="spellStart"/>
            <w:r w:rsidRPr="00033AD5">
              <w:rPr>
                <w:b/>
                <w:bCs/>
              </w:rPr>
              <w:t>00</w:t>
            </w:r>
            <w:proofErr w:type="spellEnd"/>
            <w:r w:rsidRPr="00033AD5">
              <w:rPr>
                <w:b/>
                <w:bCs/>
              </w:rPr>
              <w:t xml:space="preserve"> 0000 600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36 691,03</w:t>
            </w:r>
          </w:p>
        </w:tc>
      </w:tr>
      <w:tr w:rsidR="00033AD5" w:rsidRPr="00033AD5" w:rsidTr="00033AD5">
        <w:trPr>
          <w:trHeight w:val="990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000 01 05 02 01 10 0000 610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Уменьшение прочих остатков денежных средств бюджетов сельских поселений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36 691,03</w:t>
            </w:r>
          </w:p>
        </w:tc>
      </w:tr>
    </w:tbl>
    <w:p w:rsidR="00BD02E8" w:rsidRDefault="00BD02E8"/>
    <w:p w:rsidR="00033AD5" w:rsidRDefault="00033AD5"/>
    <w:p w:rsidR="00033AD5" w:rsidRDefault="00033AD5"/>
    <w:p w:rsidR="00033AD5" w:rsidRDefault="00033AD5"/>
    <w:p w:rsidR="00033AD5" w:rsidRDefault="00033AD5"/>
    <w:p w:rsidR="00033AD5" w:rsidRDefault="00033AD5"/>
    <w:p w:rsidR="00033AD5" w:rsidRDefault="00033AD5"/>
    <w:p w:rsidR="00033AD5" w:rsidRDefault="00033AD5"/>
    <w:tbl>
      <w:tblPr>
        <w:tblW w:w="10221" w:type="dxa"/>
        <w:tblInd w:w="93" w:type="dxa"/>
        <w:tblLook w:val="04A0"/>
      </w:tblPr>
      <w:tblGrid>
        <w:gridCol w:w="1705"/>
        <w:gridCol w:w="1565"/>
        <w:gridCol w:w="5109"/>
        <w:gridCol w:w="1842"/>
      </w:tblGrid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bookmarkStart w:id="2" w:name="RANGE!A1:C77"/>
            <w:bookmarkEnd w:id="2"/>
          </w:p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ind w:right="-108"/>
              <w:jc w:val="right"/>
            </w:pPr>
            <w:r w:rsidRPr="00033AD5">
              <w:t>Приложение 3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к решению совета депутатов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муниципального образования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proofErr w:type="spellStart"/>
            <w:r w:rsidRPr="00033AD5">
              <w:t>Пчевское</w:t>
            </w:r>
            <w:proofErr w:type="spellEnd"/>
            <w:r w:rsidRPr="00033AD5">
              <w:t xml:space="preserve"> сельское поселение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proofErr w:type="spellStart"/>
            <w:r w:rsidRPr="00033AD5">
              <w:t>Киришского</w:t>
            </w:r>
            <w:proofErr w:type="spellEnd"/>
            <w:r w:rsidRPr="00033AD5">
              <w:t xml:space="preserve"> муниципального района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Ленинградской области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от 18.12.2020 года № 15/74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в редакции к решению совета депутатов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8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от 27.05.2021 № 20/106</w:t>
            </w: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</w:tr>
      <w:tr w:rsidR="00033AD5" w:rsidRPr="00033AD5" w:rsidTr="00033AD5">
        <w:trPr>
          <w:trHeight w:val="3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6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033AD5" w:rsidRPr="00033AD5" w:rsidTr="00033AD5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Прогнозируемые поступления доходов в бюджет</w:t>
            </w:r>
          </w:p>
        </w:tc>
      </w:tr>
      <w:tr w:rsidR="00033AD5" w:rsidRPr="00033AD5" w:rsidTr="00033AD5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33AD5">
              <w:rPr>
                <w:b/>
                <w:bCs/>
              </w:rPr>
              <w:t>Пчевское</w:t>
            </w:r>
            <w:proofErr w:type="spellEnd"/>
            <w:r w:rsidRPr="00033AD5">
              <w:rPr>
                <w:b/>
                <w:bCs/>
              </w:rPr>
              <w:t xml:space="preserve"> сельское поселение </w:t>
            </w:r>
          </w:p>
        </w:tc>
      </w:tr>
      <w:tr w:rsidR="00033AD5" w:rsidRPr="00033AD5" w:rsidTr="00033AD5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proofErr w:type="spellStart"/>
            <w:r w:rsidRPr="00033AD5">
              <w:rPr>
                <w:b/>
                <w:bCs/>
              </w:rPr>
              <w:t>Киришского</w:t>
            </w:r>
            <w:proofErr w:type="spellEnd"/>
            <w:r w:rsidRPr="00033AD5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</w:tr>
      <w:tr w:rsidR="00033AD5" w:rsidRPr="00033AD5" w:rsidTr="00033AD5">
        <w:trPr>
          <w:trHeight w:val="31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на 2021 год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/>
        </w:tc>
      </w:tr>
      <w:tr w:rsidR="00033AD5" w:rsidRPr="00033AD5" w:rsidTr="00033AD5">
        <w:trPr>
          <w:trHeight w:val="64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Источник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Сумма                  (тысяч рублей)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3</w:t>
            </w:r>
          </w:p>
        </w:tc>
      </w:tr>
      <w:tr w:rsidR="00033AD5" w:rsidRPr="00033AD5" w:rsidTr="00033AD5">
        <w:trPr>
          <w:trHeight w:val="63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000 1 00 00000 00 0000 000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5350,08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000 1 01 00000 00 0000 000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765,00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000 1 01 02000 01 0000 110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765,00</w:t>
            </w:r>
          </w:p>
        </w:tc>
      </w:tr>
      <w:tr w:rsidR="00033AD5" w:rsidRPr="00033AD5" w:rsidTr="00033AD5">
        <w:trPr>
          <w:trHeight w:val="1866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000 1 01 02010 01 0000 110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739,00</w:t>
            </w:r>
          </w:p>
        </w:tc>
      </w:tr>
      <w:tr w:rsidR="00033AD5" w:rsidRPr="00033AD5" w:rsidTr="00033AD5">
        <w:trPr>
          <w:trHeight w:val="211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000 1 01 02020 01 0000 110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8,00</w:t>
            </w:r>
          </w:p>
        </w:tc>
      </w:tr>
      <w:tr w:rsidR="00033AD5" w:rsidRPr="00033AD5" w:rsidTr="00033AD5">
        <w:trPr>
          <w:trHeight w:val="157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000 1 01 02030 01 0000 110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Налог на доходы физических лиц с доходов, полученных физическими лицами  в соответствии со статьей  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18,00</w:t>
            </w:r>
          </w:p>
        </w:tc>
      </w:tr>
      <w:tr w:rsidR="00033AD5" w:rsidRPr="00033AD5" w:rsidTr="00033AD5">
        <w:trPr>
          <w:trHeight w:val="94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lastRenderedPageBreak/>
              <w:t>000 1 03 00000 00 0000 000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1126,57</w:t>
            </w:r>
          </w:p>
        </w:tc>
      </w:tr>
      <w:tr w:rsidR="00033AD5" w:rsidRPr="00033AD5" w:rsidTr="00033AD5">
        <w:trPr>
          <w:trHeight w:val="94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000 1 03 02000 01 0000 110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1126,57</w:t>
            </w:r>
          </w:p>
        </w:tc>
      </w:tr>
      <w:tr w:rsidR="00033AD5" w:rsidRPr="00033AD5" w:rsidTr="00033AD5">
        <w:trPr>
          <w:trHeight w:val="1779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000 1 03 02230 01 0000 110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519,17</w:t>
            </w:r>
          </w:p>
        </w:tc>
      </w:tr>
      <w:tr w:rsidR="00033AD5" w:rsidRPr="00033AD5" w:rsidTr="00033AD5">
        <w:trPr>
          <w:trHeight w:val="2773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000 1 03 02231 01 0000 110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519,17</w:t>
            </w:r>
          </w:p>
        </w:tc>
      </w:tr>
      <w:tr w:rsidR="00033AD5" w:rsidRPr="00033AD5" w:rsidTr="00033AD5">
        <w:trPr>
          <w:trHeight w:val="2374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000 1 03 02240 01 0000 110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3AD5">
              <w:rPr>
                <w:b/>
                <w:bCs/>
              </w:rPr>
              <w:t>инжекторных</w:t>
            </w:r>
            <w:proofErr w:type="spellEnd"/>
            <w:r w:rsidRPr="00033AD5">
              <w:rPr>
                <w:b/>
                <w:b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3,40</w:t>
            </w:r>
          </w:p>
        </w:tc>
      </w:tr>
      <w:tr w:rsidR="00033AD5" w:rsidRPr="00033AD5" w:rsidTr="00033AD5">
        <w:trPr>
          <w:trHeight w:val="3397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000 1 03 02241 01 0000 110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Доходы от уплаты акцизов на моторные масла для дизельных и (или) карбюраторных (</w:t>
            </w:r>
            <w:proofErr w:type="spellStart"/>
            <w:r w:rsidRPr="00033AD5">
              <w:t>инжекторных</w:t>
            </w:r>
            <w:proofErr w:type="spellEnd"/>
            <w:r w:rsidRPr="00033AD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3,40</w:t>
            </w:r>
          </w:p>
        </w:tc>
      </w:tr>
      <w:tr w:rsidR="00033AD5" w:rsidRPr="00033AD5" w:rsidTr="00033AD5">
        <w:trPr>
          <w:trHeight w:val="1673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000 1 03 02250 01 0000 110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604,00</w:t>
            </w:r>
          </w:p>
        </w:tc>
      </w:tr>
      <w:tr w:rsidR="00033AD5" w:rsidRPr="00033AD5" w:rsidTr="00033AD5">
        <w:trPr>
          <w:trHeight w:val="3112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lastRenderedPageBreak/>
              <w:t>000 1 03 02251 01 0000 110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604,00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000 1 06 00000 00 0000 000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1427,82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000 1 06 01000 00 0000 110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125,41</w:t>
            </w:r>
          </w:p>
        </w:tc>
      </w:tr>
      <w:tr w:rsidR="00033AD5" w:rsidRPr="00033AD5" w:rsidTr="00033AD5">
        <w:trPr>
          <w:trHeight w:val="1219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000 1 06 01030 10 0000 110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125,41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000 1 06 06000 00 0000 110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1302,41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000 1 06 06030 00 0000 110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716,32</w:t>
            </w:r>
          </w:p>
        </w:tc>
      </w:tr>
      <w:tr w:rsidR="00033AD5" w:rsidRPr="00033AD5" w:rsidTr="00033AD5">
        <w:trPr>
          <w:trHeight w:val="968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000 1 06 06033 10 0000 110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716,32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000 1 06 06040 00 0000 110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586,09</w:t>
            </w:r>
          </w:p>
        </w:tc>
      </w:tr>
      <w:tr w:rsidR="00033AD5" w:rsidRPr="00033AD5" w:rsidTr="00033AD5">
        <w:trPr>
          <w:trHeight w:val="886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000 1 06 06043 10 0000 110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586,09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000 1 08 00000 00 0000 000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2,10</w:t>
            </w:r>
          </w:p>
        </w:tc>
      </w:tr>
      <w:tr w:rsidR="00033AD5" w:rsidRPr="00033AD5" w:rsidTr="00033AD5">
        <w:trPr>
          <w:trHeight w:val="124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000 1 08 04000 01 0000 110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Государственная пошлина за совершение нотариальных действий (за исключением действий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2,10</w:t>
            </w:r>
          </w:p>
        </w:tc>
      </w:tr>
      <w:tr w:rsidR="00033AD5" w:rsidRPr="00033AD5" w:rsidTr="00033AD5">
        <w:trPr>
          <w:trHeight w:val="225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000 1 08 04020 01 0000 110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33AD5">
              <w:t>самоуправления</w:t>
            </w:r>
            <w:proofErr w:type="gramEnd"/>
            <w:r w:rsidRPr="00033AD5"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2,10</w:t>
            </w:r>
          </w:p>
        </w:tc>
      </w:tr>
      <w:tr w:rsidR="00033AD5" w:rsidRPr="00033AD5" w:rsidTr="00033AD5">
        <w:trPr>
          <w:trHeight w:val="94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000 1 11 00000 00 0000 000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2028,59</w:t>
            </w:r>
          </w:p>
        </w:tc>
      </w:tr>
      <w:tr w:rsidR="00033AD5" w:rsidRPr="00033AD5" w:rsidTr="00033AD5">
        <w:trPr>
          <w:trHeight w:val="2396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lastRenderedPageBreak/>
              <w:t>000 1 11 05000 00 0000 120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proofErr w:type="gramStart"/>
            <w:r w:rsidRPr="00033AD5">
              <w:rPr>
                <w:b/>
                <w:bCs/>
              </w:rPr>
              <w:t>Доходы</w:t>
            </w:r>
            <w:proofErr w:type="gramEnd"/>
            <w:r w:rsidRPr="00033AD5">
              <w:rPr>
                <w:b/>
                <w:bCs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1781,59</w:t>
            </w:r>
          </w:p>
        </w:tc>
      </w:tr>
      <w:tr w:rsidR="00033AD5" w:rsidRPr="00033AD5" w:rsidTr="00033AD5">
        <w:trPr>
          <w:trHeight w:val="235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000 1 11 05030 00 0000 120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1507,82</w:t>
            </w:r>
          </w:p>
        </w:tc>
      </w:tr>
      <w:tr w:rsidR="00033AD5" w:rsidRPr="00033AD5" w:rsidTr="00033AD5">
        <w:trPr>
          <w:trHeight w:val="1694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000 1 11 05035 10 0000 120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1507,82</w:t>
            </w:r>
          </w:p>
        </w:tc>
      </w:tr>
      <w:tr w:rsidR="00033AD5" w:rsidRPr="00033AD5" w:rsidTr="00033AD5">
        <w:trPr>
          <w:trHeight w:val="2553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r w:rsidRPr="00033AD5">
              <w:t>000 1 11 05035 10 0001 120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доходы от сдачи в аренду имущества, непосредственно участвующего в предоставлении коммунальных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1048,00</w:t>
            </w:r>
          </w:p>
        </w:tc>
      </w:tr>
      <w:tr w:rsidR="00033AD5" w:rsidRPr="00033AD5" w:rsidTr="00033AD5">
        <w:trPr>
          <w:trHeight w:val="2032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000 1 11 05035 10 0002 120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459,82</w:t>
            </w:r>
          </w:p>
        </w:tc>
      </w:tr>
      <w:tr w:rsidR="00033AD5" w:rsidRPr="00033AD5" w:rsidTr="00033AD5">
        <w:trPr>
          <w:trHeight w:val="1262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000 1 11 05070 00 0000 120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273,77</w:t>
            </w:r>
          </w:p>
        </w:tc>
      </w:tr>
      <w:tr w:rsidR="00033AD5" w:rsidRPr="00033AD5" w:rsidTr="00033AD5">
        <w:trPr>
          <w:trHeight w:val="113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r w:rsidRPr="00033AD5">
              <w:t>000 1 11 05075 10 0000 120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273,77</w:t>
            </w:r>
          </w:p>
        </w:tc>
      </w:tr>
      <w:tr w:rsidR="00033AD5" w:rsidRPr="00033AD5" w:rsidTr="00033AD5">
        <w:trPr>
          <w:trHeight w:val="2498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lastRenderedPageBreak/>
              <w:t>000 1 11 09000 00 0000 120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247,00</w:t>
            </w:r>
          </w:p>
        </w:tc>
      </w:tr>
      <w:tr w:rsidR="00033AD5" w:rsidRPr="00033AD5" w:rsidTr="00033AD5">
        <w:trPr>
          <w:trHeight w:val="2404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000 1 11 09040 00 0000 120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247,00</w:t>
            </w:r>
          </w:p>
        </w:tc>
      </w:tr>
      <w:tr w:rsidR="00033AD5" w:rsidRPr="00033AD5" w:rsidTr="00033AD5">
        <w:trPr>
          <w:trHeight w:val="1892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000 1 11 09045 10 0000 120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247,00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000 2 00 00000 00 0000 000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30741,33</w:t>
            </w:r>
          </w:p>
        </w:tc>
      </w:tr>
      <w:tr w:rsidR="00033AD5" w:rsidRPr="00033AD5" w:rsidTr="00033AD5">
        <w:trPr>
          <w:trHeight w:val="94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30640,01</w:t>
            </w:r>
          </w:p>
        </w:tc>
      </w:tr>
      <w:tr w:rsidR="00033AD5" w:rsidRPr="00033AD5" w:rsidTr="00033AD5">
        <w:trPr>
          <w:trHeight w:val="63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000 2 02 10000 00 0000 150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8348,30</w:t>
            </w:r>
          </w:p>
        </w:tc>
      </w:tr>
      <w:tr w:rsidR="00033AD5" w:rsidRPr="00033AD5" w:rsidTr="00033AD5">
        <w:trPr>
          <w:trHeight w:val="100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000 2 02 20000 00 0000 150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13646,60</w:t>
            </w:r>
          </w:p>
        </w:tc>
      </w:tr>
      <w:tr w:rsidR="00033AD5" w:rsidRPr="00033AD5" w:rsidTr="00033AD5">
        <w:trPr>
          <w:trHeight w:val="630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000 2 02 30000 00 0000 150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156,52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000 2 02 40000 00 0000 150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8488,59</w:t>
            </w:r>
          </w:p>
        </w:tc>
      </w:tr>
      <w:tr w:rsidR="00033AD5" w:rsidRPr="00033AD5" w:rsidTr="00033AD5">
        <w:trPr>
          <w:trHeight w:val="1306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000 2 18 00000 00 0000 000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101,32</w:t>
            </w:r>
          </w:p>
        </w:tc>
      </w:tr>
      <w:tr w:rsidR="00033AD5" w:rsidRPr="00033AD5" w:rsidTr="00033AD5">
        <w:trPr>
          <w:trHeight w:val="315"/>
        </w:trPr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r w:rsidRPr="00033AD5"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36091,41</w:t>
            </w:r>
          </w:p>
        </w:tc>
      </w:tr>
    </w:tbl>
    <w:p w:rsidR="00033AD5" w:rsidRDefault="00033AD5"/>
    <w:p w:rsidR="00033AD5" w:rsidRDefault="00033AD5"/>
    <w:p w:rsidR="00033AD5" w:rsidRDefault="00033AD5"/>
    <w:p w:rsidR="00033AD5" w:rsidRDefault="00033AD5"/>
    <w:p w:rsidR="00033AD5" w:rsidRDefault="00033AD5"/>
    <w:p w:rsidR="00033AD5" w:rsidRDefault="00033AD5"/>
    <w:p w:rsidR="00033AD5" w:rsidRDefault="00033AD5"/>
    <w:p w:rsidR="00033AD5" w:rsidRDefault="00033AD5"/>
    <w:p w:rsidR="00033AD5" w:rsidRDefault="00033AD5"/>
    <w:p w:rsidR="00033AD5" w:rsidRPr="0062663F" w:rsidRDefault="00033A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663F">
        <w:lastRenderedPageBreak/>
        <w:fldChar w:fldCharType="begin"/>
      </w:r>
      <w:r w:rsidRPr="0062663F">
        <w:instrText xml:space="preserve"> LINK Excel.Sheet.8 "C:\\Users\\User\\AppData\\Local\\Temp\\Rar$DIa0.508\\1, 3, 5, 7  ДОХОДЫ 2021 ПЧЕВА (ГОТОВО).xlsx" "прил5 безвозм!R1C1:R52C3" \a \f 4 \h  \* MERGEFORMAT </w:instrText>
      </w:r>
      <w:r w:rsidRPr="0062663F">
        <w:fldChar w:fldCharType="separate"/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029"/>
        <w:gridCol w:w="5245"/>
        <w:gridCol w:w="567"/>
        <w:gridCol w:w="1418"/>
      </w:tblGrid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ind w:left="127"/>
              <w:jc w:val="right"/>
            </w:pPr>
            <w:r w:rsidRPr="00033AD5">
              <w:t>Приложение 5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к решению совета депутатов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муниципального образования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proofErr w:type="spellStart"/>
            <w:r w:rsidRPr="00033AD5">
              <w:t>Пчевское</w:t>
            </w:r>
            <w:proofErr w:type="spellEnd"/>
            <w:r w:rsidRPr="00033AD5">
              <w:t xml:space="preserve"> сельское поселение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proofErr w:type="spellStart"/>
            <w:r w:rsidRPr="00033AD5">
              <w:t>Киришского</w:t>
            </w:r>
            <w:proofErr w:type="spellEnd"/>
            <w:r w:rsidRPr="00033AD5">
              <w:t xml:space="preserve"> муниципального района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Ленинградской области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от 18.12.2020 года № 15/74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в редакции к решению совета депутатов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9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от 27.05.2021 № 20/106</w:t>
            </w: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</w:tr>
      <w:tr w:rsidR="00033AD5" w:rsidRPr="00033AD5" w:rsidTr="00033AD5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</w:p>
        </w:tc>
      </w:tr>
      <w:tr w:rsidR="00033AD5" w:rsidRPr="00033AD5" w:rsidTr="00033AD5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БЕЗВОЗМЕЗДНЫЕ ПОСТУПЛЕНИЯ</w:t>
            </w:r>
          </w:p>
        </w:tc>
      </w:tr>
      <w:tr w:rsidR="00033AD5" w:rsidRPr="00033AD5" w:rsidTr="00033AD5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на 2021 год</w:t>
            </w:r>
          </w:p>
        </w:tc>
      </w:tr>
      <w:tr w:rsidR="00033AD5" w:rsidRPr="00033AD5" w:rsidTr="00033AD5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/>
        </w:tc>
      </w:tr>
      <w:tr w:rsidR="00033AD5" w:rsidRPr="00033AD5" w:rsidTr="00033AD5">
        <w:trPr>
          <w:trHeight w:val="31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 xml:space="preserve">Код </w:t>
            </w:r>
            <w:proofErr w:type="gramStart"/>
            <w:r w:rsidRPr="00033AD5">
              <w:rPr>
                <w:b/>
                <w:bCs/>
              </w:rPr>
              <w:t>бюджетной</w:t>
            </w:r>
            <w:proofErr w:type="gramEnd"/>
            <w:r w:rsidRPr="00033AD5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Источник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 xml:space="preserve">Сумма </w:t>
            </w:r>
          </w:p>
        </w:tc>
      </w:tr>
      <w:tr w:rsidR="00033AD5" w:rsidRPr="00033AD5" w:rsidTr="00033AD5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классификации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3AD5" w:rsidRPr="00033AD5" w:rsidRDefault="00033AD5" w:rsidP="00033AD5">
            <w:pPr>
              <w:jc w:val="center"/>
              <w:rPr>
                <w:b/>
                <w:bCs/>
              </w:rPr>
            </w:pPr>
            <w:r w:rsidRPr="00033AD5">
              <w:rPr>
                <w:b/>
                <w:bCs/>
              </w:rPr>
              <w:t>(тысяч рублей)</w:t>
            </w:r>
          </w:p>
        </w:tc>
      </w:tr>
      <w:tr w:rsidR="00033AD5" w:rsidRPr="00033AD5" w:rsidTr="00033AD5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3</w:t>
            </w:r>
          </w:p>
        </w:tc>
      </w:tr>
      <w:tr w:rsidR="00033AD5" w:rsidRPr="00033AD5" w:rsidTr="00033AD5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30741,33</w:t>
            </w:r>
          </w:p>
        </w:tc>
      </w:tr>
      <w:tr w:rsidR="00033AD5" w:rsidRPr="00033AD5" w:rsidTr="00033AD5">
        <w:trPr>
          <w:trHeight w:val="636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30640,01</w:t>
            </w:r>
          </w:p>
        </w:tc>
      </w:tr>
      <w:tr w:rsidR="00033AD5" w:rsidRPr="00033AD5" w:rsidTr="00033AD5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000 2 02 10000 00 0000 150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8348,30</w:t>
            </w:r>
          </w:p>
        </w:tc>
      </w:tr>
      <w:tr w:rsidR="00033AD5" w:rsidRPr="00033AD5" w:rsidTr="00033AD5">
        <w:trPr>
          <w:trHeight w:val="13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000 2 02 16001 00 0000 150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8348,30</w:t>
            </w:r>
          </w:p>
        </w:tc>
      </w:tr>
      <w:tr w:rsidR="00033AD5" w:rsidRPr="00033AD5" w:rsidTr="00033AD5">
        <w:trPr>
          <w:trHeight w:val="10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center"/>
            </w:pPr>
            <w:r w:rsidRPr="00033AD5">
              <w:t>000 2 02 16001 10 0000 150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8348,30</w:t>
            </w:r>
          </w:p>
        </w:tc>
      </w:tr>
      <w:tr w:rsidR="00033AD5" w:rsidRPr="00033AD5" w:rsidTr="00033AD5">
        <w:trPr>
          <w:trHeight w:val="91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000 2 02 20000 00 0000 150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13646,60</w:t>
            </w:r>
          </w:p>
        </w:tc>
      </w:tr>
      <w:tr w:rsidR="00033AD5" w:rsidRPr="00033AD5" w:rsidTr="00033AD5">
        <w:trPr>
          <w:trHeight w:val="22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000 2 02 20216 00 0000 150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865,40</w:t>
            </w:r>
          </w:p>
        </w:tc>
      </w:tr>
      <w:tr w:rsidR="00033AD5" w:rsidRPr="00033AD5" w:rsidTr="00033AD5">
        <w:trPr>
          <w:trHeight w:val="21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lastRenderedPageBreak/>
              <w:t>000 2 02 20216 10 0000 150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865,40</w:t>
            </w:r>
          </w:p>
        </w:tc>
      </w:tr>
      <w:tr w:rsidR="00033AD5" w:rsidRPr="00033AD5" w:rsidTr="00033AD5">
        <w:trPr>
          <w:trHeight w:val="3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000 2 02 29999 00 0000 150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12781,20</w:t>
            </w:r>
          </w:p>
        </w:tc>
      </w:tr>
      <w:tr w:rsidR="00033AD5" w:rsidRPr="00033AD5" w:rsidTr="00033AD5">
        <w:trPr>
          <w:trHeight w:val="1812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000 2 02 29999 10 0000 150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Прочие субсидии бюджетам сельских поселений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1059,30</w:t>
            </w:r>
          </w:p>
        </w:tc>
      </w:tr>
      <w:tr w:rsidR="00033AD5" w:rsidRPr="00033AD5" w:rsidTr="00033AD5">
        <w:trPr>
          <w:trHeight w:val="204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000 2 02 29999 10 0000 150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Прочие субсидии бюджетам сельских поселений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2500,00</w:t>
            </w:r>
          </w:p>
        </w:tc>
      </w:tr>
      <w:tr w:rsidR="00033AD5" w:rsidRPr="00033AD5" w:rsidTr="00033AD5">
        <w:trPr>
          <w:trHeight w:val="9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000 2 02 29999 10 0000 150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Прочие субсидии бюджетам сельских поселений на реализацию комплекса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158,70</w:t>
            </w:r>
          </w:p>
        </w:tc>
      </w:tr>
      <w:tr w:rsidR="00033AD5" w:rsidRPr="00033AD5" w:rsidTr="00033AD5">
        <w:trPr>
          <w:trHeight w:val="144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000 2 02 29999 10 0000 150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 xml:space="preserve">Прочие субсидии бюджетам сельских поселений на 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33AD5">
              <w:t>энергоэффективности</w:t>
            </w:r>
            <w:proofErr w:type="spellEnd"/>
            <w:r w:rsidRPr="00033AD5">
              <w:t xml:space="preserve"> в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9063,20</w:t>
            </w:r>
          </w:p>
        </w:tc>
      </w:tr>
      <w:tr w:rsidR="00033AD5" w:rsidRPr="00033AD5" w:rsidTr="00033AD5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000 2 02 30000 00 0000 150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156,52</w:t>
            </w:r>
          </w:p>
        </w:tc>
      </w:tr>
      <w:tr w:rsidR="00033AD5" w:rsidRPr="00033AD5" w:rsidTr="00033AD5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000 2 02 30024 00 0000 150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3,52</w:t>
            </w:r>
          </w:p>
        </w:tc>
      </w:tr>
      <w:tr w:rsidR="00033AD5" w:rsidRPr="00033AD5" w:rsidTr="00033AD5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3,52</w:t>
            </w:r>
          </w:p>
        </w:tc>
      </w:tr>
      <w:tr w:rsidR="00033AD5" w:rsidRPr="00033AD5" w:rsidTr="00033AD5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000 2 02 35118 00 0000 150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153,00</w:t>
            </w:r>
          </w:p>
        </w:tc>
      </w:tr>
      <w:tr w:rsidR="00033AD5" w:rsidRPr="00033AD5" w:rsidTr="00033AD5">
        <w:trPr>
          <w:trHeight w:val="1013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153,00</w:t>
            </w:r>
          </w:p>
        </w:tc>
      </w:tr>
      <w:tr w:rsidR="00033AD5" w:rsidRPr="00033AD5" w:rsidTr="00033AD5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000 2 02 40000 00 0000 150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8488,59</w:t>
            </w:r>
          </w:p>
        </w:tc>
      </w:tr>
      <w:tr w:rsidR="00033AD5" w:rsidRPr="00033AD5" w:rsidTr="00033AD5">
        <w:trPr>
          <w:trHeight w:val="6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000 2 02 49999 00 0000 150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  <w:sz w:val="22"/>
                <w:szCs w:val="22"/>
              </w:rPr>
            </w:pPr>
            <w:r w:rsidRPr="00033AD5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8488,59</w:t>
            </w:r>
          </w:p>
        </w:tc>
      </w:tr>
      <w:tr w:rsidR="00033AD5" w:rsidRPr="00033AD5" w:rsidTr="00033AD5">
        <w:trPr>
          <w:trHeight w:val="6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lastRenderedPageBreak/>
              <w:t>000 2 02 49999 10 0000 150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8488,59</w:t>
            </w:r>
          </w:p>
        </w:tc>
      </w:tr>
      <w:tr w:rsidR="00033AD5" w:rsidRPr="00033AD5" w:rsidTr="00033AD5">
        <w:trPr>
          <w:trHeight w:val="1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000 2 02 49999 10 0102 150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5767,10</w:t>
            </w:r>
          </w:p>
        </w:tc>
      </w:tr>
      <w:tr w:rsidR="00033AD5" w:rsidRPr="00033AD5" w:rsidTr="00033AD5">
        <w:trPr>
          <w:trHeight w:val="3488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000 202 49999 10 0105 150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proofErr w:type="gramStart"/>
            <w:r w:rsidRPr="00033AD5">
              <w:t xml:space="preserve">Прочие межбюджетные трансферты, передаваемые бюджетам сельских поселений - 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      </w:r>
            <w:proofErr w:type="spellStart"/>
            <w:r w:rsidRPr="00033AD5">
              <w:t>Киришского</w:t>
            </w:r>
            <w:proofErr w:type="spellEnd"/>
            <w:r w:rsidRPr="00033AD5">
              <w:t xml:space="preserve"> муниципального района Ленинградской области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2721,49</w:t>
            </w:r>
          </w:p>
        </w:tc>
      </w:tr>
      <w:tr w:rsidR="00033AD5" w:rsidRPr="00033AD5" w:rsidTr="00033AD5">
        <w:trPr>
          <w:trHeight w:val="11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000 2 18 00000 00 0000 000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101,32</w:t>
            </w:r>
          </w:p>
        </w:tc>
      </w:tr>
      <w:tr w:rsidR="00033AD5" w:rsidRPr="00033AD5" w:rsidTr="00033AD5">
        <w:trPr>
          <w:trHeight w:val="198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000 2 18 00000 00 0000 150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101,32</w:t>
            </w:r>
          </w:p>
        </w:tc>
      </w:tr>
      <w:tr w:rsidR="00033AD5" w:rsidRPr="00033AD5" w:rsidTr="00033AD5">
        <w:trPr>
          <w:trHeight w:val="178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rPr>
                <w:b/>
                <w:bCs/>
              </w:rPr>
            </w:pPr>
            <w:r w:rsidRPr="00033AD5">
              <w:rPr>
                <w:b/>
                <w:bCs/>
              </w:rPr>
              <w:t>000 2 18 00000 10 0000 150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  <w:rPr>
                <w:b/>
                <w:bCs/>
              </w:rPr>
            </w:pPr>
            <w:r w:rsidRPr="00033AD5">
              <w:rPr>
                <w:b/>
                <w:bCs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  <w:rPr>
                <w:b/>
                <w:bCs/>
              </w:rPr>
            </w:pPr>
            <w:r w:rsidRPr="00033AD5">
              <w:rPr>
                <w:b/>
                <w:bCs/>
              </w:rPr>
              <w:t>101,32</w:t>
            </w:r>
          </w:p>
        </w:tc>
      </w:tr>
      <w:tr w:rsidR="00033AD5" w:rsidRPr="00033AD5" w:rsidTr="00033AD5">
        <w:trPr>
          <w:trHeight w:val="1257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r w:rsidRPr="00033AD5">
              <w:t>000 2 18 60010 10 0000 150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both"/>
            </w:pPr>
            <w:r w:rsidRPr="00033AD5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33AD5" w:rsidRPr="00033AD5" w:rsidRDefault="00033AD5" w:rsidP="00033AD5">
            <w:pPr>
              <w:jc w:val="right"/>
            </w:pPr>
            <w:r w:rsidRPr="00033AD5">
              <w:t>101,32</w:t>
            </w:r>
          </w:p>
        </w:tc>
      </w:tr>
    </w:tbl>
    <w:p w:rsidR="00033AD5" w:rsidRDefault="00033AD5">
      <w:r w:rsidRPr="0062663F">
        <w:fldChar w:fldCharType="end"/>
      </w:r>
    </w:p>
    <w:p w:rsidR="00033AD5" w:rsidRDefault="00033AD5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06"/>
        <w:gridCol w:w="2767"/>
        <w:gridCol w:w="5457"/>
      </w:tblGrid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gridBefore w:val="1"/>
          <w:wBefore w:w="1606" w:type="dxa"/>
          <w:trHeight w:val="247"/>
        </w:trPr>
        <w:tc>
          <w:tcPr>
            <w:tcW w:w="8224" w:type="dxa"/>
            <w:gridSpan w:val="2"/>
            <w:tcBorders>
              <w:top w:val="nil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lastRenderedPageBreak/>
              <w:t>Приложение 7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gridBefore w:val="1"/>
          <w:wBefore w:w="1606" w:type="dxa"/>
          <w:trHeight w:val="1119"/>
        </w:trPr>
        <w:tc>
          <w:tcPr>
            <w:tcW w:w="8224" w:type="dxa"/>
            <w:gridSpan w:val="2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  <w:p w:rsidR="0062663F" w:rsidRP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  <w:p w:rsidR="0062663F" w:rsidRP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2663F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62663F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  <w:p w:rsidR="0062663F" w:rsidRP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2663F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62663F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gridBefore w:val="1"/>
          <w:wBefore w:w="1606" w:type="dxa"/>
          <w:trHeight w:val="569"/>
        </w:trPr>
        <w:tc>
          <w:tcPr>
            <w:tcW w:w="8224" w:type="dxa"/>
            <w:gridSpan w:val="2"/>
          </w:tcPr>
          <w:p w:rsid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Ленинградской области </w:t>
            </w:r>
          </w:p>
          <w:p w:rsidR="0062663F" w:rsidRP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от 18.12.2020 года № 15/74</w:t>
            </w:r>
          </w:p>
          <w:p w:rsid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 xml:space="preserve">в редакции к решению совета депутатов </w:t>
            </w:r>
          </w:p>
          <w:p w:rsidR="0062663F" w:rsidRPr="0062663F" w:rsidRDefault="0062663F" w:rsidP="006266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от 27.05.2021 №  20/106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06" w:type="dxa"/>
          <w:wAfter w:w="5457" w:type="dxa"/>
          <w:trHeight w:val="1109"/>
        </w:trPr>
        <w:tc>
          <w:tcPr>
            <w:tcW w:w="2767" w:type="dxa"/>
            <w:tcBorders>
              <w:right w:val="nil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gridAfter w:val="1"/>
          <w:wAfter w:w="5457" w:type="dxa"/>
          <w:trHeight w:val="247"/>
        </w:trPr>
        <w:tc>
          <w:tcPr>
            <w:tcW w:w="4373" w:type="dxa"/>
            <w:gridSpan w:val="2"/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</w:t>
            </w: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ПЕРЕЧЕНЬ И КОДЫ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830" w:type="dxa"/>
            <w:gridSpan w:val="3"/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главных администраторов доходов бюджета</w:t>
            </w:r>
          </w:p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</w:t>
            </w:r>
          </w:p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  области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06" w:type="dxa"/>
          <w:wAfter w:w="5457" w:type="dxa"/>
          <w:trHeight w:val="552"/>
        </w:trPr>
        <w:tc>
          <w:tcPr>
            <w:tcW w:w="2767" w:type="dxa"/>
            <w:tcBorders>
              <w:left w:val="nil"/>
              <w:right w:val="nil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7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Наименование главного администратора доходов бюджета муниципального образования </w:t>
            </w:r>
            <w:proofErr w:type="spellStart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сельское поселение </w:t>
            </w:r>
            <w:proofErr w:type="spellStart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7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Российской Федерации</w:t>
            </w:r>
          </w:p>
        </w:tc>
        <w:tc>
          <w:tcPr>
            <w:tcW w:w="5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8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доходов бюджета муниципального образования </w:t>
            </w:r>
            <w:proofErr w:type="spellStart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сельское поселение </w:t>
            </w:r>
            <w:proofErr w:type="spellStart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62663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1 08 04020 01 1000 110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1 11 05025 10 0000 120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2663F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 xml:space="preserve"> 1 11 05035 10 0001 120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доходы от сдачи в аренду имущества, непосредственно участвующего в </w:t>
            </w:r>
            <w:r w:rsidRPr="0062663F">
              <w:rPr>
                <w:rFonts w:eastAsiaTheme="minorHAnsi"/>
                <w:color w:val="000000"/>
                <w:lang w:eastAsia="en-US"/>
              </w:rPr>
              <w:lastRenderedPageBreak/>
              <w:t>предоставлении коммунальных услуг населению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1 11 05035 10 0002 120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 по прочим договорам от сдачи в аренду имущества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 xml:space="preserve"> 1 11 07015 10 0000 120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1 11 09045 10 0000 120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1 13 02995 10 0000 130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1 14 02053 10 0000 410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1 14 02053 10 0000 440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1 14 06025 10 0000 430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1 16 07010 10 0000 140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2663F">
              <w:rPr>
                <w:rFonts w:eastAsiaTheme="minorHAnsi"/>
                <w:color w:val="00000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1 16 07090 10 0000 140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 xml:space="preserve">       1 16 10123 01 0000 140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1 17 01050 10 0000 180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1 17 05050 10 0000 180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2 02 16001 10 0000 150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2 02 20216 10 0000 150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2 02 25555 10 0000 150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2 02 29999 10 0000 150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2 02 30024 10 0000 150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2 02 35118 10 0000 150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2 02 45160 10 0000 150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2 02 49999 10 0102 150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 - иные межбюджетные трансферты на меры по обеспечению сбалансированности бюджетов поселений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2 02 49999 10 0105 150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62663F"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трансферты, передаваемые бюджетам сельских поселений - 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      </w:r>
            <w:proofErr w:type="spellStart"/>
            <w:r w:rsidRPr="0062663F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62663F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 </w:t>
            </w:r>
            <w:proofErr w:type="gramEnd"/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2 18 60010 10 0000 150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2663F" w:rsidRPr="0062663F" w:rsidTr="0062663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2 19 60010 10 0000 150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2663F" w:rsidRPr="0062663F" w:rsidRDefault="0062663F" w:rsidP="006266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2663F">
              <w:rPr>
                <w:rFonts w:eastAsiaTheme="minorHAnsi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663F" w:rsidRDefault="0062663F">
      <w:r>
        <w:br w:type="textWrapping" w:clear="all"/>
      </w:r>
    </w:p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 w:rsidP="0062663F">
      <w:pPr>
        <w:jc w:val="right"/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24"/>
        <w:gridCol w:w="1988"/>
        <w:gridCol w:w="1452"/>
        <w:gridCol w:w="1773"/>
      </w:tblGrid>
      <w:tr w:rsidR="0062663F" w:rsidRPr="0062663F" w:rsidTr="0062663F">
        <w:trPr>
          <w:gridBefore w:val="1"/>
          <w:wBefore w:w="4924" w:type="dxa"/>
          <w:trHeight w:val="315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663F" w:rsidRPr="0062663F" w:rsidRDefault="0062663F" w:rsidP="0062663F">
            <w:pPr>
              <w:jc w:val="right"/>
            </w:pPr>
            <w:r w:rsidRPr="0062663F">
              <w:t>Приложение 9</w:t>
            </w:r>
          </w:p>
        </w:tc>
      </w:tr>
      <w:tr w:rsidR="0062663F" w:rsidRPr="0062663F" w:rsidTr="0062663F">
        <w:trPr>
          <w:gridBefore w:val="1"/>
          <w:wBefore w:w="4924" w:type="dxa"/>
          <w:trHeight w:val="2265"/>
        </w:trPr>
        <w:tc>
          <w:tcPr>
            <w:tcW w:w="52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663F" w:rsidRPr="0062663F" w:rsidRDefault="0062663F" w:rsidP="0062663F">
            <w:pPr>
              <w:jc w:val="right"/>
            </w:pPr>
            <w:r w:rsidRPr="0062663F">
              <w:t>к решению совета депутатов</w:t>
            </w:r>
          </w:p>
          <w:p w:rsidR="0062663F" w:rsidRPr="0062663F" w:rsidRDefault="0062663F" w:rsidP="0062663F">
            <w:pPr>
              <w:jc w:val="right"/>
            </w:pPr>
            <w:r w:rsidRPr="0062663F">
              <w:t>муниципального образования</w:t>
            </w:r>
          </w:p>
          <w:p w:rsidR="0062663F" w:rsidRPr="0062663F" w:rsidRDefault="0062663F" w:rsidP="0062663F">
            <w:pPr>
              <w:jc w:val="right"/>
            </w:pP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</w:t>
            </w:r>
          </w:p>
          <w:p w:rsidR="0062663F" w:rsidRPr="0062663F" w:rsidRDefault="0062663F" w:rsidP="0062663F">
            <w:pPr>
              <w:jc w:val="right"/>
            </w:pP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</w:t>
            </w:r>
          </w:p>
          <w:p w:rsidR="0062663F" w:rsidRPr="0062663F" w:rsidRDefault="0062663F" w:rsidP="0062663F">
            <w:pPr>
              <w:jc w:val="right"/>
            </w:pPr>
            <w:r w:rsidRPr="0062663F">
              <w:t>Ленинградской области</w:t>
            </w:r>
          </w:p>
          <w:p w:rsidR="0062663F" w:rsidRPr="0062663F" w:rsidRDefault="0062663F" w:rsidP="0062663F">
            <w:pPr>
              <w:jc w:val="right"/>
            </w:pPr>
            <w:r w:rsidRPr="0062663F">
              <w:t>от 18.12.2020 года № 15/74</w:t>
            </w:r>
          </w:p>
          <w:p w:rsidR="0062663F" w:rsidRPr="0062663F" w:rsidRDefault="0062663F" w:rsidP="0062663F">
            <w:pPr>
              <w:jc w:val="right"/>
            </w:pPr>
            <w:r w:rsidRPr="0062663F">
              <w:t>в редакции к решению совета депутатов от  27.05.2021 № 20/106</w:t>
            </w:r>
          </w:p>
        </w:tc>
      </w:tr>
      <w:tr w:rsidR="0062663F" w:rsidRPr="0062663F" w:rsidTr="0062663F">
        <w:trPr>
          <w:trHeight w:val="315"/>
        </w:trPr>
        <w:tc>
          <w:tcPr>
            <w:tcW w:w="10137" w:type="dxa"/>
            <w:gridSpan w:val="4"/>
            <w:vMerge w:val="restart"/>
            <w:tcBorders>
              <w:top w:val="nil"/>
              <w:left w:val="nil"/>
              <w:right w:val="nil"/>
            </w:tcBorders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2663F">
              <w:rPr>
                <w:b/>
                <w:bCs/>
              </w:rPr>
              <w:t>непрограммным</w:t>
            </w:r>
            <w:proofErr w:type="spellEnd"/>
            <w:r w:rsidRPr="0062663F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бюджета на 2021 год </w:t>
            </w:r>
          </w:p>
        </w:tc>
      </w:tr>
      <w:tr w:rsidR="0062663F" w:rsidRPr="0062663F" w:rsidTr="0062663F">
        <w:trPr>
          <w:trHeight w:val="810"/>
        </w:trPr>
        <w:tc>
          <w:tcPr>
            <w:tcW w:w="10137" w:type="dxa"/>
            <w:gridSpan w:val="4"/>
            <w:vMerge/>
            <w:tcBorders>
              <w:top w:val="nil"/>
              <w:left w:val="nil"/>
              <w:right w:val="nil"/>
            </w:tcBorders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</w:p>
        </w:tc>
      </w:tr>
      <w:tr w:rsidR="0062663F" w:rsidRPr="0062663F" w:rsidTr="0062663F">
        <w:trPr>
          <w:trHeight w:val="390"/>
        </w:trPr>
        <w:tc>
          <w:tcPr>
            <w:tcW w:w="4924" w:type="dxa"/>
            <w:noWrap/>
            <w:hideMark/>
          </w:tcPr>
          <w:p w:rsidR="0062663F" w:rsidRPr="0062663F" w:rsidRDefault="0062663F" w:rsidP="0062663F"/>
        </w:tc>
        <w:tc>
          <w:tcPr>
            <w:tcW w:w="1988" w:type="dxa"/>
            <w:noWrap/>
            <w:hideMark/>
          </w:tcPr>
          <w:p w:rsidR="0062663F" w:rsidRPr="0062663F" w:rsidRDefault="0062663F" w:rsidP="0062663F"/>
        </w:tc>
        <w:tc>
          <w:tcPr>
            <w:tcW w:w="1452" w:type="dxa"/>
            <w:noWrap/>
            <w:hideMark/>
          </w:tcPr>
          <w:p w:rsidR="0062663F" w:rsidRPr="0062663F" w:rsidRDefault="0062663F" w:rsidP="0062663F"/>
        </w:tc>
        <w:tc>
          <w:tcPr>
            <w:tcW w:w="1773" w:type="dxa"/>
            <w:noWrap/>
            <w:hideMark/>
          </w:tcPr>
          <w:p w:rsidR="0062663F" w:rsidRPr="0062663F" w:rsidRDefault="0062663F" w:rsidP="0062663F">
            <w:r w:rsidRPr="0062663F">
              <w:t xml:space="preserve"> (тыс. руб.)</w:t>
            </w:r>
          </w:p>
        </w:tc>
      </w:tr>
      <w:tr w:rsidR="0062663F" w:rsidRPr="0062663F" w:rsidTr="0062663F">
        <w:trPr>
          <w:trHeight w:val="60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Наименование кода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КЦСР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КВР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План год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5 748,77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Обеспечение </w:t>
            </w:r>
            <w:proofErr w:type="gramStart"/>
            <w:r w:rsidRPr="0062663F">
              <w:t>деятельности аппаратов органов местного самоуправления муниципального образования</w:t>
            </w:r>
            <w:proofErr w:type="gramEnd"/>
            <w:r w:rsidRPr="0062663F">
              <w:t xml:space="preserve">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5 748,77</w:t>
            </w:r>
          </w:p>
        </w:tc>
      </w:tr>
      <w:tr w:rsidR="0062663F" w:rsidRPr="0062663F" w:rsidTr="0062663F">
        <w:trPr>
          <w:trHeight w:val="157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Киришский</w:t>
            </w:r>
            <w:proofErr w:type="spellEnd"/>
            <w:r w:rsidRPr="0062663F">
              <w:t xml:space="preserve"> муниципальный район Ленинградской области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5 745,25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100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5 245,22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120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5 245,22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495,21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495,21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4,82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Уплата налогов, сборов и иных платежей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850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4,82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11.1.00.71340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3,52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11.1.00.71340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3,52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11.1.00.71340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3,52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1 637,40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за счет средств бюджета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поселение, не вошедшие в другие целевые статьи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207,79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Пенсионное обеспечение муниципальных служащих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Социальное обеспечение и иные выплаты населению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300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Публичные нормативные социальные выплаты гражданам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310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Резервный фонд Администрации </w:t>
            </w:r>
            <w:proofErr w:type="spellStart"/>
            <w:r w:rsidRPr="0062663F">
              <w:t>Пчевского</w:t>
            </w:r>
            <w:proofErr w:type="spellEnd"/>
            <w:r w:rsidRPr="0062663F">
              <w:t xml:space="preserve"> сельского поселения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Резервные средства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870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17,46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17,46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21.1.00.20035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17,46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28,25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13,00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13,00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15,25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Исполнение судебных актов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830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5,25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Уплата налогов, сборов и иных платежей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850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Непрограмные</w:t>
            </w:r>
            <w:proofErr w:type="spellEnd"/>
            <w:r w:rsidRPr="0062663F">
              <w:t xml:space="preserve"> расходы за счет субсидий, субвенций и иных межбюджетных </w:t>
            </w:r>
            <w:proofErr w:type="spellStart"/>
            <w:r w:rsidRPr="0062663F">
              <w:t>трасфертов</w:t>
            </w:r>
            <w:proofErr w:type="spellEnd"/>
            <w:r w:rsidRPr="0062663F">
              <w:t xml:space="preserve"> из бюджетов других уровней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21.2.00.00000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353,00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Проведение непредвиденных и других неотложных мероприятий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21.2.00.40027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21.2.00.40027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21.2.00.40027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Осуществление первичного воинского учета на территориях, где отсутствуют военные </w:t>
            </w:r>
            <w:r w:rsidRPr="0062663F">
              <w:lastRenderedPageBreak/>
              <w:t>комиссариаты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lastRenderedPageBreak/>
              <w:t>21.2.00.51180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153,00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100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127,35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Расходы на выплаты персоналу государственных (муниципальных) органов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120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127,35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25,65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25,65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1 076,61</w:t>
            </w:r>
          </w:p>
        </w:tc>
      </w:tr>
      <w:tr w:rsidR="0062663F" w:rsidRPr="0062663F" w:rsidTr="0062663F">
        <w:trPr>
          <w:trHeight w:val="2205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21.3.00.21001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709,44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21.3.00.21001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709,44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21.3.00.21001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709,44</w:t>
            </w:r>
          </w:p>
        </w:tc>
      </w:tr>
      <w:tr w:rsidR="0062663F" w:rsidRPr="0062663F" w:rsidTr="0062663F">
        <w:trPr>
          <w:trHeight w:val="157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21.3.00.21002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217,32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21.3.00.21002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217,32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21.3.00.21002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217,32</w:t>
            </w:r>
          </w:p>
        </w:tc>
      </w:tr>
      <w:tr w:rsidR="0062663F" w:rsidRPr="0062663F" w:rsidTr="0062663F">
        <w:trPr>
          <w:trHeight w:val="252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1,00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1,00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1,00</w:t>
            </w:r>
          </w:p>
        </w:tc>
      </w:tr>
      <w:tr w:rsidR="0062663F" w:rsidRPr="0062663F" w:rsidTr="0062663F">
        <w:trPr>
          <w:trHeight w:val="252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123,46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123,46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123,46</w:t>
            </w:r>
          </w:p>
        </w:tc>
      </w:tr>
      <w:tr w:rsidR="0062663F" w:rsidRPr="0062663F" w:rsidTr="0062663F">
        <w:trPr>
          <w:trHeight w:val="252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24,64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24,64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24,64</w:t>
            </w:r>
          </w:p>
        </w:tc>
      </w:tr>
      <w:tr w:rsidR="0062663F" w:rsidRPr="0062663F" w:rsidTr="0062663F">
        <w:trPr>
          <w:trHeight w:val="2205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0,75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0,75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21.3.00.22006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0,75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70.0.00.00000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70.0.01.00000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70.0.01.20001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70.0.01.20001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70.0.01.20001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культуры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6 319,22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lastRenderedPageBreak/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71.0.01.00000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5 615,03</w:t>
            </w:r>
          </w:p>
        </w:tc>
      </w:tr>
      <w:tr w:rsidR="0062663F" w:rsidRPr="0062663F" w:rsidTr="0062663F">
        <w:trPr>
          <w:trHeight w:val="252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71.0.01.20903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3 884,36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71.0.01.20903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3 884,36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71.0.01.20903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3 884,36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71.0.01.40027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1 730,67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71.0.01.40027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1 730,67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71.0.01.40027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1 730,67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71.0.03.00000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704,19</w:t>
            </w:r>
          </w:p>
        </w:tc>
      </w:tr>
      <w:tr w:rsidR="0062663F" w:rsidRPr="0062663F" w:rsidTr="0062663F">
        <w:trPr>
          <w:trHeight w:val="252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71.0.03.20901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704,19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71.0.03.20901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704,19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71.0.03.20901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704,19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2663F">
              <w:t>энергоэффективности</w:t>
            </w:r>
            <w:proofErr w:type="spellEnd"/>
            <w:r w:rsidRPr="0062663F">
              <w:t xml:space="preserve">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14 184,33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72.0.01.00000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72.0.01.20004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72.0.01.20004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72.0.01.20004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11 887,44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72.0.02.20005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1 349,13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72.0.02.20005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1 349,13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72.0.02.20005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1 349,13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Техническое и аварийное обслуживание сетей газоснабжения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72.0.02.20006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578,75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72.0.02.20006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578,75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72.0.02.20006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578,75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72.0.02.S0160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9 959,56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72.0.02.S0160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9 959,56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72.0.02.S0160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9 959,56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222,58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73.0.02.00000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73.0.02.20011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73.0.02.20011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73.0.02.20011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73.0.03.00000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196,70</w:t>
            </w:r>
          </w:p>
        </w:tc>
      </w:tr>
      <w:tr w:rsidR="0062663F" w:rsidRPr="0062663F" w:rsidTr="0062663F">
        <w:trPr>
          <w:trHeight w:val="2205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73.0.03.20310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98,90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73.0.03.20310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98,90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73.0.03.20310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98,90</w:t>
            </w:r>
          </w:p>
        </w:tc>
      </w:tr>
      <w:tr w:rsidR="0062663F" w:rsidRPr="0062663F" w:rsidTr="0062663F">
        <w:trPr>
          <w:trHeight w:val="252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73.0.03.20312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97,80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73.0.03.20312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97,80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73.0.03.20312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97,80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861,62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74.0.01.00000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381,59</w:t>
            </w:r>
          </w:p>
        </w:tc>
      </w:tr>
      <w:tr w:rsidR="0062663F" w:rsidRPr="0062663F" w:rsidTr="0062663F">
        <w:trPr>
          <w:trHeight w:val="252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74.0.01.20022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381,59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74.0.01.20022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381,59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74.0.01.20022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381,59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74.0.02.00000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28,50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74.0.02.20014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28,50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74.0.02.20014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28,50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74.0.02.20014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28,50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74.0.03.00000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145,23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lastRenderedPageBreak/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74.0.03.20015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145,23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74.0.03.20015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145,23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74.0.03.20015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145,23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74.0.04.00000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79,52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74.0.04.20016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22,87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74.0.04.20016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22,87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74.0.04.20016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22,87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Ликвидация несанкционированных свалок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74.0.04.20036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56,65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74.0.04.20036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56,65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74.0.04.20036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56,65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74.0.05.00000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206,18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74.0.05.20040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31,80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74.0.05.20040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31,80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74.0.05.20040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31,80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74.0.05.S4310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174,38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74.0.05.S4310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174,38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74.0.05.S4310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174,38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"Вывоз умерших граждан из внебольничных условий"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74.0.06.00000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62663F">
        <w:trPr>
          <w:trHeight w:val="2520"/>
        </w:trPr>
        <w:tc>
          <w:tcPr>
            <w:tcW w:w="4924" w:type="dxa"/>
            <w:hideMark/>
          </w:tcPr>
          <w:p w:rsidR="0062663F" w:rsidRPr="0062663F" w:rsidRDefault="0062663F" w:rsidP="0062663F">
            <w:proofErr w:type="gramStart"/>
            <w:r w:rsidRPr="0062663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74.0.06.20022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74.0.06.20022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74.0.06.20022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2 275,39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75.0.01.00000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424,40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75.0.01.20003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424,40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75.0.01.20003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424,40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75.0.01.20003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424,40</w:t>
            </w:r>
          </w:p>
        </w:tc>
      </w:tr>
      <w:tr w:rsidR="0062663F" w:rsidRPr="0062663F" w:rsidTr="0062663F">
        <w:trPr>
          <w:trHeight w:val="126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75.0.02.00000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1 800,99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75.0.02.20017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850,00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75.0.02.20017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850,00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75.0.02.20017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850,00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75.0.02.S0140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950,99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75.0.02.S0140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950,99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75.0.02.S0140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950,99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75.0.03.00000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lastRenderedPageBreak/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75.0.03.20019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75.0.03.20019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75.0.03.20019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1 022,03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76.0.01.00000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570,67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76.0.01.20020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570,67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76.0.01.20020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570,67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76.0.01.20020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810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570,67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76.0.02.00000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Ведение лицевых счетов по объектам муниципального жилого фонда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76.0.02.20021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76.0.02.20021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76.0.02.20021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76.0.03.00000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427,36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76.0.03.20023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427,36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76.0.03.20023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427,36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76.0.03.20023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427,36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77.0.00.00000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функционирования общественной бани"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77.0.01.00000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Субсидии на возмещение </w:t>
            </w:r>
            <w:proofErr w:type="spellStart"/>
            <w:r w:rsidRPr="0062663F">
              <w:t>недополученых</w:t>
            </w:r>
            <w:proofErr w:type="spellEnd"/>
            <w:r w:rsidRPr="0062663F">
              <w:t xml:space="preserve"> доходов в связи с оказанием банных услуг населению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77.0.01.20024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77.0.01.20024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77.0.01.20024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810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78.0.00.00000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78.0.01.00000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78.0.01.20025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78.0.01.20025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Уплата налогов, сборов и иных платежей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78.0.01.20025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850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79.0.00.00000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3 911,32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Подпрограмма "Развитие населенных пунктов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2 747,25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79.1.03.00000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318,05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Обеспечение первичных мер пожарной безопасности в населенных пунктах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79.1.03.S4770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318,05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79.1.03.S4770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318,05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79.1.03.S4770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318,05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79.1.04.00000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79.1.04.S4770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79.1.04.S4770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79.1.04.S4770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"Благоустройство территории в населенных пунктах"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79.1.05.00000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785,00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Благоустройство территории в населенных пунктах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79.1.05.S4770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785,00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79.1.05.S4770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785,00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79.1.05.S4770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785,00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lastRenderedPageBreak/>
              <w:t>Основное мероприятие "Организация уличного освещения в населенных пунктах"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79.1.06.00000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87,25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Организация уличного освещения в населенных пунктах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79.1.06.S4770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87,25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79.1.06.S4770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87,25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79.1.06.S4770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87,25</w:t>
            </w:r>
          </w:p>
        </w:tc>
      </w:tr>
      <w:tr w:rsidR="0062663F" w:rsidRPr="0062663F" w:rsidTr="0062663F">
        <w:trPr>
          <w:trHeight w:val="94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79.2.00.00000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79.2.02.00000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Благоустройство территории в административном центре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79.2.02.S4660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79.2.02.S4660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62663F">
        <w:trPr>
          <w:trHeight w:val="630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79.2.02.S4660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62663F">
        <w:trPr>
          <w:trHeight w:val="315"/>
        </w:trPr>
        <w:tc>
          <w:tcPr>
            <w:tcW w:w="4924" w:type="dxa"/>
            <w:hideMark/>
          </w:tcPr>
          <w:p w:rsidR="0062663F" w:rsidRPr="0062663F" w:rsidRDefault="0062663F" w:rsidP="0062663F">
            <w:r w:rsidRPr="0062663F">
              <w:t>Всего</w:t>
            </w:r>
          </w:p>
        </w:tc>
        <w:tc>
          <w:tcPr>
            <w:tcW w:w="1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452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773" w:type="dxa"/>
            <w:hideMark/>
          </w:tcPr>
          <w:p w:rsidR="0062663F" w:rsidRPr="0062663F" w:rsidRDefault="0062663F" w:rsidP="0062663F">
            <w:r w:rsidRPr="0062663F">
              <w:t>36 691,03</w:t>
            </w:r>
          </w:p>
        </w:tc>
      </w:tr>
    </w:tbl>
    <w:p w:rsidR="0062663F" w:rsidRDefault="0062663F">
      <w:r>
        <w:br w:type="textWrapping" w:clear="all"/>
      </w:r>
    </w:p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tbl>
      <w:tblPr>
        <w:tblStyle w:val="a8"/>
        <w:tblW w:w="0" w:type="auto"/>
        <w:tblLook w:val="04A0"/>
      </w:tblPr>
      <w:tblGrid>
        <w:gridCol w:w="3302"/>
        <w:gridCol w:w="882"/>
        <w:gridCol w:w="1262"/>
        <w:gridCol w:w="1858"/>
        <w:gridCol w:w="988"/>
        <w:gridCol w:w="1371"/>
        <w:gridCol w:w="474"/>
      </w:tblGrid>
      <w:tr w:rsidR="009A2E0D" w:rsidRPr="0062663F" w:rsidTr="009A2E0D">
        <w:trPr>
          <w:gridBefore w:val="2"/>
          <w:gridAfter w:val="1"/>
          <w:wBefore w:w="4184" w:type="dxa"/>
          <w:wAfter w:w="474" w:type="dxa"/>
          <w:trHeight w:val="965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2E0D" w:rsidRPr="0062663F" w:rsidRDefault="009A2E0D" w:rsidP="009A2E0D">
            <w:pPr>
              <w:jc w:val="right"/>
            </w:pPr>
            <w:r w:rsidRPr="0062663F">
              <w:lastRenderedPageBreak/>
              <w:t xml:space="preserve">Приложение 11 </w:t>
            </w:r>
          </w:p>
          <w:p w:rsidR="009A2E0D" w:rsidRPr="0062663F" w:rsidRDefault="009A2E0D" w:rsidP="009A2E0D">
            <w:pPr>
              <w:jc w:val="right"/>
            </w:pPr>
            <w:r w:rsidRPr="0062663F">
              <w:t xml:space="preserve">к решению совета депутатов </w:t>
            </w:r>
          </w:p>
          <w:p w:rsidR="009A2E0D" w:rsidRPr="0062663F" w:rsidRDefault="009A2E0D" w:rsidP="009A2E0D">
            <w:pPr>
              <w:jc w:val="right"/>
            </w:pPr>
            <w:r w:rsidRPr="0062663F">
              <w:t>муниципального образования</w:t>
            </w:r>
          </w:p>
        </w:tc>
      </w:tr>
      <w:tr w:rsidR="009A2E0D" w:rsidRPr="0062663F" w:rsidTr="009A2E0D">
        <w:trPr>
          <w:gridBefore w:val="2"/>
          <w:gridAfter w:val="1"/>
          <w:wBefore w:w="4184" w:type="dxa"/>
          <w:wAfter w:w="474" w:type="dxa"/>
          <w:trHeight w:val="965"/>
        </w:trPr>
        <w:tc>
          <w:tcPr>
            <w:tcW w:w="54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2E0D" w:rsidRPr="0062663F" w:rsidRDefault="009A2E0D" w:rsidP="009A2E0D">
            <w:pPr>
              <w:jc w:val="right"/>
            </w:pP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</w:t>
            </w:r>
          </w:p>
          <w:p w:rsidR="009A2E0D" w:rsidRPr="0062663F" w:rsidRDefault="009A2E0D" w:rsidP="009A2E0D">
            <w:pPr>
              <w:jc w:val="right"/>
            </w:pP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</w:t>
            </w:r>
          </w:p>
          <w:p w:rsidR="009A2E0D" w:rsidRPr="0062663F" w:rsidRDefault="009A2E0D" w:rsidP="009A2E0D">
            <w:pPr>
              <w:jc w:val="right"/>
            </w:pPr>
            <w:r w:rsidRPr="0062663F">
              <w:t>Ленинградской области</w:t>
            </w:r>
          </w:p>
        </w:tc>
      </w:tr>
      <w:tr w:rsidR="009A2E0D" w:rsidRPr="0062663F" w:rsidTr="009A2E0D">
        <w:trPr>
          <w:trHeight w:val="31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2E0D" w:rsidRPr="0062663F" w:rsidRDefault="009A2E0D" w:rsidP="009A2E0D">
            <w:pPr>
              <w:jc w:val="right"/>
            </w:pPr>
            <w:r w:rsidRPr="0062663F">
              <w:t>от 18.12.2020 года № 15/74</w:t>
            </w:r>
          </w:p>
        </w:tc>
      </w:tr>
      <w:tr w:rsidR="009A2E0D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A2E0D" w:rsidRPr="0062663F" w:rsidRDefault="009A2E0D"/>
        </w:tc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A2E0D" w:rsidRPr="0062663F" w:rsidRDefault="009A2E0D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2E0D" w:rsidRPr="0062663F" w:rsidRDefault="009A2E0D" w:rsidP="009A2E0D"/>
        </w:tc>
        <w:tc>
          <w:tcPr>
            <w:tcW w:w="235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9A2E0D" w:rsidRPr="0062663F" w:rsidRDefault="009A2E0D" w:rsidP="009A2E0D">
            <w:r w:rsidRPr="0062663F">
              <w:t>в редакции к решению совета депутатов</w:t>
            </w:r>
          </w:p>
          <w:p w:rsidR="009A2E0D" w:rsidRPr="0062663F" w:rsidRDefault="009A2E0D" w:rsidP="009A2E0D">
            <w:r w:rsidRPr="0062663F">
              <w:t>от 27.05.2021 № 20/106</w:t>
            </w:r>
          </w:p>
        </w:tc>
      </w:tr>
      <w:tr w:rsidR="009A2E0D" w:rsidRPr="0062663F" w:rsidTr="009A2E0D">
        <w:trPr>
          <w:gridAfter w:val="1"/>
          <w:wAfter w:w="474" w:type="dxa"/>
          <w:trHeight w:val="640"/>
        </w:trPr>
        <w:tc>
          <w:tcPr>
            <w:tcW w:w="3302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9A2E0D" w:rsidRPr="0062663F" w:rsidRDefault="009A2E0D"/>
        </w:tc>
        <w:tc>
          <w:tcPr>
            <w:tcW w:w="882" w:type="dxa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9A2E0D" w:rsidRPr="0062663F" w:rsidRDefault="009A2E0D"/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hideMark/>
          </w:tcPr>
          <w:p w:rsidR="009A2E0D" w:rsidRPr="0062663F" w:rsidRDefault="009A2E0D" w:rsidP="0062663F"/>
        </w:tc>
        <w:tc>
          <w:tcPr>
            <w:tcW w:w="1858" w:type="dxa"/>
            <w:tcBorders>
              <w:top w:val="nil"/>
              <w:left w:val="nil"/>
              <w:right w:val="nil"/>
            </w:tcBorders>
            <w:noWrap/>
            <w:hideMark/>
          </w:tcPr>
          <w:p w:rsidR="009A2E0D" w:rsidRPr="0062663F" w:rsidRDefault="009A2E0D" w:rsidP="0062663F"/>
        </w:tc>
        <w:tc>
          <w:tcPr>
            <w:tcW w:w="2359" w:type="dxa"/>
            <w:gridSpan w:val="2"/>
            <w:vMerge/>
            <w:tcBorders>
              <w:top w:val="nil"/>
              <w:left w:val="nil"/>
              <w:right w:val="nil"/>
            </w:tcBorders>
            <w:noWrap/>
            <w:hideMark/>
          </w:tcPr>
          <w:p w:rsidR="009A2E0D" w:rsidRPr="0062663F" w:rsidRDefault="009A2E0D" w:rsidP="0062663F"/>
        </w:tc>
      </w:tr>
      <w:tr w:rsidR="0062663F" w:rsidRPr="0062663F" w:rsidTr="009A2E0D">
        <w:trPr>
          <w:gridAfter w:val="1"/>
          <w:wAfter w:w="474" w:type="dxa"/>
          <w:trHeight w:val="930"/>
        </w:trPr>
        <w:tc>
          <w:tcPr>
            <w:tcW w:w="9663" w:type="dxa"/>
            <w:gridSpan w:val="6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62663F">
              <w:rPr>
                <w:b/>
                <w:bCs/>
              </w:rPr>
              <w:t>непрограммным</w:t>
            </w:r>
            <w:proofErr w:type="spellEnd"/>
            <w:r w:rsidRPr="0062663F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2663F">
              <w:rPr>
                <w:b/>
                <w:bCs/>
              </w:rPr>
              <w:t>видов расходов классификации расходов  бюджета</w:t>
            </w:r>
            <w:proofErr w:type="gramEnd"/>
            <w:r w:rsidRPr="0062663F">
              <w:rPr>
                <w:b/>
                <w:bCs/>
              </w:rPr>
              <w:t xml:space="preserve"> на 2021 год</w:t>
            </w:r>
          </w:p>
        </w:tc>
      </w:tr>
      <w:tr w:rsidR="0062663F" w:rsidRPr="0062663F" w:rsidTr="009A2E0D">
        <w:trPr>
          <w:gridAfter w:val="1"/>
          <w:wAfter w:w="474" w:type="dxa"/>
          <w:trHeight w:val="330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</w:p>
        </w:tc>
        <w:tc>
          <w:tcPr>
            <w:tcW w:w="1371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</w:p>
        </w:tc>
      </w:tr>
      <w:tr w:rsidR="0062663F" w:rsidRPr="0062663F" w:rsidTr="009A2E0D">
        <w:trPr>
          <w:gridAfter w:val="1"/>
          <w:wAfter w:w="474" w:type="dxa"/>
          <w:trHeight w:val="345"/>
        </w:trPr>
        <w:tc>
          <w:tcPr>
            <w:tcW w:w="3302" w:type="dxa"/>
            <w:noWrap/>
            <w:hideMark/>
          </w:tcPr>
          <w:p w:rsidR="0062663F" w:rsidRPr="0062663F" w:rsidRDefault="0062663F"/>
        </w:tc>
        <w:tc>
          <w:tcPr>
            <w:tcW w:w="882" w:type="dxa"/>
            <w:noWrap/>
            <w:hideMark/>
          </w:tcPr>
          <w:p w:rsidR="0062663F" w:rsidRPr="0062663F" w:rsidRDefault="0062663F"/>
        </w:tc>
        <w:tc>
          <w:tcPr>
            <w:tcW w:w="1262" w:type="dxa"/>
            <w:noWrap/>
            <w:hideMark/>
          </w:tcPr>
          <w:p w:rsidR="0062663F" w:rsidRPr="0062663F" w:rsidRDefault="0062663F"/>
        </w:tc>
        <w:tc>
          <w:tcPr>
            <w:tcW w:w="1858" w:type="dxa"/>
            <w:noWrap/>
            <w:hideMark/>
          </w:tcPr>
          <w:p w:rsidR="0062663F" w:rsidRPr="0062663F" w:rsidRDefault="0062663F"/>
        </w:tc>
        <w:tc>
          <w:tcPr>
            <w:tcW w:w="988" w:type="dxa"/>
            <w:noWrap/>
            <w:hideMark/>
          </w:tcPr>
          <w:p w:rsidR="0062663F" w:rsidRPr="0062663F" w:rsidRDefault="0062663F"/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(тыс</w:t>
            </w:r>
            <w:proofErr w:type="gramStart"/>
            <w:r w:rsidRPr="0062663F">
              <w:t>.р</w:t>
            </w:r>
            <w:proofErr w:type="gramEnd"/>
            <w:r w:rsidRPr="0062663F">
              <w:t>уб.)</w:t>
            </w:r>
          </w:p>
        </w:tc>
      </w:tr>
      <w:tr w:rsidR="0062663F" w:rsidRPr="0062663F" w:rsidTr="009A2E0D">
        <w:trPr>
          <w:gridAfter w:val="1"/>
          <w:wAfter w:w="474" w:type="dxa"/>
          <w:trHeight w:val="300"/>
        </w:trPr>
        <w:tc>
          <w:tcPr>
            <w:tcW w:w="3302" w:type="dxa"/>
            <w:vMerge w:val="restart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Наименование</w:t>
            </w:r>
          </w:p>
        </w:tc>
        <w:tc>
          <w:tcPr>
            <w:tcW w:w="882" w:type="dxa"/>
            <w:vMerge w:val="restart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Раздел</w:t>
            </w:r>
          </w:p>
        </w:tc>
        <w:tc>
          <w:tcPr>
            <w:tcW w:w="1262" w:type="dxa"/>
            <w:vMerge w:val="restart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Подраздел</w:t>
            </w:r>
          </w:p>
        </w:tc>
        <w:tc>
          <w:tcPr>
            <w:tcW w:w="1858" w:type="dxa"/>
            <w:vMerge w:val="restart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Целевая статья</w:t>
            </w:r>
          </w:p>
        </w:tc>
        <w:tc>
          <w:tcPr>
            <w:tcW w:w="988" w:type="dxa"/>
            <w:vMerge w:val="restart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Вид расхода</w:t>
            </w:r>
          </w:p>
        </w:tc>
        <w:tc>
          <w:tcPr>
            <w:tcW w:w="1371" w:type="dxa"/>
            <w:vMerge w:val="restart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Сумма</w:t>
            </w:r>
          </w:p>
        </w:tc>
      </w:tr>
      <w:tr w:rsidR="0062663F" w:rsidRPr="0062663F" w:rsidTr="009A2E0D">
        <w:trPr>
          <w:gridAfter w:val="1"/>
          <w:wAfter w:w="474" w:type="dxa"/>
          <w:trHeight w:val="390"/>
        </w:trPr>
        <w:tc>
          <w:tcPr>
            <w:tcW w:w="3302" w:type="dxa"/>
            <w:vMerge/>
            <w:hideMark/>
          </w:tcPr>
          <w:p w:rsidR="0062663F" w:rsidRPr="0062663F" w:rsidRDefault="0062663F">
            <w:pPr>
              <w:rPr>
                <w:b/>
                <w:bCs/>
              </w:rPr>
            </w:pPr>
          </w:p>
        </w:tc>
        <w:tc>
          <w:tcPr>
            <w:tcW w:w="882" w:type="dxa"/>
            <w:vMerge/>
            <w:hideMark/>
          </w:tcPr>
          <w:p w:rsidR="0062663F" w:rsidRPr="0062663F" w:rsidRDefault="0062663F">
            <w:pPr>
              <w:rPr>
                <w:b/>
                <w:bCs/>
              </w:rPr>
            </w:pPr>
          </w:p>
        </w:tc>
        <w:tc>
          <w:tcPr>
            <w:tcW w:w="1262" w:type="dxa"/>
            <w:vMerge/>
            <w:hideMark/>
          </w:tcPr>
          <w:p w:rsidR="0062663F" w:rsidRPr="0062663F" w:rsidRDefault="0062663F">
            <w:pPr>
              <w:rPr>
                <w:b/>
                <w:bCs/>
              </w:rPr>
            </w:pPr>
          </w:p>
        </w:tc>
        <w:tc>
          <w:tcPr>
            <w:tcW w:w="1858" w:type="dxa"/>
            <w:vMerge/>
            <w:hideMark/>
          </w:tcPr>
          <w:p w:rsidR="0062663F" w:rsidRPr="0062663F" w:rsidRDefault="0062663F">
            <w:pPr>
              <w:rPr>
                <w:b/>
                <w:bCs/>
              </w:rPr>
            </w:pPr>
          </w:p>
        </w:tc>
        <w:tc>
          <w:tcPr>
            <w:tcW w:w="988" w:type="dxa"/>
            <w:vMerge/>
            <w:hideMark/>
          </w:tcPr>
          <w:p w:rsidR="0062663F" w:rsidRPr="0062663F" w:rsidRDefault="0062663F">
            <w:pPr>
              <w:rPr>
                <w:b/>
                <w:bCs/>
              </w:rPr>
            </w:pPr>
          </w:p>
        </w:tc>
        <w:tc>
          <w:tcPr>
            <w:tcW w:w="1371" w:type="dxa"/>
            <w:vMerge/>
            <w:hideMark/>
          </w:tcPr>
          <w:p w:rsidR="0062663F" w:rsidRPr="0062663F" w:rsidRDefault="0062663F">
            <w:pPr>
              <w:rPr>
                <w:b/>
                <w:bCs/>
              </w:rPr>
            </w:pP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6 924,11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5 873,62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5 723,77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Обеспечение </w:t>
            </w:r>
            <w:proofErr w:type="gramStart"/>
            <w:r w:rsidRPr="0062663F">
              <w:t>деятельности аппаратов органов местного самоуправления муниципального образования</w:t>
            </w:r>
            <w:proofErr w:type="gramEnd"/>
            <w:r w:rsidRPr="0062663F">
              <w:t xml:space="preserve">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5 723,77</w:t>
            </w:r>
          </w:p>
        </w:tc>
      </w:tr>
      <w:tr w:rsidR="0062663F" w:rsidRPr="0062663F" w:rsidTr="009A2E0D">
        <w:trPr>
          <w:gridAfter w:val="1"/>
          <w:wAfter w:w="474" w:type="dxa"/>
          <w:trHeight w:val="189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Киришский</w:t>
            </w:r>
            <w:proofErr w:type="spellEnd"/>
            <w:r w:rsidRPr="0062663F">
              <w:t xml:space="preserve"> муниципальный район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5 720,25</w:t>
            </w:r>
          </w:p>
        </w:tc>
      </w:tr>
      <w:tr w:rsidR="0062663F" w:rsidRPr="0062663F" w:rsidTr="009A2E0D">
        <w:trPr>
          <w:gridAfter w:val="1"/>
          <w:wAfter w:w="474" w:type="dxa"/>
          <w:trHeight w:val="189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100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5 245,22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120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5 245,22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470,21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470,21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4,82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850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4,82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11.1.00.71340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3,52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11.1.00.71340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3,52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11.1.00.71340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3,52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149,85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149,85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1,00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1,00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1,00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123,46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123,46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123,46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24,64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24,64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24,64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0,75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0,75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21.3.00.22006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0,75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926,76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926,76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926,76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21.3.00.21001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709,44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21.3.00.21001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709,44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21.3.00.21001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709,44</w:t>
            </w:r>
          </w:p>
        </w:tc>
      </w:tr>
      <w:tr w:rsidR="0062663F" w:rsidRPr="0062663F" w:rsidTr="009A2E0D">
        <w:trPr>
          <w:gridAfter w:val="1"/>
          <w:wAfter w:w="474" w:type="dxa"/>
          <w:trHeight w:val="220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21.3.00.21002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217,32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21.3.00.21002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217,32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06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21.3.00.21002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217,32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Резервные фонды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за счет средств бюджета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поселение, не вошедшие в другие целевые статьи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Резервный фонд Администрации </w:t>
            </w:r>
            <w:proofErr w:type="spellStart"/>
            <w:r w:rsidRPr="0062663F">
              <w:t>Пчевского</w:t>
            </w:r>
            <w:proofErr w:type="spellEnd"/>
            <w:r w:rsidRPr="0062663F">
              <w:t xml:space="preserve"> сельского поселения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Резервные средства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870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Другие общегосударственные вопросы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73,73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45,71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за счет средств бюджета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поселение, не вошедшие в другие целевые статьи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45,71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17,46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17,46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17,46</w:t>
            </w:r>
          </w:p>
        </w:tc>
      </w:tr>
      <w:tr w:rsidR="0062663F" w:rsidRPr="0062663F" w:rsidTr="009A2E0D">
        <w:trPr>
          <w:gridAfter w:val="1"/>
          <w:wAfter w:w="474" w:type="dxa"/>
          <w:trHeight w:val="189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28,25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13,00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13,00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15,25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Исполнение судебных актов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830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5,25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Уплата налогов, сборов и иных платежей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21.1.00.20100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850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10,00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реализации функций в сфере управления муниципальным жилищным фондом"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76.0.02.00000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Ведение лицевых счетов по объектам муниципального жилого фонда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76.0.02.20021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76.0.02.20021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76.0.02.20021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24,00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78.0.00.00000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78.0.01.00000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78.0.01.20025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78.0.01.20025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Уплата налогов, сборов и иных </w:t>
            </w:r>
            <w:r w:rsidRPr="0062663F">
              <w:lastRenderedPageBreak/>
              <w:t>платежей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lastRenderedPageBreak/>
              <w:t>01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78.0.01.20025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850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4,02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153,00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Мобилизационная и вневойсковая подготовка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153,00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153,00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Непрограмные</w:t>
            </w:r>
            <w:proofErr w:type="spellEnd"/>
            <w:r w:rsidRPr="0062663F">
              <w:t xml:space="preserve"> расходы за счет субсидий, субвенций и иных межбюджетных </w:t>
            </w:r>
            <w:proofErr w:type="spellStart"/>
            <w:r w:rsidRPr="0062663F">
              <w:t>трасфертов</w:t>
            </w:r>
            <w:proofErr w:type="spellEnd"/>
            <w:r w:rsidRPr="0062663F">
              <w:t xml:space="preserve"> из бюджетов других уровней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153,00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153,00</w:t>
            </w:r>
          </w:p>
        </w:tc>
      </w:tr>
      <w:tr w:rsidR="0062663F" w:rsidRPr="0062663F" w:rsidTr="009A2E0D">
        <w:trPr>
          <w:gridAfter w:val="1"/>
          <w:wAfter w:w="474" w:type="dxa"/>
          <w:trHeight w:val="189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100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127,35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120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127,35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25,65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21.2.00.51180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25,65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196,70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196,70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196,70</w:t>
            </w:r>
          </w:p>
        </w:tc>
      </w:tr>
      <w:tr w:rsidR="0062663F" w:rsidRPr="0062663F" w:rsidTr="009A2E0D">
        <w:trPr>
          <w:gridAfter w:val="1"/>
          <w:wAfter w:w="474" w:type="dxa"/>
          <w:trHeight w:val="189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</w:t>
            </w:r>
            <w:r w:rsidRPr="0062663F">
              <w:lastRenderedPageBreak/>
              <w:t>формирований"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lastRenderedPageBreak/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73.0.03.00000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196,70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73.0.03.20310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98,90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73.0.03.20310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98,90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73.0.03.20310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98,90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73.0.03.20312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97,80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73.0.03.20312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97,80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73.0.03.20312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97,80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НАЦИОНАЛЬНАЯ ЭКОНОМИКА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4 032,34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Дорожное хозяйство (дорожные фонды)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3 832,34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2 275,39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75.0.01.00000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424,40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75.0.01.20003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424,40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75.0.01.20003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424,40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75.0.01.20003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424,40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75.0.02.00000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1 800,99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75.0.02.20017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850,00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75.0.02.20017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850,00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75.0.02.20017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850,00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75.0.02.S0140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950,99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75.0.02.S0140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950,99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75.0.02.S0140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950,99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75.0.03.00000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75.0.03.20019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75.0.03.20019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75.0.03.20019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50,00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Подпрограмма "Развитие населенных пунктов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79.1.04.00000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79.1.04.S4770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79.1.04.S4770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09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79.1.04.S4770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1 556,95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Другие вопросы в области национальной экономики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Непрограмные</w:t>
            </w:r>
            <w:proofErr w:type="spellEnd"/>
            <w:r w:rsidRPr="0062663F">
              <w:t xml:space="preserve"> расходы за счет субсидий, субвенций и иных межбюджетных </w:t>
            </w:r>
            <w:proofErr w:type="spellStart"/>
            <w:r w:rsidRPr="0062663F">
              <w:t>трасфертов</w:t>
            </w:r>
            <w:proofErr w:type="spellEnd"/>
            <w:r w:rsidRPr="0062663F">
              <w:t xml:space="preserve"> из бюджетов других уровней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Проведение непредвиденных и других неотложных мероприятий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21.2.00.40027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21.2.00.40027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04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12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21.2.00.40027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200,00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18 803,54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Жилищное хозяйство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998,03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998,03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76.0.01.00000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570,67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76.0.01.20020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570,67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76.0.01.20020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570,67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76.0.01.20020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810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570,67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капитального ремонта общего имущества многоквартирных домов за счет взносов собственника муниципального жилого фонда"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76.0.03.00000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427,36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76.0.03.20023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427,36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76.0.03.20023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427,36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76.0.03.20023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427,36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Коммунальное хозяйство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12 266,75</w:t>
            </w:r>
          </w:p>
        </w:tc>
      </w:tr>
      <w:tr w:rsidR="0062663F" w:rsidRPr="0062663F" w:rsidTr="009A2E0D">
        <w:trPr>
          <w:gridAfter w:val="1"/>
          <w:wAfter w:w="474" w:type="dxa"/>
          <w:trHeight w:val="189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2663F">
              <w:t>энергоэффективности</w:t>
            </w:r>
            <w:proofErr w:type="spellEnd"/>
            <w:r w:rsidRPr="0062663F">
              <w:t xml:space="preserve">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11 887,44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11 887,44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72.0.02.20005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1 349,13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72.0.02.20005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1 349,13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72.0.02.20005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1 349,13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Техническое и аварийное обслуживание сетей газоснабжения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72.0.02.20006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578,75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72.0.02.20006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578,75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72.0.02.20006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578,75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72.0.02.S0160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9 959,56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72.0.02.S0160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9 959,56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72.0.02.S0160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9 959,56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77.0.00.00000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функционирования общественной бани"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77.0.01.00000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Субсидии на возмещение </w:t>
            </w:r>
            <w:proofErr w:type="spellStart"/>
            <w:r w:rsidRPr="0062663F">
              <w:t>недополученых</w:t>
            </w:r>
            <w:proofErr w:type="spellEnd"/>
            <w:r w:rsidRPr="0062663F">
              <w:t xml:space="preserve"> доходов в связи с оказанием банных услуг населению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77.0.01.20024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Иные бюджетные ассигнования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77.0.01.20024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02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77.0.01.20024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810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379,31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Благоустройство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5 518,16</w:t>
            </w:r>
          </w:p>
        </w:tc>
      </w:tr>
      <w:tr w:rsidR="0062663F" w:rsidRPr="0062663F" w:rsidTr="009A2E0D">
        <w:trPr>
          <w:gridAfter w:val="1"/>
          <w:wAfter w:w="474" w:type="dxa"/>
          <w:trHeight w:val="189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2663F">
              <w:t>энергоэффективности</w:t>
            </w:r>
            <w:proofErr w:type="spellEnd"/>
            <w:r w:rsidRPr="0062663F">
              <w:t xml:space="preserve">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72.0.01.00000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72.0.01.20004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72.0.01.20004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72.0.01.20004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2 296,89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73.0.02.00000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73.0.02.20011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73.0.02.20011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73.0.02.20011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25,88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841,02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74.0.01.00000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381,59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74.0.01.20022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381,59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74.0.01.20022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381,59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74.0.01.20022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381,59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74.0.02.00000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28,50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74.0.02.20014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28,50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74.0.02.20014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28,50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74.0.02.20014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28,50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74.0.03.00000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145,23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74.0.03.20015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145,23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74.0.03.20015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145,23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74.0.03.20015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145,23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74.0.04.00000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79,52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74.0.04.20016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22,87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74.0.04.20016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22,87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74.0.04.20016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22,87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Ликвидация несанкционированных свалок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74.0.04.20036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56,65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74.0.04.20036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56,65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74.0.04.20036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56,65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Основное мероприятие "Борьба с борщевиком Сосновского на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74.0.05.00000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206,18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74.0.05.20040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31,80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74.0.05.20040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31,80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74.0.05.20040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31,80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74.0.05.S4310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174,38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74.0.05.S4310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174,38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74.0.05.S4310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174,38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2 354,37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Подпрограмма "Развитие населенных пунктов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1 190,30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79.1.03.00000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318,05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Обеспечение первичных мер пожарной безопасности в населенных пунктах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79.1.03.S4770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318,05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79.1.03.S4770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318,05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79.1.03.S4770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318,05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"Благоустройство территории в населенных пунктах"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79.1.05.00000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785,00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Благоустройство территории в населенных пунктах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79.1.05.S4770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785,00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79.1.05.S4770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785,00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79.1.05.S4770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785,00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"Организация уличного освещения в населенных пунктах"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79.1.06.00000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87,25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Организация уличного освещения в населенных пунктах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79.1.06.S4770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87,25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79.1.06.S4770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87,25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79.1.06.S4770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87,25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79.2.00.00000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79.2.02.00000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Благоустройство территории в административном центре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79.2.02.S4660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79.2.02.S4660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03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79.2.02.S4660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1 164,07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Другие вопросы в области жилищно-коммунального хозяйства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"Вывоз умерших граждан из внебольничных условий"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74.0.06.00000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74.0.06.20022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74.0.06.20022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74.0.06.20022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20,60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ОБРАЗОВАНИЕ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07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25,00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07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25,00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07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25,00</w:t>
            </w:r>
          </w:p>
        </w:tc>
      </w:tr>
      <w:tr w:rsidR="0062663F" w:rsidRPr="0062663F" w:rsidTr="009A2E0D">
        <w:trPr>
          <w:gridAfter w:val="1"/>
          <w:wAfter w:w="474" w:type="dxa"/>
          <w:trHeight w:val="157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Обеспечение </w:t>
            </w:r>
            <w:proofErr w:type="gramStart"/>
            <w:r w:rsidRPr="0062663F">
              <w:t>деятельности аппаратов органов местного самоуправления муниципального образования</w:t>
            </w:r>
            <w:proofErr w:type="gramEnd"/>
            <w:r w:rsidRPr="0062663F">
              <w:t xml:space="preserve">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07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25,00</w:t>
            </w:r>
          </w:p>
        </w:tc>
      </w:tr>
      <w:tr w:rsidR="0062663F" w:rsidRPr="0062663F" w:rsidTr="009A2E0D">
        <w:trPr>
          <w:gridAfter w:val="1"/>
          <w:wAfter w:w="474" w:type="dxa"/>
          <w:trHeight w:val="189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Киришский</w:t>
            </w:r>
            <w:proofErr w:type="spellEnd"/>
            <w:r w:rsidRPr="0062663F">
              <w:t xml:space="preserve"> муниципальный район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07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25,00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07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25,00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07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05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11.1.00.20032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25,00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6 319,22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Культура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6 319,22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культуры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6 319,22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71.0.01.00000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5 615,03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</w:t>
            </w:r>
            <w:r w:rsidRPr="0062663F">
              <w:lastRenderedPageBreak/>
              <w:t>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lastRenderedPageBreak/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71.0.01.20903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3 884,36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lastRenderedPageBreak/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71.0.01.20903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3 884,36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71.0.01.20903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3 884,36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71.0.01.40027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1 730,67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71.0.01.40027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1 730,67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71.0.01.40027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1 730,67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71.0.03.00000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704,19</w:t>
            </w:r>
          </w:p>
        </w:tc>
      </w:tr>
      <w:tr w:rsidR="0062663F" w:rsidRPr="0062663F" w:rsidTr="009A2E0D">
        <w:trPr>
          <w:gridAfter w:val="1"/>
          <w:wAfter w:w="474" w:type="dxa"/>
          <w:trHeight w:val="315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gramStart"/>
            <w:r w:rsidRPr="0062663F"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71.0.03.20901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704,19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71.0.03.20901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704,19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межбюджетные трансферты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08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71.0.03.20901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540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704,19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СОЦИАЛЬНАЯ ПОЛИТИКА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10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112,08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Пенсионное обеспечение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10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t>Непрограммные</w:t>
            </w:r>
            <w:proofErr w:type="spellEnd"/>
            <w:r w:rsidRPr="0062663F">
              <w:t xml:space="preserve"> расходы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</w:t>
            </w:r>
            <w:proofErr w:type="spellStart"/>
            <w:r w:rsidRPr="0062663F">
              <w:t>Киришского</w:t>
            </w:r>
            <w:proofErr w:type="spellEnd"/>
            <w:r w:rsidRPr="0062663F">
              <w:t xml:space="preserve"> муниципального района Ленинградской области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10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proofErr w:type="spellStart"/>
            <w:r w:rsidRPr="0062663F">
              <w:lastRenderedPageBreak/>
              <w:t>Непрограммные</w:t>
            </w:r>
            <w:proofErr w:type="spellEnd"/>
            <w:r w:rsidRPr="0062663F">
              <w:t xml:space="preserve"> расходы за счет средств бюджета муниципального образования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поселение, не вошедшие в другие целевые статьи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10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Пенсионное обеспечение муниципальных служащих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10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Социальное обеспечение и иные выплаты населению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10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300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Публичные нормативные социальные выплаты гражданам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10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21.1.00.20033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310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112,08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11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00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125,04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Физическая культура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9A2E0D">
        <w:trPr>
          <w:gridAfter w:val="1"/>
          <w:wAfter w:w="474" w:type="dxa"/>
          <w:trHeight w:val="126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62663F">
              <w:t>Пчевское</w:t>
            </w:r>
            <w:proofErr w:type="spellEnd"/>
            <w:r w:rsidRPr="0062663F">
              <w:t xml:space="preserve"> сельское поселение 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70.0.00.00000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70.0.01.00000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70.0.01.20001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9A2E0D">
        <w:trPr>
          <w:gridAfter w:val="1"/>
          <w:wAfter w:w="474" w:type="dxa"/>
          <w:trHeight w:val="630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70.0.01.20001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200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9A2E0D">
        <w:trPr>
          <w:gridAfter w:val="1"/>
          <w:wAfter w:w="474" w:type="dxa"/>
          <w:trHeight w:val="945"/>
        </w:trPr>
        <w:tc>
          <w:tcPr>
            <w:tcW w:w="3302" w:type="dxa"/>
            <w:hideMark/>
          </w:tcPr>
          <w:p w:rsidR="0062663F" w:rsidRPr="0062663F" w:rsidRDefault="0062663F" w:rsidP="0062663F">
            <w:r w:rsidRPr="006266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r w:rsidRPr="0062663F">
              <w:t>11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r w:rsidRPr="0062663F">
              <w:t>01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r w:rsidRPr="0062663F">
              <w:t>70.0.01.20001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r w:rsidRPr="0062663F">
              <w:t>240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r w:rsidRPr="0062663F">
              <w:t>125,04</w:t>
            </w:r>
          </w:p>
        </w:tc>
      </w:tr>
      <w:tr w:rsidR="0062663F" w:rsidRPr="0062663F" w:rsidTr="009A2E0D">
        <w:trPr>
          <w:gridAfter w:val="1"/>
          <w:wAfter w:w="474" w:type="dxa"/>
          <w:trHeight w:val="315"/>
        </w:trPr>
        <w:tc>
          <w:tcPr>
            <w:tcW w:w="330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Всего</w:t>
            </w:r>
          </w:p>
        </w:tc>
        <w:tc>
          <w:tcPr>
            <w:tcW w:w="88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262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85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988" w:type="dxa"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62663F" w:rsidRPr="0062663F" w:rsidRDefault="0062663F" w:rsidP="0062663F">
            <w:pPr>
              <w:rPr>
                <w:b/>
                <w:bCs/>
              </w:rPr>
            </w:pPr>
            <w:r w:rsidRPr="0062663F">
              <w:rPr>
                <w:b/>
                <w:bCs/>
              </w:rPr>
              <w:t>36 691,03</w:t>
            </w:r>
          </w:p>
        </w:tc>
      </w:tr>
    </w:tbl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62663F" w:rsidRDefault="0062663F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4"/>
        <w:gridCol w:w="612"/>
        <w:gridCol w:w="586"/>
        <w:gridCol w:w="101"/>
        <w:gridCol w:w="466"/>
        <w:gridCol w:w="410"/>
        <w:gridCol w:w="1056"/>
        <w:gridCol w:w="919"/>
        <w:gridCol w:w="450"/>
        <w:gridCol w:w="1559"/>
      </w:tblGrid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953" w:type="dxa"/>
            <w:gridSpan w:val="10"/>
            <w:tcBorders>
              <w:top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 xml:space="preserve">Приложение 13 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406" w:type="dxa"/>
            <w:gridSpan w:val="2"/>
            <w:tcBorders>
              <w:top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gridSpan w:val="2"/>
            <w:vMerge w:val="restart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60" w:type="dxa"/>
            <w:gridSpan w:val="6"/>
            <w:vMerge w:val="restart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vMerge w:val="restart"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7" w:type="dxa"/>
            <w:gridSpan w:val="2"/>
            <w:vMerge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60" w:type="dxa"/>
            <w:gridSpan w:val="6"/>
            <w:vMerge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vMerge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60" w:type="dxa"/>
            <w:gridSpan w:val="6"/>
            <w:vMerge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vMerge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vMerge w:val="restart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47" w:type="dxa"/>
            <w:gridSpan w:val="8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gridAfter w:val="2"/>
          <w:wAfter w:w="2009" w:type="dxa"/>
          <w:trHeight w:val="204"/>
        </w:trPr>
        <w:tc>
          <w:tcPr>
            <w:tcW w:w="3794" w:type="dxa"/>
            <w:vMerge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vMerge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538" w:type="dxa"/>
            <w:gridSpan w:val="6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vMerge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vMerge w:val="restart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vMerge w:val="restart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8" w:type="dxa"/>
            <w:gridSpan w:val="3"/>
            <w:vMerge w:val="restart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от 18.12.2020 года № 15/74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в редакции к решению совета депутатов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vMerge/>
            <w:tcBorders>
              <w:bottom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9" w:type="dxa"/>
            <w:gridSpan w:val="3"/>
            <w:tcBorders>
              <w:left w:val="nil"/>
              <w:bottom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76" w:type="dxa"/>
            <w:gridSpan w:val="2"/>
            <w:vMerge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6" w:type="dxa"/>
            <w:vMerge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093" w:type="dxa"/>
            <w:gridSpan w:val="4"/>
            <w:tcBorders>
              <w:top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32" w:type="dxa"/>
            <w:gridSpan w:val="3"/>
            <w:vMerge w:val="restart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28" w:type="dxa"/>
            <w:gridSpan w:val="3"/>
            <w:vMerge w:val="restart"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от 27.05.2021 № 20/106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093" w:type="dxa"/>
            <w:gridSpan w:val="4"/>
            <w:tcBorders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</w:t>
            </w:r>
          </w:p>
        </w:tc>
        <w:tc>
          <w:tcPr>
            <w:tcW w:w="1932" w:type="dxa"/>
            <w:gridSpan w:val="3"/>
            <w:vMerge/>
            <w:tcBorders>
              <w:lef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928" w:type="dxa"/>
            <w:gridSpan w:val="3"/>
            <w:vMerge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025" w:type="dxa"/>
            <w:gridSpan w:val="7"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</w:p>
        </w:tc>
        <w:tc>
          <w:tcPr>
            <w:tcW w:w="2928" w:type="dxa"/>
            <w:gridSpan w:val="3"/>
            <w:vMerge/>
            <w:tcBorders>
              <w:lef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953" w:type="dxa"/>
            <w:gridSpan w:val="10"/>
            <w:tcBorders>
              <w:bottom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Ленинградской области на 2021 год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(тыс</w:t>
            </w: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9A2E0D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Вид расхода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ПЧЕВСКОЕ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36 691,03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6 924,11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5 873,62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5 723,77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9A2E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5 723,77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5 720,25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5 245,22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5 245,22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470,21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470,21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4,82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4,82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11.1.00.71340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3,52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149,85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149,85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20 части 1 статьи 14 Федерального закона от 6 </w:t>
            </w: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10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123,46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123,46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123,46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24,64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24,64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24,64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6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21.3.00.22006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0,75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926,76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926,76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на переданные полномочия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926,76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709,44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709,44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21.3.00.21001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709,44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исполнение полномочий предусмотренных пунктом 11 статьи 3 Федерального закона от 07.02.2011 № 6-ФЗ "Об общих принципах организации деятельности контрольно-счетных органов субъектов Российской федерации и муниципальных образований"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217,32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217,32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21.3.00.21002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217,32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 xml:space="preserve">Резервный фонд Администрации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73,73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45,71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45,71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собственности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17,46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17,46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17,46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Прочие расходы, связанные с выполнением обязательств органами местного самоуправления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28,25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15,25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5,25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21.1.00.20100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реализации функций в сфере управления </w:t>
            </w: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муниципальным жилищным фондом"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76.0.02.00000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Ведение лицевых счетов по объектам муниципального жилого фонда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76.0.02.20021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"Устойчивое общественное развитие в муниципальном образовании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4,02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78.0.01.00000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4,02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Уплата членских взносов в Ассоциацию "Совет муниципальных образований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4,02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4,02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78.0.01.20025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4,02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153,00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153,00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153,00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153,00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153,00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127,35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127,35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25,65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21.2.00.51180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25,65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196,70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196,70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196,70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73.0.03.00000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196,70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8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98,90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98,90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73.0.03.20310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98,90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 xml:space="preserve"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24 части 1 </w:t>
            </w: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97,80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97,80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73.0.03.20312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97,80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4 032,34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3 832,34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автомобильных дорог в муниципальном образовании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2 275,39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"Содержание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75.0.01.00000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424,40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Мероприятия по содержанию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424,40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424,40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75.0.01.20003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424,40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75.0.02.00000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1 800,99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75.0.02.20017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Капитальный ремонт и ремонт автомобильных дорог общего пользования местного значения, дворовых территорий многоквартирных домов и проездов к ним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950,99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950,99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75.0.02.S0140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950,99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"Оформление технических планов и кадастровых паспортов на дороги местного значения в границах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75.0.03.00000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Оформление технических планов и кадастровых паспортов на дороги местного значения в границах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75.0.03.20019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75.0.03.20019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75.0.03.20019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1 556,95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1 556,95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"Поддержание и развитие существующей сети автомобильных дорог общего пользования местного значения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79.1.04.00000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1 556,95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1 556,95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1 556,95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79.1.04.S4770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1 556,95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за счет субсидий, субвенций и иных межбюджетных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трасфертов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из бюджетов других уровней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Проведение непредвиденных и других неотложных мероприятий в муниципальном образовании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21.2.00.40027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18 803,54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998,03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998,03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"Обеспечение надлежащей эксплуатации жилищного фонда многоквартирных домов"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76.0.01.00000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570,67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Субсидии на выполнение работ по эксплуатации жилищного фонда, не обеспеченных платежами населения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570,67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570,67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76.0.01.20020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570,67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Основное мероприятие "Обеспечение капитального ремонта общего имущества многоквартирных домов за счет </w:t>
            </w: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взносов собственника муниципального жилого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76.0.03.00000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427,36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427,36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427,36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76.0.03.20023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427,36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12 266,75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11 887,44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11 887,44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1 349,13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1 349,13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72.0.02.20005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1 349,13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Техническое и аварийное обслуживание сетей газоснабжения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578,75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578,75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72.0.02.20006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578,75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72.0.02.S0160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9 959,56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72.0.02.S0160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9 959,56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72.0.02.S0160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9 959,56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"Стимулирование экономического развития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77.0.00.00000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379,31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"Обеспечение функционирования общественной бани"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77.0.01.00000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379,31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Субсидии на возмещение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недополученых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доходов в связи с оказанием банных услуг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379,31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379,31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77.0.01.20024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379,31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5 518,16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энергоэффективности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в муниципальном образовании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2 296,89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освещения, техническое обслуживание и ремонт сетей инженерно-технического обеспечения электрической энергией"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72.0.01.00000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2 296,89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2 296,89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2 296,89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72.0.01.20004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2 296,89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"Безопасность на территории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25,88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73.0.02.00000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25,88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обеспечение первичных мер пожарной безопасности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25,88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25,88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73.0.02.20011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25,88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841,02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"Содержание гражданских захоронений, расположенных на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74.0.01.00000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381,59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381,59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381,59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74.0.01.20022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381,59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"Содержание воинских захоронений, расположенных на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74.0.02.00000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28,50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28,50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28,50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74.0.02.20014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28,50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муниципального образования"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74.0.03.00000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145,23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Проведение мероприятий, направленных на благоустройство территории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145,23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145,23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74.0.03.20015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145,23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"Участие в организации деятельности по сбору (в том числе раздельному сбору) и транспортированию твердых коммунальных отходов"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74.0.04.00000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79,52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22,87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22,87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74.0.04.20016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22,87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56,65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56,65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74.0.04.20036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56,65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Основное мероприятие "Борьба с борщевиком Сосновского на территории муниципального </w:t>
            </w: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 xml:space="preserve">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74.0.05.00000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206,18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74.0.05.20040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31,80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74.0.05.20040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31,80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74.0.05.20040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31,80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Проведение и оценка эффективности химических мероприятий по уничтожению борщевика Сосновского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174,38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174,38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74.0.05.S4310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174,38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частей территории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2 354,37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Подпрограмма "Развитие населенных пунктов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1 190,30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"Обеспечение первичных мер пожарной безопасности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79.1.03.00000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318,05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318,05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318,05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79.1.03.S4770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318,05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79.1.05.00000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Благоустройство территории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79.1.05.S4770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785,00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"Организация уличного освещения в населенных пунктах"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79.1.06.00000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87,25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Организация уличного освещения в населенных пунктах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87,25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87,25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79.1.06.S4770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87,25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Подпрограмма "Развитие административного центра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79.2.00.00000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1 164,07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"Благоустройство территории в административном центре"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79.2.02.00000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1 164,07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Благоустройство территории в административном центре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1 164,07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1 164,07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79.2.02.S4660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1 164,07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20,60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"Благоустройство и санитарное содержание территории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20,60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"Вывоз умерших граждан из внебольничных условий"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74.0.06.00000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20,60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 на осуществление части полномочий в соответствии с частью 3 статьи 14 Федерального закона от 6 октября 2003года № 131-ФЗ "Об общих принципах организации местного самоуправления в Российской Федерации" (пункт 22 части 1 статьи 14 Федерального закона от 6 октября 2003года № 131-ФЗ "Об общих принципах организации местного самоуправления в Российской Федерации")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20,60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20,60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74.0.06.20022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20,60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25,00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Обеспечение </w:t>
            </w: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 w:rsidRPr="009A2E0D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аппаратов органов местного самоуправления, осуществляющих полномочия по решению вопросов местного значения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Киришский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муниципальный район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11.1.00.20032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6 319,22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6 319,22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культуры в </w:t>
            </w: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 xml:space="preserve">муниципальном образовании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6 319,22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lastRenderedPageBreak/>
              <w:t>Основное мероприятие "Организация досуга и обеспечение населения муниципального образования услугами в сфере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71.0.01.00000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5 615,03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12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3 884,36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3 884,36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71.0.01.20903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3 884,36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Организация досуга и обеспечение населения муниципального образования услугами в сфере культуры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71.0.01.40027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1 730,67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71.0.01.40027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1 730,67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71.0.01.40027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1 730,67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"Организация библиотечного обслуживания населения, комплектование библиотечных фондов"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71.0.03.00000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704,19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 на осуществление части полномочий в соответствии с частью 3 статьи 14 Федерального закона от 6 октября 2003года № 131-ФЗ «Об общих принципах организации местного самоуправления в Российской Федерации» (пункт 11 части 1 статьи 14 Федерального закона от 6 октября 2003года № 131-ФЗ «Об общих принципах организации местного самоуправления в Российской Федерации»)</w:t>
            </w:r>
            <w:proofErr w:type="gram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704,19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704,19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71.0.03.20901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704,19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112,08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112,08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112,08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Непрограммные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расходы за счет средств бюджета муниципального образования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поселение, не вошедшие в другие целевые статьи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112,08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112,08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112,08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21.1.00.20033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112,08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125,04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125,04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Муниципальная программа "Развитие физической культуры и спорта в муниципальном образовании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 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70.0.00.00000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125,04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Основное мероприятие "Организация и проведение физкультурно-оздоровительных, спортивных мероприятий и соревнований"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70.0.01.00000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125,04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125,04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125,04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956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70.0.01.20001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125,04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36 691,03</w:t>
            </w:r>
          </w:p>
        </w:tc>
      </w:tr>
    </w:tbl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p w:rsidR="009A2E0D" w:rsidRDefault="009A2E0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238"/>
        <w:gridCol w:w="2715"/>
      </w:tblGrid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gridBefore w:val="1"/>
          <w:wBefore w:w="7238" w:type="dxa"/>
          <w:trHeight w:val="4837"/>
        </w:trPr>
        <w:tc>
          <w:tcPr>
            <w:tcW w:w="2715" w:type="dxa"/>
            <w:tcBorders>
              <w:top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Приложение 19 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к решению совета депутатов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муниципального образования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сельское поселение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Ленинградской области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от 18.12.2020 года № 15/74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в редакции к решению совета депутатов</w:t>
            </w:r>
          </w:p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от 27.05.2021 № 20/106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9953" w:type="dxa"/>
            <w:gridSpan w:val="2"/>
            <w:tcBorders>
              <w:bottom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иных межбюджетных трансфертов из бюджета муниципального образования </w:t>
            </w:r>
            <w:proofErr w:type="spellStart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Киришский</w:t>
            </w:r>
            <w:proofErr w:type="spellEnd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муниципальный район Ленинградской области бюджету муниципального образования </w:t>
            </w:r>
            <w:proofErr w:type="spellStart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Пчевское</w:t>
            </w:r>
            <w:proofErr w:type="spellEnd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муниципального района в 2021 году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Наименование межбюджетного трансферта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Объем (тыс</w:t>
            </w:r>
            <w:proofErr w:type="gramStart"/>
            <w:r w:rsidRPr="009A2E0D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9A2E0D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 иные межбюджетные трансферты на меры по обеспечению сбалансированности бюджетов поселений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5767,10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2995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 xml:space="preserve">иные межбюджетные трансферты на проведение непредвиденных аварийно- 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дорожной деятельности в отношении автомобильных дорог местного значения в границах населенных пунктов муниципальных образований  </w:t>
            </w:r>
            <w:proofErr w:type="spellStart"/>
            <w:r w:rsidRPr="009A2E0D">
              <w:rPr>
                <w:rFonts w:eastAsiaTheme="minorHAnsi"/>
                <w:color w:val="000000"/>
                <w:lang w:eastAsia="en-US"/>
              </w:rPr>
              <w:t>Киришского</w:t>
            </w:r>
            <w:proofErr w:type="spellEnd"/>
            <w:r w:rsidRPr="009A2E0D">
              <w:rPr>
                <w:rFonts w:eastAsiaTheme="minorHAnsi"/>
                <w:color w:val="000000"/>
                <w:lang w:eastAsia="en-US"/>
              </w:rPr>
              <w:t xml:space="preserve"> муниципального района Ленинградской области 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2721,49</w:t>
            </w:r>
          </w:p>
        </w:tc>
      </w:tr>
      <w:tr w:rsidR="009A2E0D" w:rsidRPr="009A2E0D" w:rsidTr="009A2E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E0D" w:rsidRPr="009A2E0D" w:rsidRDefault="009A2E0D" w:rsidP="009A2E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A2E0D">
              <w:rPr>
                <w:rFonts w:eastAsiaTheme="minorHAnsi"/>
                <w:color w:val="000000"/>
                <w:lang w:eastAsia="en-US"/>
              </w:rPr>
              <w:t>8488,59</w:t>
            </w:r>
          </w:p>
        </w:tc>
      </w:tr>
    </w:tbl>
    <w:p w:rsidR="009A2E0D" w:rsidRDefault="009A2E0D"/>
    <w:sectPr w:rsidR="009A2E0D" w:rsidSect="00033AD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D5"/>
    <w:rsid w:val="00033AD5"/>
    <w:rsid w:val="005C7992"/>
    <w:rsid w:val="0062663F"/>
    <w:rsid w:val="009A2E0D"/>
    <w:rsid w:val="00BD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A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3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AD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2663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63F"/>
    <w:rPr>
      <w:color w:val="800080"/>
      <w:u w:val="single"/>
    </w:rPr>
  </w:style>
  <w:style w:type="paragraph" w:customStyle="1" w:styleId="xl65">
    <w:name w:val="xl65"/>
    <w:basedOn w:val="a"/>
    <w:rsid w:val="0062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2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62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2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62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62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62663F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62663F"/>
    <w:pPr>
      <w:spacing w:before="100" w:beforeAutospacing="1" w:after="100" w:afterAutospacing="1"/>
    </w:pPr>
  </w:style>
  <w:style w:type="paragraph" w:customStyle="1" w:styleId="xl73">
    <w:name w:val="xl73"/>
    <w:basedOn w:val="a"/>
    <w:rsid w:val="0062663F"/>
    <w:pPr>
      <w:spacing w:before="100" w:beforeAutospacing="1" w:after="100" w:afterAutospacing="1"/>
    </w:pPr>
  </w:style>
  <w:style w:type="paragraph" w:customStyle="1" w:styleId="xl74">
    <w:name w:val="xl74"/>
    <w:basedOn w:val="a"/>
    <w:rsid w:val="0062663F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2663F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62663F"/>
    <w:pP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77">
    <w:name w:val="xl77"/>
    <w:basedOn w:val="a"/>
    <w:rsid w:val="0062663F"/>
    <w:pP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8">
    <w:name w:val="Table Grid"/>
    <w:basedOn w:val="a1"/>
    <w:uiPriority w:val="59"/>
    <w:rsid w:val="0062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67</Pages>
  <Words>17831</Words>
  <Characters>101637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2021-05-31T07:27:00Z</dcterms:created>
  <dcterms:modified xsi:type="dcterms:W3CDTF">2021-05-31T07:59:00Z</dcterms:modified>
</cp:coreProperties>
</file>