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A0" w:rsidRDefault="009660A0" w:rsidP="009660A0">
      <w:r>
        <w:t xml:space="preserve">                                                                                       </w:t>
      </w:r>
      <w:r w:rsidR="008E66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;mso-wrap-style:square">
            <v:imagedata r:id="rId8" o:title="Пчева_герб"/>
          </v:shape>
        </w:pic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МУНИЦИПАЛЬНОЕ УЧРЕЖДЕНИЕ</w: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«СОВЕТ ДЕПУТАТОВ</w: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ПЧЕВСКОЕ СЕЛЬСКОЕ ПОСЕЛЕНИЕ»</w: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 xml:space="preserve">КИРИШСКОГО МУНИЦИПАЛЬНОГО РАЙОНА </w:t>
      </w:r>
    </w:p>
    <w:p w:rsidR="009660A0" w:rsidRPr="009660A0" w:rsidRDefault="009660A0" w:rsidP="009660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660A0" w:rsidRPr="009660A0" w:rsidRDefault="009660A0" w:rsidP="009660A0">
      <w:pPr>
        <w:rPr>
          <w:rFonts w:ascii="Times New Roman" w:hAnsi="Times New Roman"/>
        </w:rPr>
      </w:pPr>
    </w:p>
    <w:p w:rsidR="009660A0" w:rsidRPr="009660A0" w:rsidRDefault="009660A0" w:rsidP="009660A0">
      <w:pPr>
        <w:jc w:val="center"/>
        <w:rPr>
          <w:rFonts w:ascii="Times New Roman" w:hAnsi="Times New Roman"/>
          <w:b/>
          <w:sz w:val="24"/>
          <w:szCs w:val="24"/>
        </w:rPr>
      </w:pPr>
      <w:r w:rsidRPr="009660A0">
        <w:rPr>
          <w:rFonts w:ascii="Times New Roman" w:hAnsi="Times New Roman"/>
          <w:b/>
          <w:sz w:val="24"/>
          <w:szCs w:val="24"/>
        </w:rPr>
        <w:t>РЕШЕНИЕ</w:t>
      </w:r>
    </w:p>
    <w:p w:rsidR="009660A0" w:rsidRPr="009660A0" w:rsidRDefault="009660A0" w:rsidP="009660A0">
      <w:pPr>
        <w:rPr>
          <w:rFonts w:ascii="Times New Roman" w:hAnsi="Times New Roman"/>
        </w:rPr>
      </w:pPr>
    </w:p>
    <w:p w:rsidR="009660A0" w:rsidRPr="009660A0" w:rsidRDefault="009660A0" w:rsidP="009660A0">
      <w:pPr>
        <w:rPr>
          <w:rFonts w:ascii="Times New Roman" w:hAnsi="Times New Roman"/>
          <w:sz w:val="26"/>
          <w:szCs w:val="26"/>
        </w:rPr>
      </w:pPr>
      <w:r w:rsidRPr="009660A0">
        <w:rPr>
          <w:rFonts w:ascii="Times New Roman" w:hAnsi="Times New Roman"/>
          <w:sz w:val="26"/>
          <w:szCs w:val="26"/>
        </w:rPr>
        <w:t xml:space="preserve">от </w:t>
      </w:r>
      <w:r w:rsidR="004932DE">
        <w:rPr>
          <w:rFonts w:ascii="Times New Roman" w:hAnsi="Times New Roman"/>
          <w:sz w:val="26"/>
          <w:szCs w:val="26"/>
        </w:rPr>
        <w:t xml:space="preserve">18 июня </w:t>
      </w:r>
      <w:r w:rsidRPr="009660A0">
        <w:rPr>
          <w:rFonts w:ascii="Times New Roman" w:hAnsi="Times New Roman"/>
          <w:sz w:val="26"/>
          <w:szCs w:val="26"/>
        </w:rPr>
        <w:t>2020 года</w:t>
      </w:r>
      <w:r w:rsidRPr="009660A0">
        <w:rPr>
          <w:rFonts w:ascii="Times New Roman" w:hAnsi="Times New Roman"/>
          <w:sz w:val="26"/>
          <w:szCs w:val="26"/>
        </w:rPr>
        <w:tab/>
      </w:r>
      <w:r w:rsidRPr="009660A0">
        <w:rPr>
          <w:rFonts w:ascii="Times New Roman" w:hAnsi="Times New Roman"/>
          <w:sz w:val="26"/>
          <w:szCs w:val="26"/>
        </w:rPr>
        <w:tab/>
        <w:t xml:space="preserve">                             </w:t>
      </w:r>
      <w:r w:rsidR="004932DE">
        <w:rPr>
          <w:rFonts w:ascii="Times New Roman" w:hAnsi="Times New Roman"/>
          <w:sz w:val="26"/>
          <w:szCs w:val="26"/>
        </w:rPr>
        <w:t xml:space="preserve">                     </w:t>
      </w:r>
      <w:r w:rsidRPr="009660A0">
        <w:rPr>
          <w:rFonts w:ascii="Times New Roman" w:hAnsi="Times New Roman"/>
          <w:sz w:val="26"/>
          <w:szCs w:val="26"/>
        </w:rPr>
        <w:t xml:space="preserve">                         № </w:t>
      </w:r>
      <w:r w:rsidR="004932DE">
        <w:rPr>
          <w:rFonts w:ascii="Times New Roman" w:hAnsi="Times New Roman"/>
          <w:sz w:val="26"/>
          <w:szCs w:val="26"/>
        </w:rPr>
        <w:t>12/56</w:t>
      </w:r>
    </w:p>
    <w:tbl>
      <w:tblPr>
        <w:tblW w:w="0" w:type="auto"/>
        <w:tblLook w:val="04A0"/>
      </w:tblPr>
      <w:tblGrid>
        <w:gridCol w:w="4841"/>
        <w:gridCol w:w="4730"/>
      </w:tblGrid>
      <w:tr w:rsidR="006E1CCB" w:rsidRPr="006E1CCB" w:rsidTr="00FE29B4">
        <w:trPr>
          <w:trHeight w:val="2274"/>
        </w:trPr>
        <w:tc>
          <w:tcPr>
            <w:tcW w:w="4841" w:type="dxa"/>
            <w:shd w:val="clear" w:color="auto" w:fill="auto"/>
          </w:tcPr>
          <w:p w:rsidR="006E1CCB" w:rsidRPr="00765E7D" w:rsidRDefault="006E1CCB" w:rsidP="004B667F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65E7D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</w:t>
            </w:r>
            <w:r w:rsidR="00F67A53" w:rsidRPr="00765E7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65E7D">
              <w:rPr>
                <w:rFonts w:ascii="Times New Roman" w:hAnsi="Times New Roman"/>
                <w:sz w:val="24"/>
                <w:szCs w:val="24"/>
              </w:rPr>
              <w:t xml:space="preserve">гербе муниципального образования </w:t>
            </w:r>
            <w:proofErr w:type="spellStart"/>
            <w:r w:rsidR="00447D94">
              <w:rPr>
                <w:rFonts w:ascii="Times New Roman" w:hAnsi="Times New Roman"/>
                <w:sz w:val="24"/>
                <w:szCs w:val="24"/>
              </w:rPr>
              <w:t>Пчевское</w:t>
            </w:r>
            <w:proofErr w:type="spellEnd"/>
            <w:r w:rsidR="00C92D34" w:rsidRPr="00765E7D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C92D34" w:rsidRPr="00765E7D">
              <w:rPr>
                <w:rFonts w:ascii="Times New Roman" w:hAnsi="Times New Roman"/>
                <w:sz w:val="24"/>
                <w:szCs w:val="24"/>
              </w:rPr>
              <w:t>Киришского</w:t>
            </w:r>
            <w:proofErr w:type="spellEnd"/>
            <w:r w:rsidR="00C92D34" w:rsidRPr="00765E7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6E1CCB" w:rsidRPr="006E1CCB" w:rsidRDefault="006E1CCB" w:rsidP="00174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shd w:val="clear" w:color="auto" w:fill="auto"/>
          </w:tcPr>
          <w:p w:rsidR="006E1CCB" w:rsidRPr="006E1CCB" w:rsidRDefault="006E1CCB" w:rsidP="00174D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D64" w:rsidRPr="00765E7D" w:rsidRDefault="009660A0" w:rsidP="00852D64">
      <w:p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746C1" w:rsidRPr="00765E7D">
        <w:rPr>
          <w:rFonts w:ascii="Times New Roman" w:hAnsi="Times New Roman"/>
          <w:sz w:val="26"/>
          <w:szCs w:val="26"/>
        </w:rPr>
        <w:t xml:space="preserve">На основании ст. 9 </w:t>
      </w:r>
      <w:r w:rsidR="006E1CCB" w:rsidRPr="00765E7D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5746C1" w:rsidRPr="00765E7D">
        <w:rPr>
          <w:rFonts w:ascii="Times New Roman" w:hAnsi="Times New Roman"/>
          <w:sz w:val="26"/>
          <w:szCs w:val="26"/>
        </w:rPr>
        <w:t xml:space="preserve"> и </w:t>
      </w:r>
      <w:r w:rsidR="006E1CCB" w:rsidRPr="00765E7D">
        <w:rPr>
          <w:rFonts w:ascii="Times New Roman" w:hAnsi="Times New Roman"/>
          <w:sz w:val="26"/>
          <w:szCs w:val="26"/>
        </w:rPr>
        <w:t xml:space="preserve">в соответствии с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Пчевское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765E7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</w:t>
      </w:r>
      <w:r w:rsidRPr="00765E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D34" w:rsidRPr="00765E7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92D34" w:rsidRPr="00765E7D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6E1CCB" w:rsidRPr="00765E7D">
        <w:rPr>
          <w:rFonts w:ascii="Times New Roman" w:hAnsi="Times New Roman"/>
          <w:sz w:val="26"/>
          <w:szCs w:val="26"/>
        </w:rPr>
        <w:t xml:space="preserve">, Совет депутатов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Пчевское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="00C92D34" w:rsidRPr="00765E7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</w:t>
      </w:r>
      <w:r w:rsidR="00C92D34" w:rsidRPr="00765E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D34" w:rsidRPr="00765E7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92D34" w:rsidRPr="00765E7D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="006E1CCB" w:rsidRPr="00765E7D">
        <w:rPr>
          <w:rFonts w:ascii="Times New Roman" w:hAnsi="Times New Roman"/>
          <w:sz w:val="26"/>
          <w:szCs w:val="26"/>
        </w:rPr>
        <w:t xml:space="preserve">(далее – Совет депутатов) </w:t>
      </w:r>
    </w:p>
    <w:p w:rsidR="006E1CCB" w:rsidRPr="00765E7D" w:rsidRDefault="006E1CCB" w:rsidP="00852D64">
      <w:pPr>
        <w:ind w:left="0" w:firstLine="0"/>
        <w:rPr>
          <w:rFonts w:ascii="Times New Roman" w:hAnsi="Times New Roman"/>
          <w:sz w:val="26"/>
          <w:szCs w:val="26"/>
        </w:rPr>
      </w:pPr>
      <w:r w:rsidRPr="00765E7D">
        <w:rPr>
          <w:rFonts w:ascii="Times New Roman" w:hAnsi="Times New Roman"/>
          <w:b/>
          <w:sz w:val="26"/>
          <w:szCs w:val="26"/>
        </w:rPr>
        <w:t>РЕШИЛ:</w:t>
      </w:r>
    </w:p>
    <w:p w:rsidR="006E1CCB" w:rsidRPr="00765E7D" w:rsidRDefault="006E1CCB" w:rsidP="006E1CCB">
      <w:pPr>
        <w:numPr>
          <w:ilvl w:val="0"/>
          <w:numId w:val="1"/>
        </w:numPr>
        <w:shd w:val="clear" w:color="auto" w:fill="FFFFFF"/>
        <w:spacing w:after="0"/>
        <w:ind w:left="0" w:right="0" w:firstLine="700"/>
        <w:rPr>
          <w:rFonts w:ascii="Times New Roman" w:hAnsi="Times New Roman"/>
          <w:sz w:val="26"/>
          <w:szCs w:val="26"/>
        </w:rPr>
      </w:pPr>
      <w:r w:rsidRPr="00765E7D">
        <w:rPr>
          <w:rFonts w:ascii="Times New Roman" w:hAnsi="Times New Roman"/>
          <w:sz w:val="26"/>
          <w:szCs w:val="26"/>
        </w:rPr>
        <w:t xml:space="preserve">Утвердить </w:t>
      </w:r>
      <w:r w:rsidR="00B26937">
        <w:rPr>
          <w:rFonts w:ascii="Times New Roman" w:hAnsi="Times New Roman"/>
          <w:bCs/>
          <w:spacing w:val="-1"/>
          <w:sz w:val="26"/>
          <w:szCs w:val="26"/>
        </w:rPr>
        <w:t>П</w:t>
      </w:r>
      <w:r w:rsidRPr="00765E7D">
        <w:rPr>
          <w:rFonts w:ascii="Times New Roman" w:hAnsi="Times New Roman"/>
          <w:bCs/>
          <w:spacing w:val="-1"/>
          <w:sz w:val="26"/>
          <w:szCs w:val="26"/>
        </w:rPr>
        <w:t xml:space="preserve">оложение о </w:t>
      </w:r>
      <w:r w:rsidR="00F67A53" w:rsidRPr="00765E7D">
        <w:rPr>
          <w:rFonts w:ascii="Times New Roman" w:hAnsi="Times New Roman"/>
          <w:bCs/>
          <w:spacing w:val="-1"/>
          <w:sz w:val="26"/>
          <w:szCs w:val="26"/>
        </w:rPr>
        <w:t xml:space="preserve">гербе </w:t>
      </w:r>
      <w:r w:rsidRPr="00765E7D">
        <w:rPr>
          <w:rFonts w:ascii="Times New Roman" w:hAnsi="Times New Roman"/>
          <w:sz w:val="26"/>
          <w:szCs w:val="26"/>
        </w:rPr>
        <w:t xml:space="preserve">муниципального образования  </w:t>
      </w:r>
      <w:proofErr w:type="spellStart"/>
      <w:r w:rsidR="009660A0">
        <w:rPr>
          <w:rFonts w:ascii="Times New Roman" w:hAnsi="Times New Roman"/>
          <w:sz w:val="26"/>
          <w:szCs w:val="26"/>
        </w:rPr>
        <w:t>Пчевское</w:t>
      </w:r>
      <w:proofErr w:type="spellEnd"/>
      <w:r w:rsidR="009660A0">
        <w:rPr>
          <w:rFonts w:ascii="Times New Roman" w:hAnsi="Times New Roman"/>
          <w:sz w:val="26"/>
          <w:szCs w:val="26"/>
        </w:rPr>
        <w:t xml:space="preserve"> сельское</w:t>
      </w:r>
      <w:r w:rsidR="009660A0" w:rsidRPr="00765E7D">
        <w:rPr>
          <w:rFonts w:ascii="Times New Roman" w:hAnsi="Times New Roman"/>
          <w:sz w:val="26"/>
          <w:szCs w:val="26"/>
        </w:rPr>
        <w:t xml:space="preserve"> поселени</w:t>
      </w:r>
      <w:r w:rsidR="009660A0">
        <w:rPr>
          <w:rFonts w:ascii="Times New Roman" w:hAnsi="Times New Roman"/>
          <w:sz w:val="26"/>
          <w:szCs w:val="26"/>
        </w:rPr>
        <w:t>е</w:t>
      </w:r>
      <w:r w:rsidR="00C92D34" w:rsidRPr="00765E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2D34" w:rsidRPr="00765E7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C92D34" w:rsidRPr="00765E7D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="009660A0">
        <w:rPr>
          <w:rFonts w:ascii="Times New Roman" w:hAnsi="Times New Roman"/>
          <w:sz w:val="26"/>
          <w:szCs w:val="26"/>
        </w:rPr>
        <w:t>согласно приложению.</w:t>
      </w:r>
      <w:r w:rsidRPr="00765E7D">
        <w:rPr>
          <w:rFonts w:ascii="Times New Roman" w:hAnsi="Times New Roman"/>
          <w:sz w:val="26"/>
          <w:szCs w:val="26"/>
        </w:rPr>
        <w:t xml:space="preserve"> </w:t>
      </w:r>
    </w:p>
    <w:p w:rsidR="00FE29B4" w:rsidRPr="00FE29B4" w:rsidRDefault="006E1CCB" w:rsidP="00AB2420">
      <w:pPr>
        <w:numPr>
          <w:ilvl w:val="0"/>
          <w:numId w:val="1"/>
        </w:numPr>
        <w:spacing w:after="0"/>
        <w:ind w:left="0" w:right="38" w:firstLine="700"/>
        <w:rPr>
          <w:rFonts w:ascii="Times New Roman" w:hAnsi="Times New Roman"/>
          <w:sz w:val="26"/>
          <w:szCs w:val="26"/>
        </w:rPr>
      </w:pPr>
      <w:r w:rsidRPr="00FE29B4">
        <w:rPr>
          <w:rFonts w:ascii="Times New Roman" w:hAnsi="Times New Roman"/>
          <w:bCs/>
          <w:sz w:val="26"/>
          <w:szCs w:val="26"/>
        </w:rPr>
        <w:t xml:space="preserve">Признать утратившим силу решение Совета депутатов от </w:t>
      </w:r>
      <w:r w:rsidR="009660A0" w:rsidRPr="00FE29B4">
        <w:rPr>
          <w:rFonts w:ascii="Times New Roman" w:hAnsi="Times New Roman"/>
          <w:bCs/>
          <w:sz w:val="26"/>
          <w:szCs w:val="26"/>
        </w:rPr>
        <w:t xml:space="preserve">05.04.2012 </w:t>
      </w:r>
      <w:r w:rsidR="00EB5883" w:rsidRPr="00FE29B4">
        <w:rPr>
          <w:rFonts w:ascii="Times New Roman" w:hAnsi="Times New Roman"/>
          <w:bCs/>
          <w:sz w:val="26"/>
          <w:szCs w:val="26"/>
        </w:rPr>
        <w:t xml:space="preserve">года </w:t>
      </w:r>
      <w:r w:rsidRPr="00FE29B4">
        <w:rPr>
          <w:rFonts w:ascii="Times New Roman" w:hAnsi="Times New Roman"/>
          <w:bCs/>
          <w:sz w:val="26"/>
          <w:szCs w:val="26"/>
        </w:rPr>
        <w:t>№</w:t>
      </w:r>
      <w:r w:rsidR="00BE1DB7" w:rsidRPr="00FE29B4">
        <w:rPr>
          <w:rFonts w:ascii="Times New Roman" w:hAnsi="Times New Roman"/>
          <w:bCs/>
          <w:sz w:val="26"/>
          <w:szCs w:val="26"/>
        </w:rPr>
        <w:t xml:space="preserve"> </w:t>
      </w:r>
      <w:r w:rsidR="009660A0" w:rsidRPr="00FE29B4">
        <w:rPr>
          <w:rFonts w:ascii="Times New Roman" w:hAnsi="Times New Roman"/>
          <w:bCs/>
          <w:sz w:val="26"/>
          <w:szCs w:val="26"/>
        </w:rPr>
        <w:t>39/182</w:t>
      </w:r>
      <w:r w:rsidR="00BE1DB7" w:rsidRPr="00FE29B4">
        <w:rPr>
          <w:rFonts w:ascii="Times New Roman" w:hAnsi="Times New Roman"/>
          <w:bCs/>
          <w:sz w:val="26"/>
          <w:szCs w:val="26"/>
        </w:rPr>
        <w:t xml:space="preserve"> «Об утверждении </w:t>
      </w:r>
      <w:r w:rsidR="00765E7D" w:rsidRPr="00FE29B4">
        <w:rPr>
          <w:rFonts w:ascii="Times New Roman" w:hAnsi="Times New Roman"/>
          <w:bCs/>
          <w:sz w:val="26"/>
          <w:szCs w:val="26"/>
        </w:rPr>
        <w:t xml:space="preserve">официальных символов муниципального образования </w:t>
      </w:r>
      <w:proofErr w:type="spellStart"/>
      <w:r w:rsidR="009660A0" w:rsidRPr="00FE29B4">
        <w:rPr>
          <w:rFonts w:ascii="Times New Roman" w:hAnsi="Times New Roman"/>
          <w:sz w:val="26"/>
          <w:szCs w:val="26"/>
        </w:rPr>
        <w:t>Пчевское</w:t>
      </w:r>
      <w:proofErr w:type="spellEnd"/>
      <w:r w:rsidR="009660A0" w:rsidRPr="00FE29B4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765E7D" w:rsidRPr="00FE29B4">
        <w:rPr>
          <w:rFonts w:ascii="Times New Roman" w:hAnsi="Times New Roman"/>
          <w:bCs/>
          <w:sz w:val="26"/>
          <w:szCs w:val="26"/>
        </w:rPr>
        <w:t>Киришского</w:t>
      </w:r>
      <w:proofErr w:type="spellEnd"/>
      <w:r w:rsidR="00765E7D" w:rsidRPr="00FE29B4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области. </w:t>
      </w:r>
    </w:p>
    <w:p w:rsidR="00AB2420" w:rsidRPr="00FE29B4" w:rsidRDefault="00AB2420" w:rsidP="00AB2420">
      <w:pPr>
        <w:numPr>
          <w:ilvl w:val="0"/>
          <w:numId w:val="1"/>
        </w:numPr>
        <w:spacing w:after="0"/>
        <w:ind w:left="0" w:right="38" w:firstLine="700"/>
        <w:rPr>
          <w:rFonts w:ascii="Times New Roman" w:hAnsi="Times New Roman"/>
          <w:sz w:val="26"/>
          <w:szCs w:val="26"/>
        </w:rPr>
      </w:pPr>
      <w:r w:rsidRPr="00FE29B4">
        <w:rPr>
          <w:rFonts w:ascii="Times New Roman" w:hAnsi="Times New Roman"/>
          <w:sz w:val="26"/>
          <w:szCs w:val="26"/>
        </w:rPr>
        <w:t xml:space="preserve"> Опубликовать настоящее решение в газете «</w:t>
      </w:r>
      <w:proofErr w:type="spellStart"/>
      <w:r w:rsidR="009660A0" w:rsidRPr="00FE29B4">
        <w:rPr>
          <w:rFonts w:ascii="Times New Roman" w:hAnsi="Times New Roman"/>
          <w:sz w:val="26"/>
          <w:szCs w:val="26"/>
        </w:rPr>
        <w:t>Пчевский</w:t>
      </w:r>
      <w:proofErr w:type="spellEnd"/>
      <w:r w:rsidR="009660A0" w:rsidRPr="00FE29B4">
        <w:rPr>
          <w:rFonts w:ascii="Times New Roman" w:hAnsi="Times New Roman"/>
          <w:sz w:val="26"/>
          <w:szCs w:val="26"/>
        </w:rPr>
        <w:t xml:space="preserve"> вестник</w:t>
      </w:r>
      <w:r w:rsidRPr="00FE29B4">
        <w:rPr>
          <w:rFonts w:ascii="Times New Roman" w:hAnsi="Times New Roman"/>
          <w:sz w:val="26"/>
          <w:szCs w:val="26"/>
        </w:rPr>
        <w:t xml:space="preserve">» и разместить на официальном сайте администрации муниципального образования  </w:t>
      </w:r>
      <w:proofErr w:type="spellStart"/>
      <w:r w:rsidR="009660A0" w:rsidRPr="00FE29B4">
        <w:rPr>
          <w:rFonts w:ascii="Times New Roman" w:hAnsi="Times New Roman"/>
          <w:sz w:val="26"/>
          <w:szCs w:val="26"/>
        </w:rPr>
        <w:t>Пчевское</w:t>
      </w:r>
      <w:proofErr w:type="spellEnd"/>
      <w:r w:rsidR="009660A0" w:rsidRPr="00FE29B4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FE29B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29B4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FE29B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области.</w:t>
      </w:r>
    </w:p>
    <w:p w:rsidR="00FE29B4" w:rsidRPr="00765E7D" w:rsidRDefault="00FE29B4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3C16">
        <w:rPr>
          <w:rFonts w:ascii="Times New Roman" w:hAnsi="Times New Roman"/>
          <w:sz w:val="26"/>
          <w:szCs w:val="26"/>
        </w:rPr>
        <w:t xml:space="preserve">4. </w:t>
      </w:r>
      <w:r w:rsidRPr="00D33C16">
        <w:rPr>
          <w:rFonts w:ascii="Times New Roman" w:hAnsi="Times New Roman"/>
          <w:iCs/>
          <w:sz w:val="26"/>
          <w:szCs w:val="26"/>
        </w:rPr>
        <w:t>Настоящее решение вступает в силу после официального опубликования.</w:t>
      </w:r>
    </w:p>
    <w:p w:rsidR="00765E7D" w:rsidRDefault="00765E7D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660A0" w:rsidRDefault="009660A0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B2420" w:rsidRPr="00765E7D" w:rsidRDefault="00AB2420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65E7D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9660A0" w:rsidRDefault="009660A0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Пчевское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</w:t>
      </w:r>
      <w:r w:rsidRPr="00765E7D">
        <w:rPr>
          <w:rFonts w:ascii="Times New Roman" w:hAnsi="Times New Roman"/>
          <w:sz w:val="26"/>
          <w:szCs w:val="26"/>
        </w:rPr>
        <w:t xml:space="preserve"> поселени</w:t>
      </w:r>
      <w:r>
        <w:rPr>
          <w:rFonts w:ascii="Times New Roman" w:hAnsi="Times New Roman"/>
          <w:sz w:val="26"/>
          <w:szCs w:val="26"/>
        </w:rPr>
        <w:t>е</w:t>
      </w:r>
      <w:r w:rsidRPr="00765E7D">
        <w:rPr>
          <w:rFonts w:ascii="Times New Roman" w:hAnsi="Times New Roman"/>
          <w:sz w:val="26"/>
          <w:szCs w:val="26"/>
        </w:rPr>
        <w:t xml:space="preserve"> </w:t>
      </w:r>
    </w:p>
    <w:p w:rsidR="00AB2420" w:rsidRPr="00765E7D" w:rsidRDefault="00AB2420" w:rsidP="00AB2420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65E7D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765E7D">
        <w:rPr>
          <w:rFonts w:ascii="Times New Roman" w:hAnsi="Times New Roman"/>
          <w:sz w:val="26"/>
          <w:szCs w:val="26"/>
        </w:rPr>
        <w:t xml:space="preserve"> муниципального района                           </w:t>
      </w:r>
      <w:r w:rsidR="009660A0">
        <w:rPr>
          <w:rFonts w:ascii="Times New Roman" w:hAnsi="Times New Roman"/>
          <w:sz w:val="26"/>
          <w:szCs w:val="26"/>
        </w:rPr>
        <w:t xml:space="preserve">      </w:t>
      </w:r>
      <w:r w:rsidRPr="00765E7D">
        <w:rPr>
          <w:rFonts w:ascii="Times New Roman" w:hAnsi="Times New Roman"/>
          <w:sz w:val="26"/>
          <w:szCs w:val="26"/>
        </w:rPr>
        <w:t xml:space="preserve">         </w:t>
      </w:r>
      <w:r w:rsidR="009660A0">
        <w:rPr>
          <w:rFonts w:ascii="Times New Roman" w:hAnsi="Times New Roman"/>
          <w:sz w:val="26"/>
          <w:szCs w:val="26"/>
        </w:rPr>
        <w:t>В.В. Лысенков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sz w:val="24"/>
          <w:szCs w:val="24"/>
        </w:rPr>
        <w:lastRenderedPageBreak/>
        <w:t xml:space="preserve">УТВЕРЖДЕНО 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r w:rsidRPr="00FE29B4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E29B4">
        <w:rPr>
          <w:rFonts w:ascii="Times New Roman" w:hAnsi="Times New Roman"/>
          <w:bCs/>
          <w:iCs/>
          <w:sz w:val="24"/>
          <w:szCs w:val="24"/>
        </w:rPr>
        <w:t>Пчевское</w:t>
      </w:r>
      <w:proofErr w:type="spellEnd"/>
      <w:r w:rsidRPr="00FE29B4">
        <w:rPr>
          <w:rFonts w:ascii="Times New Roman" w:hAnsi="Times New Roman"/>
          <w:bCs/>
          <w:iCs/>
          <w:sz w:val="24"/>
          <w:szCs w:val="24"/>
        </w:rPr>
        <w:t xml:space="preserve"> сельское поселение 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FE29B4">
        <w:rPr>
          <w:rFonts w:ascii="Times New Roman" w:hAnsi="Times New Roman"/>
          <w:bCs/>
          <w:iCs/>
          <w:sz w:val="24"/>
          <w:szCs w:val="24"/>
        </w:rPr>
        <w:t>Киришского</w:t>
      </w:r>
      <w:proofErr w:type="spellEnd"/>
      <w:r w:rsidRPr="00FE29B4">
        <w:rPr>
          <w:rFonts w:ascii="Times New Roman" w:hAnsi="Times New Roman"/>
          <w:bCs/>
          <w:iCs/>
          <w:sz w:val="24"/>
          <w:szCs w:val="24"/>
        </w:rPr>
        <w:t xml:space="preserve"> муниципального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bCs/>
          <w:iCs/>
          <w:sz w:val="24"/>
          <w:szCs w:val="24"/>
        </w:rPr>
        <w:t xml:space="preserve"> района Ленинградской области</w:t>
      </w:r>
      <w:r w:rsidRPr="00FE29B4">
        <w:rPr>
          <w:rFonts w:ascii="Times New Roman" w:hAnsi="Times New Roman"/>
          <w:sz w:val="24"/>
          <w:szCs w:val="24"/>
        </w:rPr>
        <w:br/>
        <w:t xml:space="preserve">от </w:t>
      </w:r>
      <w:r w:rsidR="004932DE">
        <w:rPr>
          <w:rFonts w:ascii="Times New Roman" w:hAnsi="Times New Roman"/>
          <w:sz w:val="24"/>
          <w:szCs w:val="24"/>
        </w:rPr>
        <w:t xml:space="preserve">18.06.2020 </w:t>
      </w:r>
      <w:r w:rsidRPr="00FE29B4">
        <w:rPr>
          <w:rFonts w:ascii="Times New Roman" w:hAnsi="Times New Roman"/>
          <w:sz w:val="24"/>
          <w:szCs w:val="24"/>
        </w:rPr>
        <w:t xml:space="preserve">№ </w:t>
      </w:r>
      <w:r w:rsidR="004932DE">
        <w:rPr>
          <w:rFonts w:ascii="Times New Roman" w:hAnsi="Times New Roman"/>
          <w:sz w:val="24"/>
          <w:szCs w:val="24"/>
        </w:rPr>
        <w:t>12/56</w:t>
      </w:r>
    </w:p>
    <w:p w:rsidR="00FE29B4" w:rsidRPr="00FE29B4" w:rsidRDefault="00FE29B4" w:rsidP="00FE29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E29B4">
        <w:rPr>
          <w:rFonts w:ascii="Times New Roman" w:hAnsi="Times New Roman"/>
          <w:sz w:val="24"/>
          <w:szCs w:val="24"/>
        </w:rPr>
        <w:t>(приложение)</w:t>
      </w:r>
    </w:p>
    <w:p w:rsidR="0080441E" w:rsidRDefault="0080441E" w:rsidP="00B85015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FE29B4" w:rsidRDefault="00FE29B4" w:rsidP="00B85015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80441E" w:rsidRPr="00FE29B4" w:rsidRDefault="0080441E" w:rsidP="00FE29B4">
      <w:pPr>
        <w:pStyle w:val="a4"/>
        <w:contextualSpacing/>
        <w:jc w:val="center"/>
        <w:rPr>
          <w:sz w:val="26"/>
          <w:szCs w:val="26"/>
        </w:rPr>
      </w:pPr>
      <w:r w:rsidRPr="00FE29B4">
        <w:rPr>
          <w:b/>
          <w:bCs/>
          <w:sz w:val="26"/>
          <w:szCs w:val="26"/>
        </w:rPr>
        <w:t xml:space="preserve">Положение о гербе муниципального образования </w:t>
      </w:r>
      <w:proofErr w:type="spellStart"/>
      <w:r w:rsidR="00FE29B4" w:rsidRPr="00FE29B4">
        <w:rPr>
          <w:b/>
          <w:bCs/>
          <w:sz w:val="26"/>
          <w:szCs w:val="26"/>
        </w:rPr>
        <w:t>Пчевское</w:t>
      </w:r>
      <w:proofErr w:type="spellEnd"/>
      <w:r w:rsidR="00FE29B4" w:rsidRPr="00FE29B4">
        <w:rPr>
          <w:b/>
          <w:bCs/>
          <w:sz w:val="26"/>
          <w:szCs w:val="26"/>
        </w:rPr>
        <w:t xml:space="preserve"> </w:t>
      </w:r>
      <w:r w:rsidR="00852D64" w:rsidRPr="00FE29B4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852D64" w:rsidRPr="00FE29B4">
        <w:rPr>
          <w:b/>
          <w:bCs/>
          <w:sz w:val="26"/>
          <w:szCs w:val="26"/>
        </w:rPr>
        <w:t>Киришского</w:t>
      </w:r>
      <w:proofErr w:type="spellEnd"/>
      <w:r w:rsidR="00852D64" w:rsidRPr="00FE29B4">
        <w:rPr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:rsidR="0080441E" w:rsidRPr="00084559" w:rsidRDefault="00FE29B4" w:rsidP="00B85015">
      <w:pPr>
        <w:pStyle w:val="a4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80441E" w:rsidRPr="00FE29B4">
        <w:rPr>
          <w:sz w:val="26"/>
          <w:szCs w:val="26"/>
        </w:rPr>
        <w:t xml:space="preserve">Настоящим положением устанавливается герб муниципального образования </w:t>
      </w:r>
      <w:proofErr w:type="spellStart"/>
      <w:r w:rsidR="00084559">
        <w:rPr>
          <w:sz w:val="26"/>
          <w:szCs w:val="26"/>
        </w:rPr>
        <w:t>Пчевское</w:t>
      </w:r>
      <w:proofErr w:type="spellEnd"/>
      <w:r w:rsidR="00084559">
        <w:rPr>
          <w:sz w:val="26"/>
          <w:szCs w:val="26"/>
        </w:rPr>
        <w:t xml:space="preserve"> </w:t>
      </w:r>
      <w:r w:rsidR="00852D64" w:rsidRPr="00FE29B4">
        <w:rPr>
          <w:sz w:val="26"/>
          <w:szCs w:val="26"/>
        </w:rPr>
        <w:t xml:space="preserve"> сельское поселение </w:t>
      </w:r>
      <w:proofErr w:type="spellStart"/>
      <w:r w:rsidR="00852D64" w:rsidRPr="00FE29B4">
        <w:rPr>
          <w:sz w:val="26"/>
          <w:szCs w:val="26"/>
        </w:rPr>
        <w:t>Киришского</w:t>
      </w:r>
      <w:proofErr w:type="spellEnd"/>
      <w:r w:rsidR="00852D64" w:rsidRPr="00FE29B4">
        <w:rPr>
          <w:sz w:val="26"/>
          <w:szCs w:val="26"/>
        </w:rPr>
        <w:t xml:space="preserve"> муниципального района Ленинградской области</w:t>
      </w:r>
      <w:r w:rsidR="00AC66BF" w:rsidRPr="00FE29B4">
        <w:rPr>
          <w:sz w:val="26"/>
          <w:szCs w:val="26"/>
        </w:rPr>
        <w:t xml:space="preserve"> (далее – муниципальное образование) </w:t>
      </w:r>
      <w:r w:rsidR="0080441E" w:rsidRPr="00FE29B4">
        <w:rPr>
          <w:sz w:val="26"/>
          <w:szCs w:val="26"/>
        </w:rPr>
        <w:t xml:space="preserve">его описание и порядок официального </w:t>
      </w:r>
      <w:r w:rsidR="0080441E" w:rsidRPr="00084559">
        <w:rPr>
          <w:sz w:val="26"/>
          <w:szCs w:val="26"/>
        </w:rPr>
        <w:t>использования.</w:t>
      </w:r>
    </w:p>
    <w:p w:rsidR="0080441E" w:rsidRPr="00084559" w:rsidRDefault="0080441E" w:rsidP="00B85015">
      <w:pPr>
        <w:pStyle w:val="a4"/>
        <w:contextualSpacing/>
        <w:jc w:val="both"/>
        <w:rPr>
          <w:b/>
          <w:bCs/>
        </w:rPr>
      </w:pPr>
      <w:r w:rsidRPr="00084559">
        <w:rPr>
          <w:b/>
          <w:bCs/>
          <w:sz w:val="26"/>
          <w:szCs w:val="26"/>
        </w:rPr>
        <w:tab/>
      </w:r>
    </w:p>
    <w:p w:rsidR="0080441E" w:rsidRPr="00084559" w:rsidRDefault="0080441E" w:rsidP="00084559">
      <w:pPr>
        <w:pStyle w:val="a4"/>
        <w:contextualSpacing/>
        <w:jc w:val="center"/>
        <w:rPr>
          <w:sz w:val="26"/>
          <w:szCs w:val="26"/>
        </w:rPr>
      </w:pPr>
      <w:r w:rsidRPr="00084559">
        <w:rPr>
          <w:b/>
          <w:bCs/>
          <w:sz w:val="26"/>
          <w:szCs w:val="26"/>
        </w:rPr>
        <w:t>1. Общие положения</w:t>
      </w:r>
    </w:p>
    <w:p w:rsidR="0080441E" w:rsidRPr="00084559" w:rsidRDefault="0080441E" w:rsidP="00B85015">
      <w:pPr>
        <w:pStyle w:val="a4"/>
        <w:contextualSpacing/>
        <w:jc w:val="both"/>
      </w:pPr>
      <w:r w:rsidRPr="00A016D1">
        <w:rPr>
          <w:sz w:val="28"/>
          <w:szCs w:val="28"/>
        </w:rPr>
        <w:tab/>
      </w:r>
    </w:p>
    <w:p w:rsidR="00084559" w:rsidRPr="00084559" w:rsidRDefault="0080441E" w:rsidP="00084559">
      <w:pPr>
        <w:pStyle w:val="a4"/>
        <w:spacing w:after="0"/>
        <w:contextualSpacing/>
        <w:jc w:val="both"/>
        <w:rPr>
          <w:sz w:val="26"/>
          <w:szCs w:val="26"/>
        </w:rPr>
      </w:pPr>
      <w:r w:rsidRPr="00A016D1">
        <w:rPr>
          <w:sz w:val="28"/>
          <w:szCs w:val="28"/>
        </w:rPr>
        <w:tab/>
      </w:r>
      <w:r w:rsidR="00084559" w:rsidRPr="00084559">
        <w:rPr>
          <w:sz w:val="26"/>
          <w:szCs w:val="26"/>
        </w:rPr>
        <w:t xml:space="preserve">1.1. Герб муниципального образования </w:t>
      </w:r>
      <w:proofErr w:type="spellStart"/>
      <w:r w:rsidR="00084559" w:rsidRPr="00084559">
        <w:rPr>
          <w:sz w:val="26"/>
          <w:szCs w:val="26"/>
        </w:rPr>
        <w:t>Пчевское</w:t>
      </w:r>
      <w:proofErr w:type="spellEnd"/>
      <w:r w:rsidR="00084559" w:rsidRPr="00084559">
        <w:rPr>
          <w:sz w:val="26"/>
          <w:szCs w:val="26"/>
        </w:rPr>
        <w:t xml:space="preserve"> сельское поселение </w:t>
      </w:r>
      <w:proofErr w:type="spellStart"/>
      <w:r w:rsidR="00084559" w:rsidRPr="00084559">
        <w:rPr>
          <w:sz w:val="26"/>
          <w:szCs w:val="26"/>
        </w:rPr>
        <w:t>Киришского</w:t>
      </w:r>
      <w:proofErr w:type="spellEnd"/>
      <w:r w:rsidR="00084559" w:rsidRPr="00084559">
        <w:rPr>
          <w:sz w:val="26"/>
          <w:szCs w:val="26"/>
        </w:rPr>
        <w:t xml:space="preserve"> муниципального района Ленинградской области (далее – ГЕРБ) является официальным символом </w:t>
      </w:r>
      <w:proofErr w:type="spellStart"/>
      <w:r w:rsidR="00084559" w:rsidRPr="00084559">
        <w:rPr>
          <w:sz w:val="26"/>
          <w:szCs w:val="26"/>
        </w:rPr>
        <w:t>Пчевское</w:t>
      </w:r>
      <w:proofErr w:type="spellEnd"/>
      <w:r w:rsidR="00084559" w:rsidRPr="00084559">
        <w:rPr>
          <w:sz w:val="26"/>
          <w:szCs w:val="26"/>
        </w:rPr>
        <w:t xml:space="preserve"> сельское поселение </w:t>
      </w:r>
      <w:proofErr w:type="spellStart"/>
      <w:r w:rsidR="00084559" w:rsidRPr="00084559">
        <w:rPr>
          <w:sz w:val="26"/>
          <w:szCs w:val="26"/>
        </w:rPr>
        <w:t>Киришского</w:t>
      </w:r>
      <w:proofErr w:type="spellEnd"/>
      <w:r w:rsidR="00084559" w:rsidRPr="00084559">
        <w:rPr>
          <w:sz w:val="26"/>
          <w:szCs w:val="26"/>
        </w:rPr>
        <w:t xml:space="preserve"> муниципального района Ленинградской области.</w:t>
      </w:r>
    </w:p>
    <w:p w:rsidR="00084559" w:rsidRPr="00084559" w:rsidRDefault="00084559" w:rsidP="00084559">
      <w:pPr>
        <w:pStyle w:val="a4"/>
        <w:spacing w:after="0"/>
        <w:contextualSpacing/>
        <w:jc w:val="both"/>
        <w:rPr>
          <w:sz w:val="26"/>
          <w:szCs w:val="26"/>
        </w:rPr>
      </w:pPr>
      <w:r w:rsidRPr="00084559">
        <w:rPr>
          <w:sz w:val="26"/>
          <w:szCs w:val="26"/>
        </w:rPr>
        <w:tab/>
        <w:t xml:space="preserve">1.2. Положение о ГЕРБЕ и рисунки ГЕРБА в многоцветном и одноцветном вариантах хранятся в </w:t>
      </w:r>
      <w:proofErr w:type="spellStart"/>
      <w:proofErr w:type="gramStart"/>
      <w:r w:rsidRPr="00084559">
        <w:rPr>
          <w:sz w:val="26"/>
          <w:szCs w:val="26"/>
        </w:rPr>
        <w:t>C</w:t>
      </w:r>
      <w:proofErr w:type="gramEnd"/>
      <w:r w:rsidRPr="00084559">
        <w:rPr>
          <w:sz w:val="26"/>
          <w:szCs w:val="26"/>
        </w:rPr>
        <w:t>овете</w:t>
      </w:r>
      <w:proofErr w:type="spellEnd"/>
      <w:r w:rsidRPr="00084559">
        <w:rPr>
          <w:sz w:val="26"/>
          <w:szCs w:val="26"/>
        </w:rPr>
        <w:t xml:space="preserve"> депутатов муниципального образования  </w:t>
      </w:r>
      <w:proofErr w:type="spellStart"/>
      <w:r w:rsidRPr="00084559">
        <w:rPr>
          <w:sz w:val="26"/>
          <w:szCs w:val="26"/>
        </w:rPr>
        <w:t>Пчевское</w:t>
      </w:r>
      <w:proofErr w:type="spellEnd"/>
      <w:r w:rsidRPr="00084559">
        <w:rPr>
          <w:sz w:val="26"/>
          <w:szCs w:val="26"/>
        </w:rPr>
        <w:t xml:space="preserve"> сельское поселение </w:t>
      </w:r>
      <w:proofErr w:type="spellStart"/>
      <w:r w:rsidRPr="00084559">
        <w:rPr>
          <w:sz w:val="26"/>
          <w:szCs w:val="26"/>
        </w:rPr>
        <w:t>Киришского</w:t>
      </w:r>
      <w:proofErr w:type="spellEnd"/>
      <w:r w:rsidRPr="00084559">
        <w:rPr>
          <w:sz w:val="26"/>
          <w:szCs w:val="26"/>
        </w:rPr>
        <w:t xml:space="preserve"> муниципального района Ленинградской области и доступны для ознакомления всем </w:t>
      </w:r>
      <w:proofErr w:type="spellStart"/>
      <w:r w:rsidRPr="00084559">
        <w:rPr>
          <w:sz w:val="26"/>
          <w:szCs w:val="26"/>
        </w:rPr>
        <w:t>заинтересован¬ным</w:t>
      </w:r>
      <w:proofErr w:type="spellEnd"/>
      <w:r w:rsidRPr="00084559">
        <w:rPr>
          <w:sz w:val="26"/>
          <w:szCs w:val="26"/>
        </w:rPr>
        <w:t xml:space="preserve"> лицам.</w:t>
      </w:r>
      <w:r w:rsidR="0080441E" w:rsidRPr="00084559">
        <w:rPr>
          <w:sz w:val="26"/>
          <w:szCs w:val="26"/>
        </w:rPr>
        <w:tab/>
      </w:r>
    </w:p>
    <w:p w:rsidR="00A80553" w:rsidRPr="00084559" w:rsidRDefault="00084559" w:rsidP="00084559">
      <w:pPr>
        <w:pStyle w:val="a4"/>
        <w:spacing w:after="0"/>
        <w:contextualSpacing/>
        <w:jc w:val="both"/>
        <w:rPr>
          <w:sz w:val="26"/>
          <w:szCs w:val="26"/>
        </w:rPr>
      </w:pPr>
      <w:r w:rsidRPr="00084559">
        <w:rPr>
          <w:sz w:val="26"/>
          <w:szCs w:val="26"/>
        </w:rPr>
        <w:tab/>
      </w:r>
      <w:r w:rsidR="0080441E" w:rsidRPr="00084559">
        <w:rPr>
          <w:sz w:val="26"/>
          <w:szCs w:val="26"/>
        </w:rPr>
        <w:t xml:space="preserve">1.3. Герб подлежит </w:t>
      </w:r>
      <w:r w:rsidR="00A80553" w:rsidRPr="00084559">
        <w:rPr>
          <w:sz w:val="26"/>
          <w:szCs w:val="26"/>
        </w:rPr>
        <w:t>государственной регистрации. Для регистрации Герба его геральдическое описание и решение, утверждающее Герб в качестве официального</w:t>
      </w:r>
      <w:r w:rsidR="00993531" w:rsidRPr="00084559">
        <w:rPr>
          <w:sz w:val="26"/>
          <w:szCs w:val="26"/>
        </w:rPr>
        <w:t>,</w:t>
      </w:r>
      <w:r w:rsidR="00A80553" w:rsidRPr="00084559">
        <w:rPr>
          <w:sz w:val="26"/>
          <w:szCs w:val="26"/>
        </w:rPr>
        <w:t xml:space="preserve"> представляются в Геральдический совет при Президенте Российской Федерации.</w:t>
      </w:r>
    </w:p>
    <w:p w:rsidR="007E794A" w:rsidRPr="00084559" w:rsidRDefault="007E794A" w:rsidP="007E794A">
      <w:pPr>
        <w:autoSpaceDE w:val="0"/>
        <w:autoSpaceDN w:val="0"/>
        <w:adjustRightInd w:val="0"/>
        <w:spacing w:after="0"/>
        <w:ind w:left="0" w:right="0" w:firstLine="0"/>
        <w:rPr>
          <w:rFonts w:ascii="Times New Roman" w:hAnsi="Times New Roman"/>
          <w:sz w:val="26"/>
          <w:szCs w:val="26"/>
        </w:rPr>
      </w:pPr>
      <w:r w:rsidRPr="00084559">
        <w:rPr>
          <w:rFonts w:ascii="Times New Roman" w:hAnsi="Times New Roman"/>
          <w:sz w:val="26"/>
          <w:szCs w:val="26"/>
          <w:lang w:eastAsia="ru-RU"/>
        </w:rPr>
        <w:tab/>
        <w:t>1.4</w:t>
      </w:r>
      <w:r w:rsidRPr="00084559">
        <w:rPr>
          <w:rFonts w:ascii="Times New Roman" w:hAnsi="Times New Roman"/>
          <w:sz w:val="26"/>
          <w:szCs w:val="26"/>
        </w:rPr>
        <w:t>. Порядок изготовления, использования, хранения и уничтожения бланков, печатей и иных носителей изображения Герба устанавливается главой муниципального образования.</w:t>
      </w:r>
    </w:p>
    <w:p w:rsidR="00DB39F2" w:rsidRDefault="007E794A" w:rsidP="00DB39F2">
      <w:pPr>
        <w:pStyle w:val="a4"/>
        <w:spacing w:after="0"/>
        <w:contextualSpacing/>
        <w:jc w:val="both"/>
      </w:pPr>
      <w:r w:rsidRPr="00A016D1">
        <w:rPr>
          <w:sz w:val="28"/>
          <w:szCs w:val="28"/>
        </w:rPr>
        <w:tab/>
      </w:r>
      <w:r w:rsidRPr="00A016D1">
        <w:tab/>
      </w:r>
    </w:p>
    <w:p w:rsidR="00084559" w:rsidRDefault="00084559" w:rsidP="00DB39F2">
      <w:pPr>
        <w:pStyle w:val="a4"/>
        <w:spacing w:after="0"/>
        <w:contextualSpacing/>
        <w:jc w:val="center"/>
        <w:rPr>
          <w:b/>
          <w:caps/>
          <w:sz w:val="26"/>
          <w:szCs w:val="26"/>
        </w:rPr>
      </w:pPr>
      <w:r w:rsidRPr="00DB39F2">
        <w:rPr>
          <w:b/>
          <w:noProof/>
          <w:sz w:val="26"/>
          <w:szCs w:val="26"/>
        </w:rPr>
        <w:t>2.</w:t>
      </w:r>
      <w:r w:rsidRPr="00DB39F2">
        <w:rPr>
          <w:b/>
          <w:sz w:val="26"/>
          <w:szCs w:val="26"/>
        </w:rPr>
        <w:t xml:space="preserve"> Геральдическое описание и обоснование символики Г</w:t>
      </w:r>
      <w:r w:rsidRPr="00DB39F2">
        <w:rPr>
          <w:b/>
          <w:caps/>
          <w:sz w:val="26"/>
          <w:szCs w:val="26"/>
        </w:rPr>
        <w:t>ерба</w:t>
      </w:r>
    </w:p>
    <w:p w:rsidR="00DB39F2" w:rsidRPr="00DB39F2" w:rsidRDefault="00DB39F2" w:rsidP="00DB39F2">
      <w:pPr>
        <w:pStyle w:val="a4"/>
        <w:spacing w:after="0"/>
        <w:contextualSpacing/>
        <w:jc w:val="center"/>
        <w:rPr>
          <w:b/>
          <w:caps/>
          <w:sz w:val="26"/>
          <w:szCs w:val="26"/>
        </w:rPr>
      </w:pPr>
    </w:p>
    <w:p w:rsidR="00084559" w:rsidRPr="00DB39F2" w:rsidRDefault="00DB39F2" w:rsidP="00DB39F2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="00084559" w:rsidRPr="00DB39F2">
        <w:rPr>
          <w:rFonts w:ascii="Times New Roman" w:hAnsi="Times New Roman"/>
          <w:noProof/>
          <w:sz w:val="26"/>
          <w:szCs w:val="26"/>
        </w:rPr>
        <w:t>2.1.</w:t>
      </w:r>
      <w:r w:rsidR="00084559" w:rsidRPr="00DB39F2">
        <w:rPr>
          <w:rFonts w:ascii="Times New Roman" w:hAnsi="Times New Roman"/>
          <w:sz w:val="26"/>
          <w:szCs w:val="26"/>
        </w:rPr>
        <w:t xml:space="preserve"> Геральдическое описание Г</w:t>
      </w:r>
      <w:r w:rsidR="00084559" w:rsidRPr="00DB39F2">
        <w:rPr>
          <w:rFonts w:ascii="Times New Roman" w:hAnsi="Times New Roman"/>
          <w:caps/>
          <w:sz w:val="26"/>
          <w:szCs w:val="26"/>
        </w:rPr>
        <w:t>ерба</w:t>
      </w:r>
      <w:r w:rsidR="00084559" w:rsidRPr="00DB39F2">
        <w:rPr>
          <w:rFonts w:ascii="Times New Roman" w:hAnsi="Times New Roman"/>
          <w:sz w:val="26"/>
          <w:szCs w:val="26"/>
        </w:rPr>
        <w:t>:</w:t>
      </w:r>
    </w:p>
    <w:p w:rsidR="00084559" w:rsidRDefault="00084559" w:rsidP="00DB39F2">
      <w:pPr>
        <w:spacing w:after="0"/>
        <w:ind w:left="0" w:firstLine="425"/>
        <w:rPr>
          <w:rFonts w:ascii="Times New Roman" w:hAnsi="Times New Roman"/>
          <w:bCs/>
          <w:noProof/>
          <w:sz w:val="26"/>
          <w:szCs w:val="26"/>
        </w:rPr>
      </w:pPr>
      <w:r w:rsidRPr="00DB39F2">
        <w:rPr>
          <w:rFonts w:ascii="Times New Roman" w:hAnsi="Times New Roman"/>
          <w:bCs/>
          <w:sz w:val="26"/>
          <w:szCs w:val="26"/>
        </w:rPr>
        <w:t xml:space="preserve">       </w:t>
      </w:r>
      <w:proofErr w:type="gramStart"/>
      <w:r w:rsidRPr="00DB39F2">
        <w:rPr>
          <w:rFonts w:ascii="Times New Roman" w:hAnsi="Times New Roman"/>
          <w:bCs/>
          <w:sz w:val="26"/>
          <w:szCs w:val="26"/>
        </w:rPr>
        <w:t>«</w:t>
      </w:r>
      <w:r w:rsidRPr="00DB39F2">
        <w:rPr>
          <w:rFonts w:ascii="Times New Roman" w:hAnsi="Times New Roman"/>
          <w:bCs/>
          <w:iCs/>
          <w:sz w:val="26"/>
          <w:szCs w:val="26"/>
        </w:rPr>
        <w:t xml:space="preserve">В лазоревом (синем, </w:t>
      </w:r>
      <w:proofErr w:type="spellStart"/>
      <w:r w:rsidRPr="00DB39F2">
        <w:rPr>
          <w:rFonts w:ascii="Times New Roman" w:hAnsi="Times New Roman"/>
          <w:bCs/>
          <w:iCs/>
          <w:sz w:val="26"/>
          <w:szCs w:val="26"/>
        </w:rPr>
        <w:t>голубом</w:t>
      </w:r>
      <w:proofErr w:type="spellEnd"/>
      <w:r w:rsidRPr="00DB39F2">
        <w:rPr>
          <w:rFonts w:ascii="Times New Roman" w:hAnsi="Times New Roman"/>
          <w:bCs/>
          <w:iCs/>
          <w:sz w:val="26"/>
          <w:szCs w:val="26"/>
        </w:rPr>
        <w:t>)  поле с волнистой серебряной оконечностью цветок, лепестки которого сложены из серебряной четырехкратно нитевидно просеченной лазурью ленты, по внешней стороне которой уложены мелкие серебряные жемчужины; сердцевина цветка - наподобие двух концентрических серебряных колец, внешнее из которых просечено лазоревой нитью; поверх поля и оконечности уложены соприкасающиеся углами ромбы переменных цветов</w:t>
      </w:r>
      <w:r w:rsidRPr="00DB39F2">
        <w:rPr>
          <w:rFonts w:ascii="Times New Roman" w:hAnsi="Times New Roman"/>
          <w:bCs/>
          <w:noProof/>
          <w:sz w:val="26"/>
          <w:szCs w:val="26"/>
        </w:rPr>
        <w:t>».</w:t>
      </w:r>
      <w:proofErr w:type="gramEnd"/>
    </w:p>
    <w:p w:rsidR="00DB39F2" w:rsidRPr="00DB39F2" w:rsidRDefault="00DB39F2" w:rsidP="00DB39F2">
      <w:pPr>
        <w:spacing w:after="0"/>
        <w:ind w:left="0" w:firstLine="425"/>
        <w:rPr>
          <w:rFonts w:ascii="Times New Roman" w:hAnsi="Times New Roman"/>
          <w:bCs/>
          <w:noProof/>
          <w:sz w:val="26"/>
          <w:szCs w:val="26"/>
        </w:rPr>
      </w:pPr>
    </w:p>
    <w:p w:rsidR="00084559" w:rsidRPr="00DB39F2" w:rsidRDefault="00DB39F2" w:rsidP="00DB39F2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="00084559" w:rsidRPr="00DB39F2">
        <w:rPr>
          <w:rFonts w:ascii="Times New Roman" w:hAnsi="Times New Roman"/>
          <w:noProof/>
          <w:sz w:val="26"/>
          <w:szCs w:val="26"/>
        </w:rPr>
        <w:t>2.2.</w:t>
      </w:r>
      <w:r w:rsidR="00084559" w:rsidRPr="00DB39F2">
        <w:rPr>
          <w:rFonts w:ascii="Times New Roman" w:hAnsi="Times New Roman"/>
          <w:sz w:val="26"/>
          <w:szCs w:val="26"/>
        </w:rPr>
        <w:t xml:space="preserve"> Толкование символики Г</w:t>
      </w:r>
      <w:r w:rsidR="00084559" w:rsidRPr="00DB39F2">
        <w:rPr>
          <w:rFonts w:ascii="Times New Roman" w:hAnsi="Times New Roman"/>
          <w:caps/>
          <w:sz w:val="26"/>
          <w:szCs w:val="26"/>
        </w:rPr>
        <w:t>ерба</w:t>
      </w:r>
      <w:r w:rsidR="00084559" w:rsidRPr="00DB39F2">
        <w:rPr>
          <w:rFonts w:ascii="Times New Roman" w:hAnsi="Times New Roman"/>
          <w:sz w:val="26"/>
          <w:szCs w:val="26"/>
        </w:rPr>
        <w:t>:</w:t>
      </w:r>
    </w:p>
    <w:p w:rsidR="00084559" w:rsidRPr="00DB39F2" w:rsidRDefault="00DB39F2" w:rsidP="00DB39F2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559" w:rsidRPr="00DB39F2">
        <w:rPr>
          <w:rFonts w:ascii="Times New Roman" w:hAnsi="Times New Roman"/>
          <w:sz w:val="26"/>
          <w:szCs w:val="26"/>
        </w:rPr>
        <w:t xml:space="preserve">Муниципальное образование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Пчевское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сельское поселение расположено в северо-восточной части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района, на правом берегу реки Волхов, с центром в пос.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, расположенном в </w:t>
      </w:r>
      <w:smartTag w:uri="urn:schemas-microsoft-com:office:smarttags" w:element="metricconverter">
        <w:smartTagPr>
          <w:attr w:name="ProductID" w:val="10 км"/>
        </w:smartTagPr>
        <w:r w:rsidR="00084559" w:rsidRPr="00DB39F2">
          <w:rPr>
            <w:rFonts w:ascii="Times New Roman" w:hAnsi="Times New Roman"/>
            <w:sz w:val="26"/>
            <w:szCs w:val="26"/>
          </w:rPr>
          <w:t>10 км</w:t>
        </w:r>
      </w:smartTag>
      <w:proofErr w:type="gramStart"/>
      <w:r w:rsidR="00084559" w:rsidRPr="00DB39F2">
        <w:rPr>
          <w:rFonts w:ascii="Times New Roman" w:hAnsi="Times New Roman"/>
          <w:sz w:val="26"/>
          <w:szCs w:val="26"/>
        </w:rPr>
        <w:t>.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т районного центра- города Кириши и в </w:t>
      </w:r>
      <w:smartTag w:uri="urn:schemas-microsoft-com:office:smarttags" w:element="metricconverter">
        <w:smartTagPr>
          <w:attr w:name="ProductID" w:val="170 км"/>
        </w:smartTagPr>
        <w:r w:rsidR="00084559" w:rsidRPr="00DB39F2">
          <w:rPr>
            <w:rFonts w:ascii="Times New Roman" w:hAnsi="Times New Roman"/>
            <w:sz w:val="26"/>
            <w:szCs w:val="26"/>
          </w:rPr>
          <w:t>170 км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от </w:t>
      </w:r>
      <w:r w:rsidR="00084559" w:rsidRPr="00DB39F2">
        <w:rPr>
          <w:rFonts w:ascii="Times New Roman" w:hAnsi="Times New Roman"/>
          <w:sz w:val="26"/>
          <w:szCs w:val="26"/>
        </w:rPr>
        <w:lastRenderedPageBreak/>
        <w:t>Санкт-Петербурга. На территории МО расположено государственное унитарное сельскохозяйственное предприятие Министерства обороны РФ “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”,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межхозяйственный лесхоз. На территории МО (по состоянию на </w:t>
      </w:r>
      <w:smartTag w:uri="urn:schemas-microsoft-com:office:smarttags" w:element="metricconverter">
        <w:smartTagPr>
          <w:attr w:name="ProductID" w:val="1996 г"/>
        </w:smartTagPr>
        <w:r w:rsidR="00084559" w:rsidRPr="00DB39F2">
          <w:rPr>
            <w:rFonts w:ascii="Times New Roman" w:hAnsi="Times New Roman"/>
            <w:sz w:val="26"/>
            <w:szCs w:val="26"/>
          </w:rPr>
          <w:t>1996 г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.) расположены:  врачебная амбулатория п.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, три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ФАПа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: в дер. Городище,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и Мотохово, 3 отделения связ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и-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Пчеве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, Городище и Мотохове. Торговля осуществляется 5 магазинами в п.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>, в дер. Городищ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е-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одним, в дер. Мотохово- одним, в дер.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Чирково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- одним. Остальные населенные пункты обслуживаются автолавками. На территории МО две школы: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Пчевская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средняя школа на 200 человек 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Мотоховская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начальная (обучаются 12 человек). Имеется детский сад в пос.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на 140 мест.</w:t>
      </w:r>
    </w:p>
    <w:p w:rsidR="00084559" w:rsidRPr="00DB39F2" w:rsidRDefault="00084559" w:rsidP="00DB39F2">
      <w:pPr>
        <w:ind w:left="0" w:firstLine="416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>На территории МО хорошо развита гидрографическая сеть. Самой крупной рекой является р. Волхов. Ширина русла 250-</w:t>
      </w:r>
      <w:smartTag w:uri="urn:schemas-microsoft-com:office:smarttags" w:element="metricconverter">
        <w:smartTagPr>
          <w:attr w:name="ProductID" w:val="300 м"/>
        </w:smartTagPr>
        <w:r w:rsidRPr="00DB39F2">
          <w:rPr>
            <w:rFonts w:ascii="Times New Roman" w:hAnsi="Times New Roman"/>
            <w:sz w:val="26"/>
            <w:szCs w:val="26"/>
          </w:rPr>
          <w:t>300 м</w:t>
        </w:r>
      </w:smartTag>
      <w:r w:rsidRPr="00DB39F2">
        <w:rPr>
          <w:rFonts w:ascii="Times New Roman" w:hAnsi="Times New Roman"/>
          <w:sz w:val="26"/>
          <w:szCs w:val="26"/>
        </w:rPr>
        <w:t>. С востока на запад по территории МО протекает река Черная. Ширина реки 50-</w:t>
      </w:r>
      <w:smartTag w:uri="urn:schemas-microsoft-com:office:smarttags" w:element="metricconverter">
        <w:smartTagPr>
          <w:attr w:name="ProductID" w:val="80 м"/>
        </w:smartTagPr>
        <w:r w:rsidRPr="00DB39F2">
          <w:rPr>
            <w:rFonts w:ascii="Times New Roman" w:hAnsi="Times New Roman"/>
            <w:sz w:val="26"/>
            <w:szCs w:val="26"/>
          </w:rPr>
          <w:t>80 м</w:t>
        </w:r>
      </w:smartTag>
      <w:r w:rsidRPr="00DB39F2">
        <w:rPr>
          <w:rFonts w:ascii="Times New Roman" w:hAnsi="Times New Roman"/>
          <w:sz w:val="26"/>
          <w:szCs w:val="26"/>
        </w:rPr>
        <w:t xml:space="preserve">. Кроме этих рек протекает ряд других  рек и ручьев: </w:t>
      </w:r>
      <w:proofErr w:type="gramStart"/>
      <w:r w:rsidRPr="00DB39F2">
        <w:rPr>
          <w:rFonts w:ascii="Times New Roman" w:hAnsi="Times New Roman"/>
          <w:sz w:val="26"/>
          <w:szCs w:val="26"/>
        </w:rPr>
        <w:t>Носовая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DB39F2">
        <w:rPr>
          <w:rFonts w:ascii="Times New Roman" w:hAnsi="Times New Roman"/>
          <w:sz w:val="26"/>
          <w:szCs w:val="26"/>
        </w:rPr>
        <w:t>Задневка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др. 9 % территории МО занимают болота.</w:t>
      </w:r>
    </w:p>
    <w:p w:rsidR="00084559" w:rsidRPr="00DB39F2" w:rsidRDefault="00084559" w:rsidP="00DB39F2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Современная территория МО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сельское поселение включает в себя значительную часть дореволюционной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Санкт-Петербургской губернии (северная часть этой бывшей волости нын</w:t>
      </w:r>
      <w:proofErr w:type="gramStart"/>
      <w:r w:rsidRPr="00DB39F2">
        <w:rPr>
          <w:rFonts w:ascii="Times New Roman" w:hAnsi="Times New Roman"/>
          <w:sz w:val="26"/>
          <w:szCs w:val="26"/>
        </w:rPr>
        <w:t>е-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Бережсковское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области). </w:t>
      </w:r>
      <w:proofErr w:type="gramStart"/>
      <w:r w:rsidRPr="00DB39F2">
        <w:rPr>
          <w:rFonts w:ascii="Times New Roman" w:hAnsi="Times New Roman"/>
          <w:sz w:val="26"/>
          <w:szCs w:val="26"/>
        </w:rPr>
        <w:t>В “Памятной книжке Санкт-Петербургской губернии” (СПб. 1905.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С. 214) перечислены сельские общества бывшей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волости:</w:t>
      </w:r>
      <w:proofErr w:type="gramEnd"/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1)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– Городище;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DB39F2">
        <w:rPr>
          <w:rFonts w:ascii="Times New Roman" w:hAnsi="Times New Roman"/>
          <w:sz w:val="26"/>
          <w:szCs w:val="26"/>
        </w:rPr>
        <w:t>Задневско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Заднево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Черноручье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(последние две деревни- ныне </w:t>
      </w:r>
      <w:proofErr w:type="spellStart"/>
      <w:r w:rsidRPr="00DB39F2">
        <w:rPr>
          <w:rFonts w:ascii="Times New Roman" w:hAnsi="Times New Roman"/>
          <w:sz w:val="26"/>
          <w:szCs w:val="26"/>
        </w:rPr>
        <w:t>Бережковское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СП);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3) </w:t>
      </w:r>
      <w:proofErr w:type="spellStart"/>
      <w:r w:rsidRPr="00DB39F2">
        <w:rPr>
          <w:rFonts w:ascii="Times New Roman" w:hAnsi="Times New Roman"/>
          <w:sz w:val="26"/>
          <w:szCs w:val="26"/>
        </w:rPr>
        <w:t>Заречско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с. Заречье, д. Моисеево, Никитино, </w:t>
      </w:r>
      <w:proofErr w:type="spellStart"/>
      <w:r w:rsidRPr="00DB39F2">
        <w:rPr>
          <w:rFonts w:ascii="Times New Roman" w:hAnsi="Times New Roman"/>
          <w:sz w:val="26"/>
          <w:szCs w:val="26"/>
        </w:rPr>
        <w:t>Никифорово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(все- </w:t>
      </w:r>
      <w:proofErr w:type="spellStart"/>
      <w:r w:rsidRPr="00DB39F2">
        <w:rPr>
          <w:rFonts w:ascii="Times New Roman" w:hAnsi="Times New Roman"/>
          <w:sz w:val="26"/>
          <w:szCs w:val="26"/>
        </w:rPr>
        <w:t>Бережковское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СП).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4)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Мотоховско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Иконова</w:t>
      </w:r>
      <w:proofErr w:type="spellEnd"/>
      <w:r w:rsidRPr="00DB39F2">
        <w:rPr>
          <w:rFonts w:ascii="Times New Roman" w:hAnsi="Times New Roman"/>
          <w:sz w:val="26"/>
          <w:szCs w:val="26"/>
        </w:rPr>
        <w:t>, с. Мотохово, д. Новинка;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5)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Прусынско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Блитова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Гнилка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Заовражье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Каменка,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Горка, </w:t>
      </w:r>
      <w:proofErr w:type="spellStart"/>
      <w:r w:rsidRPr="00DB39F2">
        <w:rPr>
          <w:rFonts w:ascii="Times New Roman" w:hAnsi="Times New Roman"/>
          <w:sz w:val="26"/>
          <w:szCs w:val="26"/>
        </w:rPr>
        <w:t>пг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Прусыня</w:t>
      </w:r>
      <w:proofErr w:type="spellEnd"/>
      <w:r w:rsidRPr="00DB39F2">
        <w:rPr>
          <w:rFonts w:ascii="Times New Roman" w:hAnsi="Times New Roman"/>
          <w:sz w:val="26"/>
          <w:szCs w:val="26"/>
        </w:rPr>
        <w:t>, Холм (нын</w:t>
      </w:r>
      <w:proofErr w:type="gramStart"/>
      <w:r w:rsidRPr="00DB39F2">
        <w:rPr>
          <w:rFonts w:ascii="Times New Roman" w:hAnsi="Times New Roman"/>
          <w:sz w:val="26"/>
          <w:szCs w:val="26"/>
        </w:rPr>
        <w:t>е-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Бережковское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СП);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6)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Рысинско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Рысино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DB39F2" w:rsidP="00DB39F2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559" w:rsidRPr="00DB39F2">
        <w:rPr>
          <w:rFonts w:ascii="Times New Roman" w:hAnsi="Times New Roman"/>
          <w:sz w:val="26"/>
          <w:szCs w:val="26"/>
        </w:rPr>
        <w:t>В книге Е. Л. Александровой “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Водская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пятина.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Ингерманландия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. Санкт-Петербургская губерния. 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Ленинградская область” (СПб. 2011.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С. 436) сказано: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“Село [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] с конца </w:t>
      </w:r>
      <w:r w:rsidR="00084559" w:rsidRPr="00DB39F2">
        <w:rPr>
          <w:rFonts w:ascii="Times New Roman" w:hAnsi="Times New Roman"/>
          <w:sz w:val="26"/>
          <w:szCs w:val="26"/>
          <w:lang w:val="en-US"/>
        </w:rPr>
        <w:t>XVIII</w:t>
      </w:r>
      <w:r w:rsidR="00084559" w:rsidRPr="00DB39F2">
        <w:rPr>
          <w:rFonts w:ascii="Times New Roman" w:hAnsi="Times New Roman"/>
          <w:sz w:val="26"/>
          <w:szCs w:val="26"/>
        </w:rPr>
        <w:t xml:space="preserve"> века вместе соседней деревней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Чирково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(в </w:t>
      </w:r>
      <w:smartTag w:uri="urn:schemas-microsoft-com:office:smarttags" w:element="metricconverter">
        <w:smartTagPr>
          <w:attr w:name="ProductID" w:val="2 км"/>
        </w:smartTagPr>
        <w:r w:rsidR="00084559" w:rsidRPr="00DB39F2">
          <w:rPr>
            <w:rFonts w:ascii="Times New Roman" w:hAnsi="Times New Roman"/>
            <w:sz w:val="26"/>
            <w:szCs w:val="26"/>
          </w:rPr>
          <w:t>2 км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от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Пчевы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)  принадлежало графу 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>П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Чиркову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Черкову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) (?),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обер-гофмейстеру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Павла </w:t>
      </w:r>
      <w:r w:rsidR="00084559" w:rsidRPr="00DB39F2">
        <w:rPr>
          <w:rFonts w:ascii="Times New Roman" w:hAnsi="Times New Roman"/>
          <w:sz w:val="26"/>
          <w:szCs w:val="26"/>
          <w:lang w:val="en-US"/>
        </w:rPr>
        <w:t>I</w:t>
      </w:r>
      <w:r w:rsidR="00084559" w:rsidRPr="00DB39F2">
        <w:rPr>
          <w:rFonts w:ascii="Times New Roman" w:hAnsi="Times New Roman"/>
          <w:sz w:val="26"/>
          <w:szCs w:val="26"/>
        </w:rPr>
        <w:t xml:space="preserve">. В приход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пчевской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церкви входило имение знаменитого петербургского сыщика И. Д. Путилина (1830-1893), вышедшего в </w:t>
      </w:r>
      <w:smartTag w:uri="urn:schemas-microsoft-com:office:smarttags" w:element="metricconverter">
        <w:smartTagPr>
          <w:attr w:name="ProductID" w:val="1889 г"/>
        </w:smartTagPr>
        <w:r w:rsidR="00084559" w:rsidRPr="00DB39F2">
          <w:rPr>
            <w:rFonts w:ascii="Times New Roman" w:hAnsi="Times New Roman"/>
            <w:sz w:val="26"/>
            <w:szCs w:val="26"/>
          </w:rPr>
          <w:t>1889 г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 в отставку и поселившегося в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Новоладожском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уезде. Он умер в своем имении на Волхове”.</w:t>
      </w:r>
    </w:p>
    <w:p w:rsidR="00084559" w:rsidRPr="00DB39F2" w:rsidRDefault="00DB39F2" w:rsidP="00DB39F2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559" w:rsidRPr="00DB39F2">
        <w:rPr>
          <w:rFonts w:ascii="Times New Roman" w:hAnsi="Times New Roman"/>
          <w:sz w:val="26"/>
          <w:szCs w:val="26"/>
        </w:rPr>
        <w:t xml:space="preserve">В книге “Судоходный дорожник Европейской России, издаваемый Главным управлением путей сообщения и публичных зданий” (СПб. </w:t>
      </w:r>
      <w:smartTag w:uri="urn:schemas-microsoft-com:office:smarttags" w:element="metricconverter">
        <w:smartTagPr>
          <w:attr w:name="ProductID" w:val="1856 C"/>
        </w:smartTagPr>
        <w:r w:rsidR="00084559" w:rsidRPr="00DB39F2">
          <w:rPr>
            <w:rFonts w:ascii="Times New Roman" w:hAnsi="Times New Roman"/>
            <w:sz w:val="26"/>
            <w:szCs w:val="26"/>
          </w:rPr>
          <w:t xml:space="preserve">1856 </w:t>
        </w:r>
        <w:r w:rsidR="00084559" w:rsidRPr="00DB39F2">
          <w:rPr>
            <w:rFonts w:ascii="Times New Roman" w:hAnsi="Times New Roman"/>
            <w:sz w:val="26"/>
            <w:szCs w:val="26"/>
            <w:lang w:val="en-US"/>
          </w:rPr>
          <w:t>C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178-185) перечислены пороги,  населенные пункты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побережья, а также притоки Волхова и помещены краткие сведения о них: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“ -</w:t>
      </w:r>
      <w:r w:rsid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t xml:space="preserve">речка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Прусынька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Начинается из болот, протекает 22 версты, не </w:t>
      </w:r>
      <w:proofErr w:type="gramStart"/>
      <w:r w:rsidRPr="00DB39F2">
        <w:rPr>
          <w:rFonts w:ascii="Times New Roman" w:hAnsi="Times New Roman"/>
          <w:sz w:val="26"/>
          <w:szCs w:val="26"/>
        </w:rPr>
        <w:t>судоходна</w:t>
      </w:r>
      <w:proofErr w:type="gram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Межник,  протекает до 1 версты.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камень бойня (на р. Волхов).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</w:t>
      </w:r>
      <w:proofErr w:type="spellStart"/>
      <w:r w:rsidRPr="00DB39F2">
        <w:rPr>
          <w:rFonts w:ascii="Times New Roman" w:hAnsi="Times New Roman"/>
          <w:sz w:val="26"/>
          <w:szCs w:val="26"/>
        </w:rPr>
        <w:t>Березовец</w:t>
      </w:r>
      <w:proofErr w:type="spellEnd"/>
      <w:r w:rsidRPr="00DB39F2">
        <w:rPr>
          <w:rFonts w:ascii="Times New Roman" w:hAnsi="Times New Roman"/>
          <w:sz w:val="26"/>
          <w:szCs w:val="26"/>
        </w:rPr>
        <w:t>, протекает 1 версту.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-конец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порогов.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Никольский, протекает 1 версту.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Село Городище. В селе этом 227 казенных крестьян занимающихся хлебопашеством и нанимаются в </w:t>
      </w:r>
      <w:proofErr w:type="spellStart"/>
      <w:r w:rsidRPr="00DB39F2">
        <w:rPr>
          <w:rFonts w:ascii="Times New Roman" w:hAnsi="Times New Roman"/>
          <w:sz w:val="26"/>
          <w:szCs w:val="26"/>
        </w:rPr>
        <w:t>судорабочие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(С. 182).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 -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Князьковская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коса (на Волхове).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</w:t>
      </w:r>
      <w:proofErr w:type="spellStart"/>
      <w:proofErr w:type="gramStart"/>
      <w:r w:rsidRPr="00DB39F2">
        <w:rPr>
          <w:rFonts w:ascii="Times New Roman" w:hAnsi="Times New Roman"/>
          <w:sz w:val="26"/>
          <w:szCs w:val="26"/>
        </w:rPr>
        <w:t>Средняя-коса</w:t>
      </w:r>
      <w:proofErr w:type="spellEnd"/>
      <w:proofErr w:type="gram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-Дворцовая коса.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Князьковский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>, протекает на протяжении 1 ½ версты.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Вязкий, протекает на протяжении 1 ½ версты.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</w:t>
      </w:r>
      <w:proofErr w:type="spellStart"/>
      <w:r w:rsidRPr="00DB39F2">
        <w:rPr>
          <w:rFonts w:ascii="Times New Roman" w:hAnsi="Times New Roman"/>
          <w:sz w:val="26"/>
          <w:szCs w:val="26"/>
        </w:rPr>
        <w:t>Плотичный</w:t>
      </w:r>
      <w:proofErr w:type="spellEnd"/>
      <w:r w:rsidRPr="00DB39F2">
        <w:rPr>
          <w:rFonts w:ascii="Times New Roman" w:hAnsi="Times New Roman"/>
          <w:sz w:val="26"/>
          <w:szCs w:val="26"/>
        </w:rPr>
        <w:t>, протекает на протяжении 1 ½ версты.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</w:t>
      </w:r>
      <w:proofErr w:type="spellStart"/>
      <w:r w:rsidRPr="00DB39F2">
        <w:rPr>
          <w:rFonts w:ascii="Times New Roman" w:hAnsi="Times New Roman"/>
          <w:sz w:val="26"/>
          <w:szCs w:val="26"/>
        </w:rPr>
        <w:t>Гремнилец</w:t>
      </w:r>
      <w:proofErr w:type="spellEnd"/>
      <w:r w:rsidRPr="00DB39F2">
        <w:rPr>
          <w:rFonts w:ascii="Times New Roman" w:hAnsi="Times New Roman"/>
          <w:sz w:val="26"/>
          <w:szCs w:val="26"/>
        </w:rPr>
        <w:t>, протекает на протяжении 1 ½ версты.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-ручей Волынский, протекает до 3 верст.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</w:t>
      </w:r>
      <w:proofErr w:type="spellStart"/>
      <w:r w:rsidRPr="00DB39F2">
        <w:rPr>
          <w:rFonts w:ascii="Times New Roman" w:hAnsi="Times New Roman"/>
          <w:sz w:val="26"/>
          <w:szCs w:val="26"/>
        </w:rPr>
        <w:t>ри</w:t>
      </w:r>
      <w:proofErr w:type="gramStart"/>
      <w:r w:rsidRPr="00DB39F2">
        <w:rPr>
          <w:rFonts w:ascii="Times New Roman" w:hAnsi="Times New Roman"/>
          <w:sz w:val="26"/>
          <w:szCs w:val="26"/>
        </w:rPr>
        <w:t>в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Чавуя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(на р. Волхов).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-мель </w:t>
      </w:r>
      <w:proofErr w:type="spellStart"/>
      <w:r w:rsidRPr="00DB39F2">
        <w:rPr>
          <w:rFonts w:ascii="Times New Roman" w:hAnsi="Times New Roman"/>
          <w:sz w:val="26"/>
          <w:szCs w:val="26"/>
        </w:rPr>
        <w:t>Меньшаковская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2.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-мель </w:t>
      </w:r>
      <w:proofErr w:type="spellStart"/>
      <w:r w:rsidRPr="00DB39F2">
        <w:rPr>
          <w:rFonts w:ascii="Times New Roman" w:hAnsi="Times New Roman"/>
          <w:sz w:val="26"/>
          <w:szCs w:val="26"/>
        </w:rPr>
        <w:t>Меньшаковская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1.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-мель Зимняя.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каменная гряда Сухая.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-каменная гряда Волынская.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каменная гряда </w:t>
      </w:r>
      <w:proofErr w:type="gramStart"/>
      <w:r w:rsidRPr="00DB39F2">
        <w:rPr>
          <w:rFonts w:ascii="Times New Roman" w:hAnsi="Times New Roman"/>
          <w:sz w:val="26"/>
          <w:szCs w:val="26"/>
        </w:rPr>
        <w:t>Братана</w:t>
      </w:r>
      <w:proofErr w:type="gram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каменная гряда </w:t>
      </w:r>
      <w:proofErr w:type="spellStart"/>
      <w:r w:rsidRPr="00DB39F2">
        <w:rPr>
          <w:rFonts w:ascii="Times New Roman" w:hAnsi="Times New Roman"/>
          <w:sz w:val="26"/>
          <w:szCs w:val="26"/>
        </w:rPr>
        <w:t>Вьюр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каменная гряда Городня.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- начало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порогов Пороги эти состоят из подводных каменных гряд  и отдельных камней; протяжения имеют 9 верст 100 сажень. В годы скудные водою, горизонт реки, понижаясь, образует извилины и быстрины между каменными грядами, косами и отдельными камнями, разбросанными в разных местах фарватера. Для обеспечения судов от крушения по этим стремнинам, устраиваются временные </w:t>
      </w:r>
      <w:proofErr w:type="spellStart"/>
      <w:r w:rsidRPr="00DB39F2">
        <w:rPr>
          <w:rFonts w:ascii="Times New Roman" w:hAnsi="Times New Roman"/>
          <w:sz w:val="26"/>
          <w:szCs w:val="26"/>
        </w:rPr>
        <w:t>струеотборные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плотины; суда паузятся, и для прохода их назначаются записные лоцманы.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- мыза. В мызе этой, принадлежащей помещику Ильину живут дворовые люди.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- постоялый двор. Принадлежит крестьянам графини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- Деревня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В деревне этой, принадлежащей графине Бобринской,  100 крестьян; занимаются хлебопашеством, и состоят записными лоцманами при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порогах.</w:t>
      </w:r>
    </w:p>
    <w:p w:rsidR="00084559" w:rsidRPr="00DB39F2" w:rsidRDefault="00084559" w:rsidP="00DB39F2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-ручей Ивановский. 9 верст.</w:t>
      </w:r>
    </w:p>
    <w:p w:rsid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-река Черная. Начинается из болот, в Тихвинском уезде; протекает 50 верст.- </w:t>
      </w:r>
      <w:r w:rsidR="00DB39F2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Нормальный горизонт реки не судоходен; весною сплавляется по ней леса и дров на сумму до 20 тысяч рублей серебром”. </w:t>
      </w:r>
    </w:p>
    <w:p w:rsidR="00DB39F2" w:rsidRDefault="00DB39F2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559"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84559" w:rsidRPr="00DB39F2">
        <w:rPr>
          <w:rFonts w:ascii="Times New Roman" w:hAnsi="Times New Roman"/>
          <w:sz w:val="26"/>
          <w:szCs w:val="26"/>
        </w:rPr>
        <w:t xml:space="preserve">В фондах Российского Государственного Исторического Архива (РГИА) сохранилось  описание усадьбы помещицы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 (РГИА.</w:t>
      </w:r>
      <w:proofErr w:type="gramEnd"/>
      <w:r w:rsidR="00084559" w:rsidRPr="00DB39F2">
        <w:rPr>
          <w:rFonts w:ascii="Times New Roman" w:hAnsi="Times New Roman"/>
          <w:sz w:val="26"/>
          <w:szCs w:val="26"/>
        </w:rPr>
        <w:t xml:space="preserve"> Ф. 1549. Оп. 2. Д. </w:t>
      </w:r>
      <w:smartTag w:uri="urn:schemas-microsoft-com:office:smarttags" w:element="metricconverter">
        <w:smartTagPr>
          <w:attr w:name="ProductID" w:val="451. Л"/>
        </w:smartTagPr>
        <w:r w:rsidR="00084559" w:rsidRPr="00DB39F2">
          <w:rPr>
            <w:rFonts w:ascii="Times New Roman" w:hAnsi="Times New Roman"/>
            <w:sz w:val="26"/>
            <w:szCs w:val="26"/>
          </w:rPr>
          <w:t>451. Л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1-5 об. Записка об имении графини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уезда  в 2-х деревнях под названием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Чиркова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на р. Волхове в 70 верстах от Новой Ладоги состоящем (1849 год):</w:t>
      </w:r>
    </w:p>
    <w:p w:rsidR="00084559" w:rsidRPr="00DB39F2" w:rsidRDefault="00084559" w:rsidP="00DB39F2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Pr="00DB39F2">
        <w:rPr>
          <w:rFonts w:ascii="Times New Roman" w:hAnsi="Times New Roman"/>
          <w:sz w:val="26"/>
          <w:szCs w:val="26"/>
        </w:rPr>
        <w:t>Санктпетербургской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губернии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Чиркова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 ревизии 270 </w:t>
      </w:r>
      <w:proofErr w:type="spellStart"/>
      <w:r w:rsidRPr="00DB39F2">
        <w:rPr>
          <w:rFonts w:ascii="Times New Roman" w:hAnsi="Times New Roman"/>
          <w:sz w:val="26"/>
          <w:szCs w:val="26"/>
        </w:rPr>
        <w:t>мужеска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пола душ, на реке Волхов крестьяне занимаются </w:t>
      </w:r>
      <w:proofErr w:type="spellStart"/>
      <w:r w:rsidRPr="00DB39F2">
        <w:rPr>
          <w:rFonts w:ascii="Times New Roman" w:hAnsi="Times New Roman"/>
          <w:sz w:val="26"/>
          <w:szCs w:val="26"/>
        </w:rPr>
        <w:t>лоцманством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По планам и межевым книгам состоит строевого и дровяного лесу 7858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В обеих дачах земли 9713-1257. Крестьяне платят оброку с </w:t>
      </w:r>
      <w:proofErr w:type="spellStart"/>
      <w:r w:rsidRPr="00DB39F2">
        <w:rPr>
          <w:rFonts w:ascii="Times New Roman" w:hAnsi="Times New Roman"/>
          <w:sz w:val="26"/>
          <w:szCs w:val="26"/>
        </w:rPr>
        <w:t>лоцманства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B39F2">
        <w:rPr>
          <w:rFonts w:ascii="Times New Roman" w:hAnsi="Times New Roman"/>
          <w:sz w:val="26"/>
          <w:szCs w:val="26"/>
        </w:rPr>
        <w:t>составляющего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сумму 15000 рублей ассигнациями. Деревня сия заложена в Заемном банке с 1825 года за 13200 рублей серебром. За уплатою осталось 7086 рублей.</w:t>
      </w:r>
    </w:p>
    <w:p w:rsidR="00084559" w:rsidRPr="00DB39F2" w:rsidRDefault="00084559" w:rsidP="00DB39F2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Число душ. В обеих деревнях расположенных одна от другой в 5-ти верстах ревизских </w:t>
      </w:r>
      <w:proofErr w:type="spellStart"/>
      <w:r w:rsidRPr="00DB39F2">
        <w:rPr>
          <w:rFonts w:ascii="Times New Roman" w:hAnsi="Times New Roman"/>
          <w:sz w:val="26"/>
          <w:szCs w:val="26"/>
        </w:rPr>
        <w:t>мужескаго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пола душ- 270 дворов- 107 </w:t>
      </w:r>
    </w:p>
    <w:p w:rsidR="00084559" w:rsidRPr="00DB39F2" w:rsidRDefault="00084559" w:rsidP="00DB39F2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Угодья Обе деревни составляют одну дачу единственного владения в коей по плану значится всей земли 3411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>. 2390 саж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в т. ч. удобной 3087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972 саж. Из одной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пашни- 572-2153 чистого лугу и покосом – 610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>. 1215 саж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лесу- 1904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Пашня хороша, но мало </w:t>
      </w:r>
      <w:proofErr w:type="spellStart"/>
      <w:r w:rsidRPr="00DB39F2">
        <w:rPr>
          <w:rFonts w:ascii="Times New Roman" w:hAnsi="Times New Roman"/>
          <w:sz w:val="26"/>
          <w:szCs w:val="26"/>
        </w:rPr>
        <w:t>удобриваемая</w:t>
      </w:r>
      <w:proofErr w:type="spellEnd"/>
      <w:r w:rsidRPr="00DB39F2">
        <w:rPr>
          <w:rFonts w:ascii="Times New Roman" w:hAnsi="Times New Roman"/>
          <w:sz w:val="26"/>
          <w:szCs w:val="26"/>
        </w:rPr>
        <w:t>. Луговые места хорошего качества. Лес несколько лет тому назад весь вырублен. Сверх всего в особом плане в смежности тех деревен</w:t>
      </w:r>
      <w:proofErr w:type="gramStart"/>
      <w:r w:rsidRPr="00DB39F2">
        <w:rPr>
          <w:rFonts w:ascii="Times New Roman" w:hAnsi="Times New Roman"/>
          <w:sz w:val="26"/>
          <w:szCs w:val="26"/>
        </w:rPr>
        <w:t>ь-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лесная дача пространством всего в 6994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436 саж., но собственно под лесом за исключением неудобных мест состоит 5212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650 саж. </w:t>
      </w:r>
      <w:proofErr w:type="gramStart"/>
      <w:r w:rsidRPr="00DB39F2">
        <w:rPr>
          <w:rFonts w:ascii="Times New Roman" w:hAnsi="Times New Roman"/>
          <w:sz w:val="26"/>
          <w:szCs w:val="26"/>
        </w:rPr>
        <w:t>Лес  не отличного качества, более дровяной, строевого достаточно лишь для домашнего обихода крестьян.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Дача разделена на участки для ежегодной продажи. Кроме количества, отпускаемого ежегодно крестьянам и 250 саж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п</w:t>
      </w:r>
      <w:proofErr w:type="gramEnd"/>
      <w:r w:rsidRPr="00DB39F2">
        <w:rPr>
          <w:rFonts w:ascii="Times New Roman" w:hAnsi="Times New Roman"/>
          <w:sz w:val="26"/>
          <w:szCs w:val="26"/>
        </w:rPr>
        <w:t>оставленных помещице.</w:t>
      </w:r>
    </w:p>
    <w:p w:rsidR="00084559" w:rsidRPr="00DB39F2" w:rsidRDefault="00084559" w:rsidP="00DB39F2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Доход с имения. Главный источник дохода крестьян есть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лоцманство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порогах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от которого они выручают от 10 до 20 тыс. руб. ассигнациями в год, смотря по глубине воды в Волхове. При мелководье </w:t>
      </w:r>
      <w:proofErr w:type="spellStart"/>
      <w:r w:rsidRPr="00DB39F2">
        <w:rPr>
          <w:rFonts w:ascii="Times New Roman" w:hAnsi="Times New Roman"/>
          <w:sz w:val="26"/>
          <w:szCs w:val="26"/>
        </w:rPr>
        <w:t>лоцманство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для промышленников необходимо и доход крестьян от того увеличивается; при полноводии напротив того судна часто проводятся без лоцманов и сбор уменьшается. Но, во всяком </w:t>
      </w:r>
      <w:proofErr w:type="gramStart"/>
      <w:r w:rsidRPr="00DB39F2">
        <w:rPr>
          <w:rFonts w:ascii="Times New Roman" w:hAnsi="Times New Roman"/>
          <w:sz w:val="26"/>
          <w:szCs w:val="26"/>
        </w:rPr>
        <w:t>случае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крестьяне платят помещице вместо оброка ежегодно без различия с сего промысла по 15 тыс. руб. ассигнациями или 4285 руб. серебром. Сверх того от доставляемого в С. Петербу</w:t>
      </w:r>
      <w:proofErr w:type="gramStart"/>
      <w:r w:rsidRPr="00DB39F2">
        <w:rPr>
          <w:rFonts w:ascii="Times New Roman" w:hAnsi="Times New Roman"/>
          <w:sz w:val="26"/>
          <w:szCs w:val="26"/>
        </w:rPr>
        <w:t>рг с кр</w:t>
      </w:r>
      <w:proofErr w:type="gramEnd"/>
      <w:r w:rsidRPr="00DB39F2">
        <w:rPr>
          <w:rFonts w:ascii="Times New Roman" w:hAnsi="Times New Roman"/>
          <w:sz w:val="26"/>
          <w:szCs w:val="26"/>
        </w:rPr>
        <w:t>естьянскими повозками господского сена до 3000 пудов полагается по 20 копеек серебром за пуд, выручается 600. От 250 сажень березовых коротких дров по 3 р. за сажень- 750 и от продажи дров с годовых участков примерно на 365 рублей серебром.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Итого получается доход до 6000 рублей серебром. Посему, считая по 6 % с капитальной суммы, имение сие может дать до 100000 рублей серебром, а каждая ревизская душа при покупке обойдется в 370 рублей серебром.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Состояние нравственности крестьян. </w:t>
      </w:r>
      <w:proofErr w:type="gramStart"/>
      <w:r w:rsidRPr="00DB39F2">
        <w:rPr>
          <w:rFonts w:ascii="Times New Roman" w:hAnsi="Times New Roman"/>
          <w:sz w:val="26"/>
          <w:szCs w:val="26"/>
        </w:rPr>
        <w:t>Хотя нравственность крестьян не совсем одобряется по причине склонности их к пьянству, сопряженном с самим родом их промысла, однако состояние их вообще весьма удовлетворительное, постройки одни из лучших в уезде, оброк весьма необременителен,  угодий достаточно, и вообще имение сие при отличном выгодном положении своем на Волхове почитается одним из лучших в уезде”.</w:t>
      </w:r>
      <w:proofErr w:type="gramEnd"/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Герб рода графа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Кутайсовых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внесен в 4 часть “Общего гербовника дворянских родов Всероссийской Империи, начатого в </w:t>
      </w:r>
      <w:smartTag w:uri="urn:schemas-microsoft-com:office:smarttags" w:element="metricconverter">
        <w:smartTagPr>
          <w:attr w:name="ProductID" w:val="1797 г"/>
        </w:smartTagPr>
        <w:r w:rsidRPr="00DB39F2">
          <w:rPr>
            <w:rFonts w:ascii="Times New Roman" w:hAnsi="Times New Roman"/>
            <w:sz w:val="26"/>
            <w:szCs w:val="26"/>
          </w:rPr>
          <w:t>1797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.” (С. 14):   "Щит, разделенный на четыре части, посередине имеет золотой овальный Щиток, в котором находится черный двуглавый </w:t>
      </w:r>
      <w:proofErr w:type="gramStart"/>
      <w:r w:rsidRPr="00DB39F2">
        <w:rPr>
          <w:rFonts w:ascii="Times New Roman" w:hAnsi="Times New Roman"/>
          <w:sz w:val="26"/>
          <w:szCs w:val="26"/>
        </w:rPr>
        <w:t>Орел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коронованный с изображением на груди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поле имени Государя Императора Павла I. В первой части, в золотом поле виден до половины выходящий черный одноглавый Орел с распростертыми крыльями. Во второй,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поле серебряная шестиугольная Звезда. В третьей части,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же поле серебряный Полумесяц, рогами вниз обращенный. В четвертой, в золотом поле черный Крест </w:t>
      </w:r>
      <w:proofErr w:type="spellStart"/>
      <w:r w:rsidRPr="00DB39F2">
        <w:rPr>
          <w:rFonts w:ascii="Times New Roman" w:hAnsi="Times New Roman"/>
          <w:sz w:val="26"/>
          <w:szCs w:val="26"/>
        </w:rPr>
        <w:t>трилистной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фигуры. </w:t>
      </w:r>
      <w:proofErr w:type="gramStart"/>
      <w:r w:rsidRPr="00DB39F2">
        <w:rPr>
          <w:rFonts w:ascii="Times New Roman" w:hAnsi="Times New Roman"/>
          <w:sz w:val="26"/>
          <w:szCs w:val="26"/>
        </w:rPr>
        <w:t>Щит покрыт Графскою Короною с тремя на оной поставленными серебреными Шлемами, из коих средний увенчан Графскою Короною, над которой изображены два черных орлиных Крыла и горящее серебряное Сердце; два же крайние Шлема увенчаны с правой стороны Баронскою, а с левой дворянскою Коронами со Страусовыми перьями.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Намет на щите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подложенный золотом. </w:t>
      </w:r>
      <w:proofErr w:type="gramStart"/>
      <w:r w:rsidRPr="00DB39F2">
        <w:rPr>
          <w:rFonts w:ascii="Times New Roman" w:hAnsi="Times New Roman"/>
          <w:sz w:val="26"/>
          <w:szCs w:val="26"/>
        </w:rPr>
        <w:t>Щит держат: с правой стороны Воин, одетый в серебряные Латы с перевязью малинового цвета, имеющий в правой руке Знамя ордена Святого Иоанна Иерусалимского, а с левой белый Конь.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Внизу щита надпись: «Живу одним и для одного».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Герб рода графа Бобринского внесен в часть 1 “Общего гербовника дворянских родов Всероссийской Империи, начатого в 1797 году” (С. 27): “Щит разделен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поперечною посреди чертою, а верх сего щита паки разделен на две части; в средоточии положен малый щит, изображающий на золоте двуглавого черного Орла увенчанного Коронами. В верхней правой части щита, различенной в </w:t>
      </w:r>
      <w:proofErr w:type="spellStart"/>
      <w:proofErr w:type="gramStart"/>
      <w:r w:rsidRPr="00DB39F2">
        <w:rPr>
          <w:rFonts w:ascii="Times New Roman" w:hAnsi="Times New Roman"/>
          <w:sz w:val="26"/>
          <w:szCs w:val="26"/>
        </w:rPr>
        <w:t>продоль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серебро и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цвет, виден воспаряющий Орел, который переменяется на серебре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цвет, а на оном в серебро; в левом верхнем </w:t>
      </w:r>
      <w:proofErr w:type="gramStart"/>
      <w:r w:rsidRPr="00DB39F2">
        <w:rPr>
          <w:rFonts w:ascii="Times New Roman" w:hAnsi="Times New Roman"/>
          <w:sz w:val="26"/>
          <w:szCs w:val="26"/>
        </w:rPr>
        <w:t>поле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разделенном же пополам в поперек, вверху серебром, а внизу красным цветом, восходит Бобр с левого нижнего угла к правому верхнему косвенно, и преобразуется на серебре  в красный цвет, а на красном в серебро; в третьей нижней части на подошве щита видна в серебряном поле красная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городовая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стена несколько </w:t>
      </w:r>
      <w:proofErr w:type="spellStart"/>
      <w:r w:rsidRPr="00DB39F2">
        <w:rPr>
          <w:rFonts w:ascii="Times New Roman" w:hAnsi="Times New Roman"/>
          <w:sz w:val="26"/>
          <w:szCs w:val="26"/>
        </w:rPr>
        <w:t>вскось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 левой стороне простирающаяся, на которой является идущий Медведь в золотой  Короне и с таковым же ошейником.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Щит увенчан обыкновенною Графскою Короною с турнирным на оной поставленным шлемом Графам свойственным, который покрыт наметом с правой стороны золотым, а с левой черным, подложен весь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голубым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Поверхность сих утварей  украшена Короною и на оной стоящим Государственным Российским гербом, увенчанным двумя на орлиных головах Коронами; все сие заключается </w:t>
      </w:r>
      <w:proofErr w:type="spellStart"/>
      <w:r w:rsidRPr="00DB39F2">
        <w:rPr>
          <w:rFonts w:ascii="Times New Roman" w:hAnsi="Times New Roman"/>
          <w:sz w:val="26"/>
          <w:szCs w:val="26"/>
        </w:rPr>
        <w:t>надписанием</w:t>
      </w:r>
      <w:proofErr w:type="spellEnd"/>
      <w:r w:rsidRPr="00DB39F2">
        <w:rPr>
          <w:rFonts w:ascii="Times New Roman" w:hAnsi="Times New Roman"/>
          <w:sz w:val="26"/>
          <w:szCs w:val="26"/>
        </w:rPr>
        <w:t>: Богу слава, жизнь тебе”.</w:t>
      </w:r>
    </w:p>
    <w:p w:rsidR="00084559" w:rsidRPr="00DB39F2" w:rsidRDefault="00084559" w:rsidP="00927F7F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0" w:right="-2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</w:t>
      </w:r>
      <w:r w:rsidR="00927F7F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Изображение его герба помещено в </w:t>
      </w:r>
      <w:r w:rsidRPr="00DB39F2">
        <w:rPr>
          <w:rFonts w:ascii="Times New Roman" w:hAnsi="Times New Roman"/>
          <w:bCs/>
          <w:sz w:val="26"/>
          <w:szCs w:val="26"/>
        </w:rPr>
        <w:t>Балтийский гербовник</w:t>
      </w:r>
      <w:r w:rsidRPr="00DB39F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B39F2">
        <w:rPr>
          <w:rFonts w:ascii="Times New Roman" w:hAnsi="Times New Roman"/>
          <w:iCs/>
          <w:sz w:val="26"/>
          <w:szCs w:val="26"/>
        </w:rPr>
        <w:t>Baltisches</w:t>
      </w:r>
      <w:proofErr w:type="spellEnd"/>
      <w:r w:rsidRPr="00DB39F2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iCs/>
          <w:sz w:val="26"/>
          <w:szCs w:val="26"/>
        </w:rPr>
        <w:t>Wappenbuch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 — гербовник остзейского дворянства, изданный в </w:t>
      </w:r>
      <w:smartTag w:uri="urn:schemas-microsoft-com:office:smarttags" w:element="metricconverter">
        <w:smartTagPr>
          <w:attr w:name="ProductID" w:val="1882 г"/>
        </w:smartTagPr>
        <w:r w:rsidRPr="00DB39F2">
          <w:rPr>
            <w:rFonts w:ascii="Times New Roman" w:hAnsi="Times New Roman"/>
            <w:sz w:val="26"/>
            <w:szCs w:val="26"/>
          </w:rPr>
          <w:t>1882 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Стокгольме на немецком языке. Подготовкой издания руководил </w:t>
      </w:r>
      <w:proofErr w:type="spellStart"/>
      <w:r w:rsidRPr="00DB39F2">
        <w:rPr>
          <w:rFonts w:ascii="Times New Roman" w:hAnsi="Times New Roman"/>
          <w:sz w:val="26"/>
          <w:szCs w:val="26"/>
        </w:rPr>
        <w:t>Рейхсгерольд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королевства Швеция Карл </w:t>
      </w:r>
      <w:proofErr w:type="spellStart"/>
      <w:r w:rsidRPr="00DB39F2">
        <w:rPr>
          <w:rFonts w:ascii="Times New Roman" w:hAnsi="Times New Roman"/>
          <w:sz w:val="26"/>
          <w:szCs w:val="26"/>
        </w:rPr>
        <w:t>Арвид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фон </w:t>
      </w:r>
      <w:proofErr w:type="spellStart"/>
      <w:r w:rsidRPr="00DB39F2">
        <w:rPr>
          <w:rFonts w:ascii="Times New Roman" w:hAnsi="Times New Roman"/>
          <w:sz w:val="26"/>
          <w:szCs w:val="26"/>
        </w:rPr>
        <w:t>Клингспор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(1829—1903). Репродукции гербов выполнил профессор Адольф </w:t>
      </w:r>
      <w:proofErr w:type="spellStart"/>
      <w:r w:rsidRPr="00DB39F2">
        <w:rPr>
          <w:rFonts w:ascii="Times New Roman" w:hAnsi="Times New Roman"/>
          <w:sz w:val="26"/>
          <w:szCs w:val="26"/>
        </w:rPr>
        <w:t>Маттиас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Гильдебрандт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(1844—1918). На 133-х листах цветных иллюстраций представлены 798 (по 6 на листе) гербов рыцарства Лифляндии, Курляндии, </w:t>
      </w:r>
      <w:proofErr w:type="spellStart"/>
      <w:r w:rsidRPr="00DB39F2">
        <w:rPr>
          <w:rFonts w:ascii="Times New Roman" w:hAnsi="Times New Roman"/>
          <w:sz w:val="26"/>
          <w:szCs w:val="26"/>
        </w:rPr>
        <w:t>Эстляндии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острова </w:t>
      </w:r>
      <w:proofErr w:type="spellStart"/>
      <w:r w:rsidRPr="00DB39F2">
        <w:rPr>
          <w:rFonts w:ascii="Times New Roman" w:hAnsi="Times New Roman"/>
          <w:sz w:val="26"/>
          <w:szCs w:val="26"/>
        </w:rPr>
        <w:t>Эзель</w:t>
      </w:r>
      <w:proofErr w:type="spellEnd"/>
      <w:r w:rsidRPr="00DB39F2">
        <w:rPr>
          <w:rFonts w:ascii="Times New Roman" w:hAnsi="Times New Roman"/>
          <w:sz w:val="26"/>
          <w:szCs w:val="26"/>
        </w:rPr>
        <w:t>. Книга с золотым обрезом, заключена в переплет бордового цвета с золотым тиснением  (“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Baltishes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Wappenbuch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herausgeceben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Carl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Arvid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Klingspor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konigl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schwed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reichsheraldikep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Gezechnet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von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  <w:lang w:val="en-US"/>
        </w:rPr>
        <w:t>prof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Ad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M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Hildebrandt</w:t>
      </w:r>
      <w:r w:rsidRPr="00DB39F2">
        <w:rPr>
          <w:rFonts w:ascii="Times New Roman" w:hAnsi="Times New Roman"/>
          <w:sz w:val="26"/>
          <w:szCs w:val="26"/>
        </w:rPr>
        <w:t xml:space="preserve">” </w:t>
      </w:r>
      <w:r w:rsidRPr="00DB39F2">
        <w:rPr>
          <w:rFonts w:ascii="Times New Roman" w:hAnsi="Times New Roman"/>
          <w:sz w:val="26"/>
          <w:szCs w:val="26"/>
          <w:lang w:val="en-US"/>
        </w:rPr>
        <w:t>S</w:t>
      </w:r>
      <w:r w:rsidRPr="00DB39F2">
        <w:rPr>
          <w:rFonts w:ascii="Times New Roman" w:hAnsi="Times New Roman"/>
          <w:sz w:val="26"/>
          <w:szCs w:val="26"/>
        </w:rPr>
        <w:t>.60.).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927F7F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</w:rPr>
        <w:t>В книге “Волости и важнейшие селения Европейской России” (</w:t>
      </w:r>
      <w:proofErr w:type="spellStart"/>
      <w:r w:rsidRPr="00DB39F2">
        <w:rPr>
          <w:rFonts w:ascii="Times New Roman" w:hAnsi="Times New Roman"/>
          <w:sz w:val="26"/>
          <w:szCs w:val="26"/>
        </w:rPr>
        <w:t>Вып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  <w:r w:rsidRPr="00DB39F2">
        <w:rPr>
          <w:rFonts w:ascii="Times New Roman" w:hAnsi="Times New Roman"/>
          <w:sz w:val="26"/>
          <w:szCs w:val="26"/>
          <w:lang w:val="en-US"/>
        </w:rPr>
        <w:t>VII</w:t>
      </w:r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Губернии Приозерной группы. СПб. 1885.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С. 86)  приведены сведения  о населенных пунктах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Санкт-Петербургской губернии:</w:t>
      </w:r>
      <w:proofErr w:type="gramEnd"/>
    </w:p>
    <w:p w:rsidR="00084559" w:rsidRPr="00DB39F2" w:rsidRDefault="00084559" w:rsidP="00927F7F">
      <w:pPr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927F7F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“Волость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</w:t>
      </w:r>
      <w:r w:rsidR="00927F7F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Городище, село бывшее государственное при р. Волхов, дворов 125, жителей 750, волостное правление, церковь православная, часовня, школа, 2 лавки, ярмарка с 9 по 12 мая.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Витка (Вит),  </w:t>
      </w:r>
      <w:proofErr w:type="gramStart"/>
      <w:r w:rsidRPr="00DB39F2">
        <w:rPr>
          <w:rFonts w:ascii="Times New Roman" w:hAnsi="Times New Roman"/>
          <w:sz w:val="26"/>
          <w:szCs w:val="26"/>
        </w:rPr>
        <w:t>деревня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бывшая государственная при р. Черной </w:t>
      </w:r>
      <w:proofErr w:type="spellStart"/>
      <w:r w:rsidRPr="00DB39F2">
        <w:rPr>
          <w:rFonts w:ascii="Times New Roman" w:hAnsi="Times New Roman"/>
          <w:sz w:val="26"/>
          <w:szCs w:val="26"/>
        </w:rPr>
        <w:t>Задневке</w:t>
      </w:r>
      <w:proofErr w:type="spellEnd"/>
      <w:r w:rsidRPr="00DB39F2">
        <w:rPr>
          <w:rFonts w:ascii="Times New Roman" w:hAnsi="Times New Roman"/>
          <w:sz w:val="26"/>
          <w:szCs w:val="26"/>
        </w:rPr>
        <w:t>, дворов 42, жителей 212, часовня, лавка.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B39F2">
        <w:rPr>
          <w:rFonts w:ascii="Times New Roman" w:hAnsi="Times New Roman"/>
          <w:sz w:val="26"/>
          <w:szCs w:val="26"/>
        </w:rPr>
        <w:t>деревня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бывшая государственная при р. Черной, дворов 28, жителей 166, лавка.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Мотохово, село бывшее государственное, дворов  71, жителей  422, церковь православная, школа,  2 лавки.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Пчево</w:t>
      </w:r>
      <w:proofErr w:type="spellEnd"/>
      <w:r w:rsidRPr="00DB39F2">
        <w:rPr>
          <w:rFonts w:ascii="Times New Roman" w:hAnsi="Times New Roman"/>
          <w:sz w:val="26"/>
          <w:szCs w:val="26"/>
        </w:rPr>
        <w:t>, село бывшее владельческое  при р. Волхове, дворов 112, жителей 712, 2 церкви православные, школа, 6 лавок, постоялый двор.</w:t>
      </w:r>
    </w:p>
    <w:p w:rsidR="00084559" w:rsidRPr="00DB39F2" w:rsidRDefault="00084559" w:rsidP="00927F7F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 w:rsidRPr="00DB39F2">
        <w:rPr>
          <w:rFonts w:ascii="Times New Roman" w:hAnsi="Times New Roman"/>
          <w:sz w:val="26"/>
          <w:szCs w:val="26"/>
        </w:rPr>
        <w:t>Чирково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DB39F2">
        <w:rPr>
          <w:rFonts w:ascii="Times New Roman" w:hAnsi="Times New Roman"/>
          <w:sz w:val="26"/>
          <w:szCs w:val="26"/>
        </w:rPr>
        <w:t>деревня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бывшая владельческая при р. Волхове, дворов 10, жителей 57, часовня, постоялый двор ”.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927F7F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В книге “Россия. </w:t>
      </w:r>
      <w:proofErr w:type="gramStart"/>
      <w:r w:rsidRPr="00DB39F2">
        <w:rPr>
          <w:rFonts w:ascii="Times New Roman" w:hAnsi="Times New Roman"/>
          <w:sz w:val="26"/>
          <w:szCs w:val="26"/>
        </w:rPr>
        <w:t>Полное географическое описание нашего отечества” (Под ред. В. П. Семенова.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Т. 3. Озерная область. </w:t>
      </w:r>
      <w:proofErr w:type="gramStart"/>
      <w:r w:rsidRPr="00DB39F2">
        <w:rPr>
          <w:rFonts w:ascii="Times New Roman" w:hAnsi="Times New Roman"/>
          <w:sz w:val="26"/>
          <w:szCs w:val="26"/>
        </w:rPr>
        <w:t>С. 380-381) сказано: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“Далее вверх по Волхову, в 8 верстах от </w:t>
      </w:r>
      <w:proofErr w:type="spellStart"/>
      <w:r w:rsidRPr="00DB39F2">
        <w:rPr>
          <w:rFonts w:ascii="Times New Roman" w:hAnsi="Times New Roman"/>
          <w:sz w:val="26"/>
          <w:szCs w:val="26"/>
        </w:rPr>
        <w:t>Черенцова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на правом берегу реки лежит также волостное село Городище, имеющее около 900 жителей; весной в селе большая ярмарка. Еще выше по Волхову,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также в 8 верстах от Городища находится село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 двумя приходскими церквями и населением почти в 900 человек”.</w:t>
      </w:r>
    </w:p>
    <w:p w:rsidR="00084559" w:rsidRPr="00DB39F2" w:rsidRDefault="00084559" w:rsidP="00927F7F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927F7F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В книге “Знаете ли Вы? Словарь географических названий Ленинградской области (авто</w:t>
      </w:r>
      <w:proofErr w:type="gramStart"/>
      <w:r w:rsidRPr="00DB39F2">
        <w:rPr>
          <w:rFonts w:ascii="Times New Roman" w:hAnsi="Times New Roman"/>
          <w:sz w:val="26"/>
          <w:szCs w:val="26"/>
        </w:rPr>
        <w:t>р-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С. В. </w:t>
      </w:r>
      <w:proofErr w:type="spellStart"/>
      <w:r w:rsidRPr="00DB39F2">
        <w:rPr>
          <w:rFonts w:ascii="Times New Roman" w:hAnsi="Times New Roman"/>
          <w:sz w:val="26"/>
          <w:szCs w:val="26"/>
        </w:rPr>
        <w:t>Кисловской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Л. 1968. </w:t>
      </w:r>
      <w:proofErr w:type="gramStart"/>
      <w:r w:rsidRPr="00DB39F2">
        <w:rPr>
          <w:rFonts w:ascii="Times New Roman" w:hAnsi="Times New Roman"/>
          <w:sz w:val="26"/>
          <w:szCs w:val="26"/>
        </w:rPr>
        <w:t>С. 33, 87) сказано: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“Городище- место бывшего укрепленного поселения, обнесенного валом и рвом или защищенное естественными укреплениями (реками, оврагами, кручами). Городище (бывшее 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Князьково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Городище)- село в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районе, на правом берегу р. Волхова, в </w:t>
      </w:r>
      <w:smartTag w:uri="urn:schemas-microsoft-com:office:smarttags" w:element="metricconverter">
        <w:smartTagPr>
          <w:attr w:name="ProductID" w:val="3 км"/>
        </w:smartTagPr>
        <w:r w:rsidRPr="00DB39F2">
          <w:rPr>
            <w:rFonts w:ascii="Times New Roman" w:hAnsi="Times New Roman"/>
            <w:sz w:val="26"/>
            <w:szCs w:val="26"/>
          </w:rPr>
          <w:t>3 км</w:t>
        </w:r>
      </w:smartTag>
      <w:r w:rsidRPr="00DB39F2">
        <w:rPr>
          <w:rFonts w:ascii="Times New Roman" w:hAnsi="Times New Roman"/>
          <w:sz w:val="26"/>
          <w:szCs w:val="26"/>
        </w:rPr>
        <w:t>. от ж.-д. станции Глажево на ж.-д. линии Волхов-Чудово…Мотохов</w:t>
      </w:r>
      <w:proofErr w:type="gramStart"/>
      <w:r w:rsidRPr="00DB39F2">
        <w:rPr>
          <w:rFonts w:ascii="Times New Roman" w:hAnsi="Times New Roman"/>
          <w:sz w:val="26"/>
          <w:szCs w:val="26"/>
        </w:rPr>
        <w:t>о-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от фамилии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Мотоховых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 Деревня в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районе,  в </w:t>
      </w:r>
      <w:smartTag w:uri="urn:schemas-microsoft-com:office:smarttags" w:element="metricconverter">
        <w:smartTagPr>
          <w:attr w:name="ProductID" w:val="28 км"/>
        </w:smartTagPr>
        <w:r w:rsidRPr="00DB39F2">
          <w:rPr>
            <w:rFonts w:ascii="Times New Roman" w:hAnsi="Times New Roman"/>
            <w:sz w:val="26"/>
            <w:szCs w:val="26"/>
          </w:rPr>
          <w:t>28 км</w:t>
        </w:r>
      </w:smartTag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к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юго-востоку от </w:t>
      </w:r>
      <w:proofErr w:type="spellStart"/>
      <w:r w:rsidRPr="00DB39F2">
        <w:rPr>
          <w:rFonts w:ascii="Times New Roman" w:hAnsi="Times New Roman"/>
          <w:sz w:val="26"/>
          <w:szCs w:val="26"/>
        </w:rPr>
        <w:t>ж.-д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станции Глажево. Эта и соседние с ней деревни  (Витка,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др.) славились кружевным промыслом. Изделия местных умельцев пользовались большим спросом в Петербурге,  а поздне</w:t>
      </w:r>
      <w:proofErr w:type="gramStart"/>
      <w:r w:rsidRPr="00DB39F2">
        <w:rPr>
          <w:rFonts w:ascii="Times New Roman" w:hAnsi="Times New Roman"/>
          <w:sz w:val="26"/>
          <w:szCs w:val="26"/>
        </w:rPr>
        <w:t>е-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в Ленинграде. Их кружева демонстрировались на  выставке народного творчества в Русском музее”.</w:t>
      </w:r>
    </w:p>
    <w:p w:rsidR="00084559" w:rsidRPr="00DB39F2" w:rsidRDefault="00084559" w:rsidP="00E4007A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E4007A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</w:rPr>
        <w:t>В книге “Военно-статистическое обозрение Российской Империи” (Т. 3.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Ч. 1. СПб. </w:t>
      </w:r>
      <w:smartTag w:uri="urn:schemas-microsoft-com:office:smarttags" w:element="metricconverter">
        <w:smartTagPr>
          <w:attr w:name="ProductID" w:val="1851. C"/>
        </w:smartTagPr>
        <w:r w:rsidRPr="00DB39F2">
          <w:rPr>
            <w:rFonts w:ascii="Times New Roman" w:hAnsi="Times New Roman"/>
            <w:sz w:val="26"/>
            <w:szCs w:val="26"/>
          </w:rPr>
          <w:t xml:space="preserve">1851. </w:t>
        </w:r>
        <w:r w:rsidRPr="00DB39F2">
          <w:rPr>
            <w:rFonts w:ascii="Times New Roman" w:hAnsi="Times New Roman"/>
            <w:sz w:val="26"/>
            <w:szCs w:val="26"/>
            <w:lang w:val="en-US"/>
          </w:rPr>
          <w:t>C</w:t>
        </w:r>
      </w:smartTag>
      <w:r w:rsidRPr="00DB39F2">
        <w:rPr>
          <w:rFonts w:ascii="Times New Roman" w:hAnsi="Times New Roman"/>
          <w:sz w:val="26"/>
          <w:szCs w:val="26"/>
        </w:rPr>
        <w:t xml:space="preserve">. 71-73, 76) сказано: “Верхние пороги носят название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… состоят из </w:t>
      </w:r>
      <w:proofErr w:type="spellStart"/>
      <w:r w:rsidRPr="00DB39F2">
        <w:rPr>
          <w:rFonts w:ascii="Times New Roman" w:hAnsi="Times New Roman"/>
          <w:sz w:val="26"/>
          <w:szCs w:val="26"/>
        </w:rPr>
        <w:t>плитных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пластов и каменных груд, выдавшихся из дна реки.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пороги, начинаясь близ селения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идут до </w:t>
      </w:r>
      <w:proofErr w:type="spellStart"/>
      <w:r w:rsidRPr="00DB39F2">
        <w:rPr>
          <w:rFonts w:ascii="Times New Roman" w:hAnsi="Times New Roman"/>
          <w:sz w:val="26"/>
          <w:szCs w:val="26"/>
        </w:rPr>
        <w:t>Подсопья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на протяжении до 10 верст. Они состоят из 8 каменных гряд или кос (Волынской, </w:t>
      </w:r>
      <w:proofErr w:type="spellStart"/>
      <w:r w:rsidRPr="00DB39F2">
        <w:rPr>
          <w:rFonts w:ascii="Times New Roman" w:hAnsi="Times New Roman"/>
          <w:sz w:val="26"/>
          <w:szCs w:val="26"/>
        </w:rPr>
        <w:t>Меншиковской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Сухой, Соляной, </w:t>
      </w:r>
      <w:proofErr w:type="spellStart"/>
      <w:r w:rsidRPr="00DB39F2">
        <w:rPr>
          <w:rFonts w:ascii="Times New Roman" w:hAnsi="Times New Roman"/>
          <w:sz w:val="26"/>
          <w:szCs w:val="26"/>
        </w:rPr>
        <w:t>Петергреба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или Дворцовой, 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Князьковской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Никольской и </w:t>
      </w:r>
      <w:proofErr w:type="spellStart"/>
      <w:r w:rsidRPr="00DB39F2">
        <w:rPr>
          <w:rFonts w:ascii="Times New Roman" w:hAnsi="Times New Roman"/>
          <w:sz w:val="26"/>
          <w:szCs w:val="26"/>
        </w:rPr>
        <w:t>Гнилки</w:t>
      </w:r>
      <w:proofErr w:type="spellEnd"/>
      <w:r w:rsidRPr="00DB39F2">
        <w:rPr>
          <w:rFonts w:ascii="Times New Roman" w:hAnsi="Times New Roman"/>
          <w:sz w:val="26"/>
          <w:szCs w:val="26"/>
        </w:rPr>
        <w:t>). По рассказам местных жителей, коса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ерегреб переименована была в Дворцовую потому обстоятельству, что, во время путешествия, от Новгорода по Волхову, императрицы Екатерины </w:t>
      </w:r>
      <w:r w:rsidRPr="00DB39F2">
        <w:rPr>
          <w:rFonts w:ascii="Times New Roman" w:hAnsi="Times New Roman"/>
          <w:sz w:val="26"/>
          <w:szCs w:val="26"/>
          <w:lang w:val="en-US"/>
        </w:rPr>
        <w:t>II</w:t>
      </w:r>
      <w:r w:rsidRPr="00DB39F2">
        <w:rPr>
          <w:rFonts w:ascii="Times New Roman" w:hAnsi="Times New Roman"/>
          <w:sz w:val="26"/>
          <w:szCs w:val="26"/>
        </w:rPr>
        <w:t xml:space="preserve">, судно, на котором находилась дворцовая свита, по оплошности лоцмана зацепилось и засело на этой косе). В особенности </w:t>
      </w:r>
      <w:proofErr w:type="gramStart"/>
      <w:r w:rsidRPr="00DB39F2">
        <w:rPr>
          <w:rFonts w:ascii="Times New Roman" w:hAnsi="Times New Roman"/>
          <w:sz w:val="26"/>
          <w:szCs w:val="26"/>
        </w:rPr>
        <w:t>опасен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Петегреб</w:t>
      </w:r>
      <w:proofErr w:type="spellEnd"/>
      <w:r w:rsidRPr="00DB39F2">
        <w:rPr>
          <w:rFonts w:ascii="Times New Roman" w:hAnsi="Times New Roman"/>
          <w:sz w:val="26"/>
          <w:szCs w:val="26"/>
        </w:rPr>
        <w:t>. Здесь суда должны, проходя по самой середине реки, вдруг круто, почти под прямым углом, поворачивать в сторону,  идти несколько поперек реки и потом снова, крутым поворотом, стать в прямое направление.  Эта опасность плавания еще больше увеличивается во время ветров, которые, при значительной здесь ширине реки (до 200 сажень) и ее долины,  весьма сильно действуют на проходящие суда  (в особенности барки сеном и дровами) и нередко наносят их на косы и отмели</w:t>
      </w:r>
      <w:proofErr w:type="gramStart"/>
      <w:r w:rsidRPr="00DB39F2">
        <w:rPr>
          <w:rFonts w:ascii="Times New Roman" w:hAnsi="Times New Roman"/>
          <w:sz w:val="26"/>
          <w:szCs w:val="26"/>
        </w:rPr>
        <w:t>… Ч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ерез пороги суда проводятся записными лоцманами из жителей села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(принадлежащего графине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)… Переправа на пароме находится у Городища, паром ходит на веслах.  Порядок плавания судов и барок по Волхову следующий: дойдя до селения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(где начинаются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пороги) берут лоцмана и, не имея груза, плывут дальше. </w:t>
      </w:r>
      <w:proofErr w:type="gramStart"/>
      <w:r w:rsidRPr="00DB39F2">
        <w:rPr>
          <w:rFonts w:ascii="Times New Roman" w:hAnsi="Times New Roman"/>
          <w:sz w:val="26"/>
          <w:szCs w:val="26"/>
        </w:rPr>
        <w:t>В случае мелководья паузятся (прибрежными жителями содержатся до 300 паузок (</w:t>
      </w:r>
      <w:proofErr w:type="spellStart"/>
      <w:r w:rsidRPr="00DB39F2">
        <w:rPr>
          <w:rFonts w:ascii="Times New Roman" w:hAnsi="Times New Roman"/>
          <w:sz w:val="26"/>
          <w:szCs w:val="26"/>
        </w:rPr>
        <w:t>соминок</w:t>
      </w:r>
      <w:proofErr w:type="spellEnd"/>
      <w:r w:rsidRPr="00DB39F2">
        <w:rPr>
          <w:rFonts w:ascii="Times New Roman" w:hAnsi="Times New Roman"/>
          <w:sz w:val="26"/>
          <w:szCs w:val="26"/>
        </w:rPr>
        <w:t>), имеющих в длину 9, а в ширину до 2 сажень.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За наем паузки с нагрузкою и выгрузкою </w:t>
      </w:r>
      <w:proofErr w:type="spellStart"/>
      <w:r w:rsidRPr="00DB39F2">
        <w:rPr>
          <w:rFonts w:ascii="Times New Roman" w:hAnsi="Times New Roman"/>
          <w:sz w:val="26"/>
          <w:szCs w:val="26"/>
        </w:rPr>
        <w:t>судохозяева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платят от 7 до 8 рублей серебром)… На Волхове </w:t>
      </w:r>
      <w:proofErr w:type="spellStart"/>
      <w:r w:rsidRPr="00DB39F2">
        <w:rPr>
          <w:rFonts w:ascii="Times New Roman" w:hAnsi="Times New Roman"/>
          <w:sz w:val="26"/>
          <w:szCs w:val="26"/>
        </w:rPr>
        <w:t>лоцманством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занимаются казенные крестьяне,  избранные от своих обществ.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Они называются “присяжными лоцманами” и находятся в распоряжении местных смотрителей судоходства, назначаемых от ведомства путей сообщения. За проведение судов через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пороги лоцманы получают плату от казны с барки- 85 копеек, с полубарки- 60 копеек, с лодки- 30 копеек серебром. На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порогах  лоцмана в случае надобности берут из селения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принадлежащего графине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… </w:t>
      </w:r>
    </w:p>
    <w:p w:rsidR="00084559" w:rsidRPr="00DB39F2" w:rsidRDefault="00084559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…Цыгане с </w:t>
      </w:r>
      <w:smartTag w:uri="urn:schemas-microsoft-com:office:smarttags" w:element="metricconverter">
        <w:smartTagPr>
          <w:attr w:name="ProductID" w:val="1839 г"/>
        </w:smartTagPr>
        <w:r w:rsidRPr="00DB39F2">
          <w:rPr>
            <w:rFonts w:ascii="Times New Roman" w:hAnsi="Times New Roman"/>
            <w:sz w:val="26"/>
            <w:szCs w:val="26"/>
          </w:rPr>
          <w:t>1839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., по высочайшему повелению, водворены в числе 72 семейств (307 душ </w:t>
      </w:r>
      <w:proofErr w:type="spellStart"/>
      <w:r w:rsidRPr="00DB39F2">
        <w:rPr>
          <w:rFonts w:ascii="Times New Roman" w:hAnsi="Times New Roman"/>
          <w:sz w:val="26"/>
          <w:szCs w:val="26"/>
        </w:rPr>
        <w:t>обеего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пола) на казенных землях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уезда. В деревне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поселили 2 мужчин и 1 женщину, в Новинку- 6 мужчин и  4 женщин”.</w:t>
      </w:r>
    </w:p>
    <w:p w:rsidR="00084559" w:rsidRPr="00DB39F2" w:rsidRDefault="00084559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Сведения о церквях, располагавшихся (в т. ч. и ныне расположенных) на территории современного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сельского поселения приведены в издании  “Земля Невская православная. </w:t>
      </w:r>
      <w:proofErr w:type="gramStart"/>
      <w:r w:rsidRPr="00DB39F2">
        <w:rPr>
          <w:rFonts w:ascii="Times New Roman" w:hAnsi="Times New Roman"/>
          <w:sz w:val="26"/>
          <w:szCs w:val="26"/>
        </w:rPr>
        <w:t>Краткий церковно-исторический справочник” (СПб. 2006.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С. 139):</w:t>
      </w:r>
      <w:proofErr w:type="gramEnd"/>
    </w:p>
    <w:p w:rsidR="00B06878" w:rsidRDefault="00084559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bCs/>
          <w:color w:val="000000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 “Городище (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Городненский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погост).   Церковь  </w:t>
      </w:r>
      <w:proofErr w:type="spellStart"/>
      <w:r w:rsidRPr="00DB39F2">
        <w:rPr>
          <w:rFonts w:ascii="Times New Roman" w:hAnsi="Times New Roman"/>
          <w:bCs/>
          <w:color w:val="000000"/>
          <w:sz w:val="26"/>
          <w:szCs w:val="26"/>
        </w:rPr>
        <w:t>Свт</w:t>
      </w:r>
      <w:proofErr w:type="spellEnd"/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. Николая Чудотворца. </w:t>
      </w:r>
    </w:p>
    <w:p w:rsidR="00084559" w:rsidRPr="00DB39F2" w:rsidRDefault="00B06878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>{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Деревянная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1500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1500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.; перестроена в </w:t>
      </w:r>
      <w:smartTag w:uri="urn:schemas-microsoft-com:office:smarttags" w:element="metricconverter">
        <w:smartTagPr>
          <w:attr w:name="ProductID" w:val="1669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1669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 и 1760-е гг.; разобрана в </w:t>
      </w:r>
      <w:smartTag w:uri="urn:schemas-microsoft-com:office:smarttags" w:element="metricconverter">
        <w:smartTagPr>
          <w:attr w:name="ProductID" w:val="1845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1845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.}.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Каменная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>, 1822-1825 гг., с приделом Божией Матери «Всех скорбящих радости» (</w:t>
      </w:r>
      <w:smartTag w:uri="urn:schemas-microsoft-com:office:smarttags" w:element="metricconverter">
        <w:smartTagPr>
          <w:attr w:name="ProductID" w:val="1832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1832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.). В </w:t>
      </w:r>
      <w:smartTag w:uri="urn:schemas-microsoft-com:office:smarttags" w:element="metricconverter">
        <w:smartTagPr>
          <w:attr w:name="ProductID" w:val="1901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1901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 надстроена колокольня.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Закрыта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1939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1939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>. Не сохранилась.</w:t>
      </w:r>
    </w:p>
    <w:p w:rsidR="00084559" w:rsidRPr="00DB39F2" w:rsidRDefault="00B06878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="00084559" w:rsidRPr="00DB39F2">
        <w:rPr>
          <w:rFonts w:ascii="Times New Roman" w:hAnsi="Times New Roman"/>
          <w:color w:val="000000"/>
          <w:sz w:val="26"/>
          <w:szCs w:val="26"/>
        </w:rPr>
        <w:t>Пчева</w:t>
      </w:r>
      <w:proofErr w:type="spellEnd"/>
      <w:r w:rsidR="00084559" w:rsidRPr="00DB39F2">
        <w:rPr>
          <w:rFonts w:ascii="Times New Roman" w:hAnsi="Times New Roman"/>
          <w:color w:val="000000"/>
          <w:sz w:val="26"/>
          <w:szCs w:val="26"/>
        </w:rPr>
        <w:t>.</w:t>
      </w:r>
    </w:p>
    <w:p w:rsidR="00084559" w:rsidRPr="00DB39F2" w:rsidRDefault="00B06878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 xml:space="preserve">Преображения Господня.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Каменная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, 1863—1868 гг., арх. С.Л.Шустов.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Закрыта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и снесена в </w:t>
      </w:r>
      <w:smartTag w:uri="urn:schemas-microsoft-com:office:smarttags" w:element="metricconverter">
        <w:smartTagPr>
          <w:attr w:name="ProductID" w:val="1937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1937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>.</w:t>
      </w:r>
    </w:p>
    <w:p w:rsidR="00084559" w:rsidRPr="00DB39F2" w:rsidRDefault="00B06878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 xml:space="preserve">Св. </w:t>
      </w:r>
      <w:proofErr w:type="spellStart"/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>мч</w:t>
      </w:r>
      <w:proofErr w:type="spellEnd"/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 xml:space="preserve">. Модеста, </w:t>
      </w:r>
      <w:r w:rsidR="00084559" w:rsidRPr="00DB39F2">
        <w:rPr>
          <w:rFonts w:ascii="Times New Roman" w:hAnsi="Times New Roman"/>
          <w:iCs/>
          <w:color w:val="000000"/>
          <w:sz w:val="26"/>
          <w:szCs w:val="26"/>
        </w:rPr>
        <w:t xml:space="preserve">на кладбище.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Деревянная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, в </w:t>
      </w:r>
      <w:smartTag w:uri="urn:schemas-microsoft-com:office:smarttags" w:element="metricconverter">
        <w:smartTagPr>
          <w:attr w:name="ProductID" w:val="1862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1862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>. перестроена из часовни (</w:t>
      </w:r>
      <w:smartTag w:uri="urn:schemas-microsoft-com:office:smarttags" w:element="metricconverter">
        <w:smartTagPr>
          <w:attr w:name="ProductID" w:val="1845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1845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.).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Закрыта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1934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1934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>.</w:t>
      </w:r>
    </w:p>
    <w:p w:rsidR="00084559" w:rsidRPr="00DB39F2" w:rsidRDefault="00B06878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Мотохово. </w:t>
      </w:r>
      <w:r w:rsidR="00084559" w:rsidRPr="00DB39F2">
        <w:rPr>
          <w:rFonts w:ascii="Times New Roman" w:hAnsi="Times New Roman"/>
          <w:sz w:val="26"/>
          <w:szCs w:val="26"/>
        </w:rPr>
        <w:t xml:space="preserve"> Церковь </w:t>
      </w:r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>Рождеств</w:t>
      </w:r>
      <w:proofErr w:type="gramStart"/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>а Иоа</w:t>
      </w:r>
      <w:proofErr w:type="gramEnd"/>
      <w:r w:rsidR="00084559" w:rsidRPr="00DB39F2">
        <w:rPr>
          <w:rFonts w:ascii="Times New Roman" w:hAnsi="Times New Roman"/>
          <w:bCs/>
          <w:color w:val="000000"/>
          <w:sz w:val="26"/>
          <w:szCs w:val="26"/>
        </w:rPr>
        <w:t xml:space="preserve">нна Предтечи. </w:t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>{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Деревянная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701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1701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.; сгорела в </w:t>
      </w:r>
      <w:smartTag w:uri="urn:schemas-microsoft-com:office:smarttags" w:element="metricconverter">
        <w:smartTagPr>
          <w:attr w:name="ProductID" w:val="1755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1755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 Возобновлена в 1756-1757 гг.; разобрана к </w:t>
      </w:r>
      <w:smartTag w:uri="urn:schemas-microsoft-com:office:smarttags" w:element="metricconverter">
        <w:smartTagPr>
          <w:attr w:name="ProductID" w:val="1899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1899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.}.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Каменная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, 1847-1852 гг., арх. Д.-Г. </w:t>
      </w:r>
      <w:proofErr w:type="spellStart"/>
      <w:r w:rsidR="00084559" w:rsidRPr="00DB39F2">
        <w:rPr>
          <w:rFonts w:ascii="Times New Roman" w:hAnsi="Times New Roman"/>
          <w:color w:val="000000"/>
          <w:sz w:val="26"/>
          <w:szCs w:val="26"/>
        </w:rPr>
        <w:t>Гейденрейх</w:t>
      </w:r>
      <w:proofErr w:type="spell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или Н.А. Сычев /?/, с приделами: </w:t>
      </w:r>
      <w:proofErr w:type="spellStart"/>
      <w:r w:rsidR="00084559" w:rsidRPr="00DB39F2">
        <w:rPr>
          <w:rFonts w:ascii="Times New Roman" w:hAnsi="Times New Roman"/>
          <w:color w:val="000000"/>
          <w:sz w:val="26"/>
          <w:szCs w:val="26"/>
        </w:rPr>
        <w:t>вмч</w:t>
      </w:r>
      <w:proofErr w:type="spell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 Георгия и Покрова. </w:t>
      </w:r>
      <w:proofErr w:type="gram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Закрыта</w:t>
      </w:r>
      <w:proofErr w:type="gram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в </w:t>
      </w:r>
      <w:smartTag w:uri="urn:schemas-microsoft-com:office:smarttags" w:element="metricconverter">
        <w:smartTagPr>
          <w:attr w:name="ProductID" w:val="1938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1938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. В </w:t>
      </w:r>
      <w:smartTag w:uri="urn:schemas-microsoft-com:office:smarttags" w:element="metricconverter">
        <w:smartTagPr>
          <w:attr w:name="ProductID" w:val="2003 г"/>
        </w:smartTagPr>
        <w:r w:rsidR="00084559" w:rsidRPr="00DB39F2">
          <w:rPr>
            <w:rFonts w:ascii="Times New Roman" w:hAnsi="Times New Roman"/>
            <w:color w:val="000000"/>
            <w:sz w:val="26"/>
            <w:szCs w:val="26"/>
          </w:rPr>
          <w:t>2003 г</w:t>
        </w:r>
      </w:smartTag>
      <w:r w:rsidR="00084559" w:rsidRPr="00DB39F2">
        <w:rPr>
          <w:rFonts w:ascii="Times New Roman" w:hAnsi="Times New Roman"/>
          <w:color w:val="000000"/>
          <w:sz w:val="26"/>
          <w:szCs w:val="26"/>
        </w:rPr>
        <w:t>. возвращена общине”.</w:t>
      </w:r>
    </w:p>
    <w:p w:rsidR="00084559" w:rsidRPr="00DB39F2" w:rsidRDefault="00084559" w:rsidP="00B06878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 xml:space="preserve">Свидетельство о строительстве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мотоховской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церкви оставил известный русский педагог, писатель Константин  Дмитриевич Ушинский в заметке “Поездка на Волхов”, впервые опубликованной в “Современнике” (1852.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Вып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B39F2">
        <w:rPr>
          <w:rFonts w:ascii="Times New Roman" w:hAnsi="Times New Roman"/>
          <w:color w:val="000000"/>
          <w:sz w:val="26"/>
          <w:szCs w:val="26"/>
          <w:lang w:val="en-US"/>
        </w:rPr>
        <w:t>IX</w:t>
      </w:r>
      <w:r w:rsidRPr="00DB39F2">
        <w:rPr>
          <w:rFonts w:ascii="Times New Roman" w:hAnsi="Times New Roman"/>
          <w:color w:val="000000"/>
          <w:sz w:val="26"/>
          <w:szCs w:val="26"/>
        </w:rPr>
        <w:t>):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“В Мотохове телега моя остановилась на большой 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площади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окруженной со всех сторон деревенскими домами, высокими, островерхими, с деревянными крышами, бревенчатыми крыльцами на боку, с хлевами внизу: городская архитектура еще не проникла сюда. Посредине площади, возле маленькой деревянной и очень ветхой церкви строилась 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новая—каменная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>. День был праздничный: крестьяне из Мотохова и окрестных деревень собрались у новой церкви, и, так как обедня еще не началась, то все, даже старики, женщины и дети, таскали кирпичи и щебенку, не боясь запачкать своих праздничных нарядов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…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>о обширности основания новой церкви, стены которой уже возведены выше окон, можно судить, что постройка ее обойдется не менее 35 тысяч рублей серебром; а между тем местное духовенство не усомнилось заложить ее, имея в кассе прихода не более трех тысяч рублей.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И оно не обманулось: крестьяне наложили на себя ежегодное пожертвование и взялись доставлять материалы; лес дала казна; купцы, узнав, что дело шло о постройке церкви, отпускают известку и плиту за половинную цену, а иные и даром; искусные костромские каменщики работают так прилежно, с таким благоговейным вниманием к своему делу, что постройка идет быстро и прекрасно, несмотря на то, что архитектор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Сычов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, тот самый, который строил церковь Ильинскую, может только изредка приезжать из Петербурга в такую даль. Церковь растет быстро, стройно и прочно, а маленький капитал почти не уменьшается, пополняясь постоянно новыми приношениями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… В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Мотохово я увидел в первый раз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корелок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которых привел кто-то из Тверской губернии месить глину и класть кирпичи. Это племя, переселенное уже так давно в середину русских, почти не утратило своей национальности. Я не знаю, наверное, но думаю, что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корелы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поселены были деревнями в одном месте, и это мешало их смешению с туземными жителями. 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Мотохово и деревни одного с ним прихода все торгуют телятами” (К. Д. Ушинский.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Поездка на Волхов //Сочинения.  Изд. Академии педагогических наук. М.-Л. 1948. Т. 1).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B06878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В издании “Историко-статистические сведения о Санкт-Петербургской епархии” (Историко-статистические сведения о </w:t>
      </w:r>
      <w:proofErr w:type="spellStart"/>
      <w:r w:rsidRPr="00DB39F2">
        <w:rPr>
          <w:rFonts w:ascii="Times New Roman" w:hAnsi="Times New Roman"/>
          <w:sz w:val="26"/>
          <w:szCs w:val="26"/>
        </w:rPr>
        <w:t>С.-Петербургской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епархии.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Вып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9. СПб. 1884. </w:t>
      </w:r>
      <w:proofErr w:type="gramStart"/>
      <w:r w:rsidRPr="00DB39F2">
        <w:rPr>
          <w:rFonts w:ascii="Times New Roman" w:hAnsi="Times New Roman"/>
          <w:sz w:val="26"/>
          <w:szCs w:val="26"/>
        </w:rPr>
        <w:t>С. 218-223) приведена такая информация:  “</w:t>
      </w:r>
      <w:r w:rsidRPr="00DB39F2">
        <w:rPr>
          <w:rFonts w:ascii="Times New Roman" w:hAnsi="Times New Roman"/>
          <w:bCs/>
          <w:sz w:val="26"/>
          <w:szCs w:val="26"/>
        </w:rPr>
        <w:t xml:space="preserve">25) Церковь Преображения в селе </w:t>
      </w:r>
      <w:proofErr w:type="spellStart"/>
      <w:r w:rsidRPr="00DB39F2">
        <w:rPr>
          <w:rFonts w:ascii="Times New Roman" w:hAnsi="Times New Roman"/>
          <w:bCs/>
          <w:sz w:val="26"/>
          <w:szCs w:val="26"/>
        </w:rPr>
        <w:t>Пчеве</w:t>
      </w:r>
      <w:proofErr w:type="spellEnd"/>
      <w:r w:rsidRPr="00DB39F2">
        <w:rPr>
          <w:rFonts w:ascii="Times New Roman" w:hAnsi="Times New Roman"/>
          <w:bCs/>
          <w:sz w:val="26"/>
          <w:szCs w:val="26"/>
        </w:rPr>
        <w:t>.</w:t>
      </w:r>
      <w:bookmarkStart w:id="0" w:name="25"/>
      <w:bookmarkEnd w:id="0"/>
      <w:proofErr w:type="gramEnd"/>
      <w:r w:rsidRPr="00DB39F2">
        <w:rPr>
          <w:rFonts w:ascii="Times New Roman" w:hAnsi="Times New Roman"/>
          <w:sz w:val="26"/>
          <w:szCs w:val="26"/>
        </w:rPr>
        <w:t xml:space="preserve">  Село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находится на правом берегу Волхова, в 140 вер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т Петербурга и в 70 от Новой Ладоги. Село несколько возвышается над Волховом и вид от него на Волхов великолепный.   На деревянном кресте, хранящемся в церкви, написано, что крест устроен в </w:t>
      </w:r>
      <w:smartTag w:uri="urn:schemas-microsoft-com:office:smarttags" w:element="metricconverter">
        <w:smartTagPr>
          <w:attr w:name="ProductID" w:val="1752 г"/>
        </w:smartTagPr>
        <w:r w:rsidRPr="00DB39F2">
          <w:rPr>
            <w:rFonts w:ascii="Times New Roman" w:hAnsi="Times New Roman"/>
            <w:sz w:val="26"/>
            <w:szCs w:val="26"/>
          </w:rPr>
          <w:t>1752 г</w:t>
        </w:r>
      </w:smartTag>
      <w:r w:rsidRPr="00DB39F2">
        <w:rPr>
          <w:rFonts w:ascii="Times New Roman" w:hAnsi="Times New Roman"/>
          <w:sz w:val="26"/>
          <w:szCs w:val="26"/>
        </w:rPr>
        <w:t>. в деревню "</w:t>
      </w:r>
      <w:proofErr w:type="spellStart"/>
      <w:r w:rsidRPr="00DB39F2">
        <w:rPr>
          <w:rFonts w:ascii="Times New Roman" w:hAnsi="Times New Roman"/>
          <w:sz w:val="26"/>
          <w:szCs w:val="26"/>
        </w:rPr>
        <w:t>Печву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" по обещанию св. Модесту </w:t>
      </w:r>
      <w:proofErr w:type="spellStart"/>
      <w:r w:rsidRPr="00DB39F2">
        <w:rPr>
          <w:rFonts w:ascii="Times New Roman" w:hAnsi="Times New Roman"/>
          <w:sz w:val="26"/>
          <w:szCs w:val="26"/>
        </w:rPr>
        <w:t>патр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Иерусалимскому. </w:t>
      </w:r>
      <w:proofErr w:type="gramStart"/>
      <w:r w:rsidRPr="00DB39F2">
        <w:rPr>
          <w:rFonts w:ascii="Times New Roman" w:hAnsi="Times New Roman"/>
          <w:sz w:val="26"/>
          <w:szCs w:val="26"/>
        </w:rPr>
        <w:t>Следовательно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название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есть искаженное от старинного слова </w:t>
      </w:r>
      <w:proofErr w:type="spellStart"/>
      <w:r w:rsidRPr="00DB39F2">
        <w:rPr>
          <w:rFonts w:ascii="Times New Roman" w:hAnsi="Times New Roman"/>
          <w:sz w:val="26"/>
          <w:szCs w:val="26"/>
        </w:rPr>
        <w:t>Печва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или Печева, от глагола "печь".</w:t>
      </w:r>
    </w:p>
    <w:p w:rsidR="00084559" w:rsidRPr="00DB39F2" w:rsidRDefault="00B06878" w:rsidP="00B06878">
      <w:p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84559" w:rsidRPr="00DB39F2">
        <w:rPr>
          <w:rFonts w:ascii="Times New Roman" w:hAnsi="Times New Roman"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1862 г"/>
        </w:smartTagPr>
        <w:r w:rsidR="00084559" w:rsidRPr="00DB39F2">
          <w:rPr>
            <w:rFonts w:ascii="Times New Roman" w:hAnsi="Times New Roman"/>
            <w:sz w:val="26"/>
            <w:szCs w:val="26"/>
          </w:rPr>
          <w:t>1862 г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здешние крестьяне принадлежали к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Городищенскому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приходу, находящемуся отсюда в 7 верстах. В </w:t>
      </w:r>
      <w:smartTag w:uri="urn:schemas-microsoft-com:office:smarttags" w:element="metricconverter">
        <w:smartTagPr>
          <w:attr w:name="ProductID" w:val="1862 г"/>
        </w:smartTagPr>
        <w:r w:rsidR="00084559" w:rsidRPr="00DB39F2">
          <w:rPr>
            <w:rFonts w:ascii="Times New Roman" w:hAnsi="Times New Roman"/>
            <w:sz w:val="26"/>
            <w:szCs w:val="26"/>
          </w:rPr>
          <w:t>1862 г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крестьяне села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Пчевы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и деревень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Чиркова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Шелогина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, с разрешения начальства, образовали особый приход, с церковью в селе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Пчеве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. Бывшая здесь, довольно обширная, деревянная, часовня, обращена в кладбищенскую церковь и 18 декабря </w:t>
      </w:r>
      <w:smartTag w:uri="urn:schemas-microsoft-com:office:smarttags" w:element="metricconverter">
        <w:smartTagPr>
          <w:attr w:name="ProductID" w:val="1862 г"/>
        </w:smartTagPr>
        <w:r w:rsidR="00084559" w:rsidRPr="00DB39F2">
          <w:rPr>
            <w:rFonts w:ascii="Times New Roman" w:hAnsi="Times New Roman"/>
            <w:sz w:val="26"/>
            <w:szCs w:val="26"/>
          </w:rPr>
          <w:t>1862 г</w:t>
        </w:r>
      </w:smartTag>
      <w:r w:rsidR="00084559" w:rsidRPr="00DB39F2">
        <w:rPr>
          <w:rFonts w:ascii="Times New Roman" w:hAnsi="Times New Roman"/>
          <w:sz w:val="26"/>
          <w:szCs w:val="26"/>
        </w:rPr>
        <w:t xml:space="preserve">. освящена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Новоладожским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 протоиереем Илиею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Велитским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, во имя св. патриарха Модеста. Антиминс ее освящен </w:t>
      </w:r>
      <w:proofErr w:type="spellStart"/>
      <w:r w:rsidR="00084559" w:rsidRPr="00DB39F2">
        <w:rPr>
          <w:rFonts w:ascii="Times New Roman" w:hAnsi="Times New Roman"/>
          <w:sz w:val="26"/>
          <w:szCs w:val="26"/>
        </w:rPr>
        <w:t>преосв</w:t>
      </w:r>
      <w:proofErr w:type="spellEnd"/>
      <w:r w:rsidR="00084559" w:rsidRPr="00DB39F2">
        <w:rPr>
          <w:rFonts w:ascii="Times New Roman" w:hAnsi="Times New Roman"/>
          <w:sz w:val="26"/>
          <w:szCs w:val="26"/>
        </w:rPr>
        <w:t xml:space="preserve">. Леонтием </w:t>
      </w:r>
      <w:smartTag w:uri="urn:schemas-microsoft-com:office:smarttags" w:element="metricconverter">
        <w:smartTagPr>
          <w:attr w:name="ProductID" w:val="1862 г"/>
        </w:smartTagPr>
        <w:r w:rsidR="00084559" w:rsidRPr="00DB39F2">
          <w:rPr>
            <w:rFonts w:ascii="Times New Roman" w:hAnsi="Times New Roman"/>
            <w:sz w:val="26"/>
            <w:szCs w:val="26"/>
          </w:rPr>
          <w:t>1862 г</w:t>
        </w:r>
      </w:smartTag>
      <w:r w:rsidR="00084559" w:rsidRPr="00DB39F2">
        <w:rPr>
          <w:rFonts w:ascii="Times New Roman" w:hAnsi="Times New Roman"/>
          <w:sz w:val="26"/>
          <w:szCs w:val="26"/>
        </w:rPr>
        <w:t>. марта 19. В этой церкви служили до построения настоящей церкви.</w:t>
      </w:r>
    </w:p>
    <w:p w:rsidR="00B06878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1863 году начат каменный храм, под наблюдением архитектора Шустова и комиссии, которую составляли: </w:t>
      </w:r>
      <w:proofErr w:type="spellStart"/>
      <w:r w:rsidRPr="00DB39F2">
        <w:rPr>
          <w:rFonts w:ascii="Times New Roman" w:hAnsi="Times New Roman"/>
          <w:sz w:val="26"/>
          <w:szCs w:val="26"/>
        </w:rPr>
        <w:t>священик</w:t>
      </w:r>
      <w:proofErr w:type="spellEnd"/>
      <w:r w:rsidRPr="00DB39F2">
        <w:rPr>
          <w:rFonts w:ascii="Times New Roman" w:hAnsi="Times New Roman"/>
          <w:smallCaps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t xml:space="preserve">Николай </w:t>
      </w:r>
      <w:proofErr w:type="spellStart"/>
      <w:r w:rsidRPr="00DB39F2">
        <w:rPr>
          <w:rFonts w:ascii="Times New Roman" w:hAnsi="Times New Roman"/>
          <w:sz w:val="26"/>
          <w:szCs w:val="26"/>
        </w:rPr>
        <w:t>Велитский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церковный староста, крестьянин Стефан Константинов и двое крестьян. Постройка обеих церквей и приобретение дома для причта стоили до 93 т. р. </w:t>
      </w:r>
      <w:proofErr w:type="gramStart"/>
      <w:r w:rsidRPr="00DB39F2">
        <w:rPr>
          <w:rFonts w:ascii="Times New Roman" w:hAnsi="Times New Roman"/>
          <w:sz w:val="26"/>
          <w:szCs w:val="26"/>
        </w:rPr>
        <w:t>с</w:t>
      </w:r>
      <w:proofErr w:type="gram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Храм освящен 25 ноября </w:t>
      </w:r>
      <w:smartTag w:uri="urn:schemas-microsoft-com:office:smarttags" w:element="metricconverter">
        <w:smartTagPr>
          <w:attr w:name="ProductID" w:val="1868 г"/>
        </w:smartTagPr>
        <w:r w:rsidRPr="00DB39F2">
          <w:rPr>
            <w:rFonts w:ascii="Times New Roman" w:hAnsi="Times New Roman"/>
            <w:sz w:val="26"/>
            <w:szCs w:val="26"/>
          </w:rPr>
          <w:t>1868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., во имя Преображения Господня. Антиминс его освящен </w:t>
      </w:r>
      <w:proofErr w:type="spellStart"/>
      <w:r w:rsidRPr="00DB39F2">
        <w:rPr>
          <w:rFonts w:ascii="Times New Roman" w:hAnsi="Times New Roman"/>
          <w:sz w:val="26"/>
          <w:szCs w:val="26"/>
        </w:rPr>
        <w:t>преосв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Палладием </w:t>
      </w:r>
      <w:smartTag w:uri="urn:schemas-microsoft-com:office:smarttags" w:element="metricconverter">
        <w:smartTagPr>
          <w:attr w:name="ProductID" w:val="1868 г"/>
        </w:smartTagPr>
        <w:r w:rsidRPr="00DB39F2">
          <w:rPr>
            <w:rFonts w:ascii="Times New Roman" w:hAnsi="Times New Roman"/>
            <w:sz w:val="26"/>
            <w:szCs w:val="26"/>
          </w:rPr>
          <w:t>1868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февраля 25 дня. Освящение храма совершил благочинный, священник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церкви Сергей Заборовский, с местным священником Алексеем </w:t>
      </w:r>
      <w:proofErr w:type="spellStart"/>
      <w:r w:rsidRPr="00DB39F2">
        <w:rPr>
          <w:rFonts w:ascii="Times New Roman" w:hAnsi="Times New Roman"/>
          <w:sz w:val="26"/>
          <w:szCs w:val="26"/>
        </w:rPr>
        <w:t>Велитским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Pr="00DB39F2">
        <w:rPr>
          <w:rFonts w:ascii="Times New Roman" w:hAnsi="Times New Roman"/>
          <w:sz w:val="26"/>
          <w:szCs w:val="26"/>
        </w:rPr>
        <w:t>с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священником </w:t>
      </w:r>
      <w:proofErr w:type="spellStart"/>
      <w:r w:rsidRPr="00DB39F2">
        <w:rPr>
          <w:rFonts w:ascii="Times New Roman" w:hAnsi="Times New Roman"/>
          <w:sz w:val="26"/>
          <w:szCs w:val="26"/>
        </w:rPr>
        <w:t>Помяловской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церкви Дмитрием Хованским.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Причт помещается в деревянном доме, купленном крестьянами за 1.000 р. от бывшей помещицы, графини 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 Соседние приходы, </w:t>
      </w:r>
      <w:proofErr w:type="spellStart"/>
      <w:r w:rsidRPr="00DB39F2">
        <w:rPr>
          <w:rFonts w:ascii="Times New Roman" w:hAnsi="Times New Roman"/>
          <w:sz w:val="26"/>
          <w:szCs w:val="26"/>
        </w:rPr>
        <w:t>Мысловский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находятся в 7 верстах, В приходе есть усадьбы: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купца Малышева, близь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Шелошни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; действительного статского советника Ивана Дмитриевича Путилина и коллежского советника </w:t>
      </w:r>
      <w:proofErr w:type="spellStart"/>
      <w:r w:rsidRPr="00DB39F2">
        <w:rPr>
          <w:rFonts w:ascii="Times New Roman" w:hAnsi="Times New Roman"/>
          <w:sz w:val="26"/>
          <w:szCs w:val="26"/>
        </w:rPr>
        <w:t>Кельчевского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близь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Оснички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отставного полковника Петрова, в деревне Андрееве. Малышев живет здесь постоянно, а остальные - только летом.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Приход составляют: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Чирково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Шелошно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Оснички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, Андреево </w:t>
      </w:r>
      <w:r w:rsidRPr="00DB39F2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Богольик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. </w:t>
      </w:r>
      <w:proofErr w:type="spellStart"/>
      <w:r w:rsidRPr="00DB39F2">
        <w:rPr>
          <w:rFonts w:ascii="Times New Roman" w:hAnsi="Times New Roman"/>
          <w:sz w:val="26"/>
          <w:szCs w:val="26"/>
        </w:rPr>
        <w:t>Богольник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самая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дальняя, отстоит от церкви в 5-ти верстах. Прихожане занимаются хлебопашеством и заготовкою дров. Мужского пола считается 564, женского -680.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Учащихся в земской школе было в </w:t>
      </w:r>
      <w:smartTag w:uri="urn:schemas-microsoft-com:office:smarttags" w:element="metricconverter">
        <w:smartTagPr>
          <w:attr w:name="ProductID" w:val="1883 г"/>
        </w:smartTagPr>
        <w:r w:rsidRPr="00DB39F2">
          <w:rPr>
            <w:rFonts w:ascii="Times New Roman" w:hAnsi="Times New Roman"/>
            <w:sz w:val="26"/>
            <w:szCs w:val="26"/>
          </w:rPr>
          <w:t>1883 г</w:t>
        </w:r>
      </w:smartTag>
      <w:r w:rsidRPr="00DB39F2">
        <w:rPr>
          <w:rFonts w:ascii="Times New Roman" w:hAnsi="Times New Roman"/>
          <w:sz w:val="26"/>
          <w:szCs w:val="26"/>
        </w:rPr>
        <w:t>. 44 мальчика и 19 девочек. Священник, за уроки Закона Божия, получает 30 р. сер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в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год. Попечитель школы - упомянутый выше Путилин. Ученики участвуют в церковном пении.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Крестные ходы, кроме крещения, бывают: в первое воскресенье после Петрова дня, в честь св. Модеста патриарха Иерусалимского и в предотвращение сибирской язвы; 6-го августа бывает крестный ход на поле: здесь окропляются святою водою </w:t>
      </w:r>
      <w:proofErr w:type="gramStart"/>
      <w:r w:rsidRPr="00DB39F2">
        <w:rPr>
          <w:rFonts w:ascii="Times New Roman" w:hAnsi="Times New Roman"/>
          <w:sz w:val="26"/>
          <w:szCs w:val="26"/>
        </w:rPr>
        <w:t>семена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и начинается жатва.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Председателем попечительства состоит священник, а членами прихожане. Сбор денег не превышает 10-ти рублей в год.</w:t>
      </w:r>
    </w:p>
    <w:p w:rsidR="00084559" w:rsidRPr="00DB39F2" w:rsidRDefault="00084559" w:rsidP="00B06878">
      <w:pPr>
        <w:ind w:firstLine="284"/>
        <w:rPr>
          <w:rFonts w:ascii="Times New Roman" w:hAnsi="Times New Roman"/>
          <w:i/>
          <w:iCs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> 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Священник Алексей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Велитский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>,</w:t>
      </w:r>
    </w:p>
    <w:p w:rsidR="00084559" w:rsidRPr="00DB39F2" w:rsidRDefault="00084559" w:rsidP="00B06878">
      <w:pPr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Декабря 2го </w:t>
      </w:r>
      <w:smartTag w:uri="urn:schemas-microsoft-com:office:smarttags" w:element="metricconverter">
        <w:smartTagPr>
          <w:attr w:name="ProductID" w:val="1883 г"/>
        </w:smartTagPr>
        <w:r w:rsidRPr="00DB39F2">
          <w:rPr>
            <w:rFonts w:ascii="Times New Roman" w:hAnsi="Times New Roman"/>
            <w:sz w:val="26"/>
            <w:szCs w:val="26"/>
          </w:rPr>
          <w:t>1883 г</w:t>
        </w:r>
      </w:smartTag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bCs/>
          <w:sz w:val="26"/>
          <w:szCs w:val="26"/>
        </w:rPr>
        <w:t xml:space="preserve">      </w:t>
      </w:r>
      <w:r w:rsidR="00B06878">
        <w:rPr>
          <w:rFonts w:ascii="Times New Roman" w:hAnsi="Times New Roman"/>
          <w:bCs/>
          <w:sz w:val="26"/>
          <w:szCs w:val="26"/>
        </w:rPr>
        <w:tab/>
      </w:r>
      <w:r w:rsidRPr="00DB39F2">
        <w:rPr>
          <w:rFonts w:ascii="Times New Roman" w:hAnsi="Times New Roman"/>
          <w:bCs/>
          <w:sz w:val="26"/>
          <w:szCs w:val="26"/>
        </w:rPr>
        <w:t>… Николаевская церковь в Городище.</w:t>
      </w:r>
      <w:bookmarkStart w:id="1" w:name="26"/>
      <w:bookmarkEnd w:id="1"/>
      <w:r w:rsidRPr="00DB39F2">
        <w:rPr>
          <w:rFonts w:ascii="Times New Roman" w:hAnsi="Times New Roman"/>
          <w:sz w:val="26"/>
          <w:szCs w:val="26"/>
        </w:rPr>
        <w:t>  Село Городище в 210 верстах от Петербурга, по водяному пути, и в 130 по сухопутному, в 60 верстах от Новой Ладоги, находится на возвышенном берегу Волхова. На противоположном берегу находится почтовая станция «</w:t>
      </w:r>
      <w:proofErr w:type="spellStart"/>
      <w:r w:rsidRPr="00DB39F2">
        <w:rPr>
          <w:rFonts w:ascii="Times New Roman" w:hAnsi="Times New Roman"/>
          <w:sz w:val="26"/>
          <w:szCs w:val="26"/>
        </w:rPr>
        <w:t>Подсопье</w:t>
      </w:r>
      <w:proofErr w:type="spellEnd"/>
      <w:r w:rsidRPr="00DB39F2">
        <w:rPr>
          <w:rFonts w:ascii="Times New Roman" w:hAnsi="Times New Roman"/>
          <w:sz w:val="26"/>
          <w:szCs w:val="26"/>
        </w:rPr>
        <w:t>». Село до пожара в 1829 году находилось несколько вдали от погоста, а после пожара крестьяне стали селиться ближе к церкви. По преданию народному здесь, когда то был город и жили русские князья. Предание это думают подтвердить тем, что в приходе есть остатки кладбища, которое называется "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Князьковым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".  Начало здешнего поселения, может быть, современно появлению здесь христианства. Но по письменным памятникам церковь существовала здесь уже в 15 веке. В переписной окладной книге Вотской пятины, за 7008 (1500) год, о погосте "Никольском с Городища" </w:t>
      </w:r>
      <w:proofErr w:type="gramStart"/>
      <w:r w:rsidRPr="00DB39F2">
        <w:rPr>
          <w:rFonts w:ascii="Times New Roman" w:hAnsi="Times New Roman"/>
          <w:sz w:val="26"/>
          <w:szCs w:val="26"/>
        </w:rPr>
        <w:t>—с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казано: «А церковь того погоста в </w:t>
      </w:r>
      <w:proofErr w:type="spellStart"/>
      <w:r w:rsidRPr="00DB39F2">
        <w:rPr>
          <w:rFonts w:ascii="Times New Roman" w:hAnsi="Times New Roman"/>
          <w:sz w:val="26"/>
          <w:szCs w:val="26"/>
        </w:rPr>
        <w:t>Обонежской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пятине, за Волосовом на Городище». В писцовой книге </w:t>
      </w:r>
      <w:proofErr w:type="spellStart"/>
      <w:r w:rsidRPr="00DB39F2">
        <w:rPr>
          <w:rFonts w:ascii="Times New Roman" w:hAnsi="Times New Roman"/>
          <w:sz w:val="26"/>
          <w:szCs w:val="26"/>
        </w:rPr>
        <w:t>Заонежской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половины 7091 (1582-83) года, говорится подробнее. При описании вотчины Юрьева монастыря, сказано: "Село Городище на реке Волхове, а в нем церковь Николы Чудотворца, древняя, с трапезою, стоит на Царя и Великого князя земле, Двор: поп </w:t>
      </w:r>
      <w:proofErr w:type="spellStart"/>
      <w:r w:rsidRPr="00DB39F2">
        <w:rPr>
          <w:rFonts w:ascii="Times New Roman" w:hAnsi="Times New Roman"/>
          <w:sz w:val="26"/>
          <w:szCs w:val="26"/>
        </w:rPr>
        <w:t>Дементий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Прокофьев; двор: </w:t>
      </w:r>
      <w:proofErr w:type="spellStart"/>
      <w:r w:rsidRPr="00DB39F2">
        <w:rPr>
          <w:rFonts w:ascii="Times New Roman" w:hAnsi="Times New Roman"/>
          <w:sz w:val="26"/>
          <w:szCs w:val="26"/>
        </w:rPr>
        <w:t>дьячек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Степанко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Иванов; двор: </w:t>
      </w:r>
      <w:proofErr w:type="spellStart"/>
      <w:r w:rsidRPr="00DB39F2">
        <w:rPr>
          <w:rFonts w:ascii="Times New Roman" w:hAnsi="Times New Roman"/>
          <w:sz w:val="26"/>
          <w:szCs w:val="26"/>
        </w:rPr>
        <w:t>проскурница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Марья. Пашни церковной земли две четверти в поле, а в </w:t>
      </w:r>
      <w:proofErr w:type="spellStart"/>
      <w:r w:rsidRPr="00DB39F2">
        <w:rPr>
          <w:rFonts w:ascii="Times New Roman" w:hAnsi="Times New Roman"/>
          <w:sz w:val="26"/>
          <w:szCs w:val="26"/>
        </w:rPr>
        <w:t>дву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потомуж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; сена пять копен. В селе же двор монастырский, а в нем живут Юрьева монастыря </w:t>
      </w:r>
      <w:proofErr w:type="spellStart"/>
      <w:r w:rsidRPr="00DB39F2">
        <w:rPr>
          <w:rFonts w:ascii="Times New Roman" w:hAnsi="Times New Roman"/>
          <w:sz w:val="26"/>
          <w:szCs w:val="26"/>
        </w:rPr>
        <w:t>прикащики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монастырские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". В церковной описи от 1752 года указывается на деревянную, конечно не первоначальную, а последнюю церковь, освященную в </w:t>
      </w:r>
      <w:smartTag w:uri="urn:schemas-microsoft-com:office:smarttags" w:element="metricconverter">
        <w:smartTagPr>
          <w:attr w:name="ProductID" w:val="1669 г"/>
        </w:smartTagPr>
        <w:r w:rsidRPr="00DB39F2">
          <w:rPr>
            <w:rFonts w:ascii="Times New Roman" w:hAnsi="Times New Roman"/>
            <w:sz w:val="26"/>
            <w:szCs w:val="26"/>
          </w:rPr>
          <w:t>1669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и существовавшую до </w:t>
      </w:r>
      <w:smartTag w:uri="urn:schemas-microsoft-com:office:smarttags" w:element="metricconverter">
        <w:smartTagPr>
          <w:attr w:name="ProductID" w:val="1845 г"/>
        </w:smartTagPr>
        <w:r w:rsidRPr="00DB39F2">
          <w:rPr>
            <w:rFonts w:ascii="Times New Roman" w:hAnsi="Times New Roman"/>
            <w:sz w:val="26"/>
            <w:szCs w:val="26"/>
          </w:rPr>
          <w:t>1845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., когда она, по ветхости, разобрана и обращена в кладбищенскую часовню. В описи сказано, что эту церковь “при пастве великого господина </w:t>
      </w:r>
      <w:proofErr w:type="spellStart"/>
      <w:r w:rsidRPr="00DB39F2">
        <w:rPr>
          <w:rFonts w:ascii="Times New Roman" w:hAnsi="Times New Roman"/>
          <w:sz w:val="26"/>
          <w:szCs w:val="26"/>
        </w:rPr>
        <w:t>Пятярима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(Питирима) митрополита Великого Новограда и Великих Лук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свящал Георгиева монастыря архимандрит </w:t>
      </w:r>
      <w:proofErr w:type="spellStart"/>
      <w:r w:rsidRPr="00DB39F2">
        <w:rPr>
          <w:rFonts w:ascii="Times New Roman" w:hAnsi="Times New Roman"/>
          <w:sz w:val="26"/>
          <w:szCs w:val="26"/>
        </w:rPr>
        <w:t>Порфений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”.   В </w:t>
      </w:r>
      <w:smartTag w:uri="urn:schemas-microsoft-com:office:smarttags" w:element="metricconverter">
        <w:smartTagPr>
          <w:attr w:name="ProductID" w:val="1823 г"/>
        </w:smartTagPr>
        <w:r w:rsidRPr="00DB39F2">
          <w:rPr>
            <w:rFonts w:ascii="Times New Roman" w:hAnsi="Times New Roman"/>
            <w:sz w:val="26"/>
            <w:szCs w:val="26"/>
          </w:rPr>
          <w:t>1823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., в 207 саж от сей церкви, </w:t>
      </w:r>
      <w:proofErr w:type="gramStart"/>
      <w:r w:rsidRPr="00DB39F2">
        <w:rPr>
          <w:rFonts w:ascii="Times New Roman" w:hAnsi="Times New Roman"/>
          <w:sz w:val="26"/>
          <w:szCs w:val="26"/>
        </w:rPr>
        <w:t>заложена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новая, каменная; освящена 8-го мая 1825 года. Постройка ее стоила 23 тыс. руб. асс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к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роме иконостаса, перенесенного из старой, деревянной, церкви и замененного новым в </w:t>
      </w:r>
      <w:smartTag w:uri="urn:schemas-microsoft-com:office:smarttags" w:element="metricconverter">
        <w:smartTagPr>
          <w:attr w:name="ProductID" w:val="1856 г"/>
        </w:smartTagPr>
        <w:r w:rsidRPr="00DB39F2">
          <w:rPr>
            <w:rFonts w:ascii="Times New Roman" w:hAnsi="Times New Roman"/>
            <w:sz w:val="26"/>
            <w:szCs w:val="26"/>
          </w:rPr>
          <w:t>1856 г</w:t>
        </w:r>
      </w:smartTag>
      <w:r w:rsidRPr="00DB39F2">
        <w:rPr>
          <w:rFonts w:ascii="Times New Roman" w:hAnsi="Times New Roman"/>
          <w:sz w:val="26"/>
          <w:szCs w:val="26"/>
        </w:rPr>
        <w:t>. когда весь храм был переделан.</w:t>
      </w:r>
      <w:r w:rsidRPr="00DB39F2">
        <w:rPr>
          <w:rFonts w:ascii="Times New Roman" w:hAnsi="Times New Roman"/>
          <w:sz w:val="26"/>
          <w:szCs w:val="26"/>
        </w:rPr>
        <w:br/>
        <w:t xml:space="preserve">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Новый, ныне существующий, каменный храм до </w:t>
      </w:r>
      <w:smartTag w:uri="urn:schemas-microsoft-com:office:smarttags" w:element="metricconverter">
        <w:smartTagPr>
          <w:attr w:name="ProductID" w:val="1832 г"/>
        </w:smartTagPr>
        <w:r w:rsidRPr="00DB39F2">
          <w:rPr>
            <w:rFonts w:ascii="Times New Roman" w:hAnsi="Times New Roman"/>
            <w:sz w:val="26"/>
            <w:szCs w:val="26"/>
          </w:rPr>
          <w:t>1832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был </w:t>
      </w:r>
      <w:proofErr w:type="spellStart"/>
      <w:r w:rsidRPr="00DB39F2">
        <w:rPr>
          <w:rFonts w:ascii="Times New Roman" w:hAnsi="Times New Roman"/>
          <w:sz w:val="26"/>
          <w:szCs w:val="26"/>
        </w:rPr>
        <w:t>однопрестольный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во имя св. Николая Чудотворца; в </w:t>
      </w:r>
      <w:smartTag w:uri="urn:schemas-microsoft-com:office:smarttags" w:element="metricconverter">
        <w:smartTagPr>
          <w:attr w:name="ProductID" w:val="1832 г"/>
        </w:smartTagPr>
        <w:r w:rsidRPr="00DB39F2">
          <w:rPr>
            <w:rFonts w:ascii="Times New Roman" w:hAnsi="Times New Roman"/>
            <w:sz w:val="26"/>
            <w:szCs w:val="26"/>
          </w:rPr>
          <w:t>1832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усердием прихожан, устроен правый придел, во имя Скорбящей Божией Матери. Антиминс главного престола освящен митрополитом Исидором 24-го декабря </w:t>
      </w:r>
      <w:smartTag w:uri="urn:schemas-microsoft-com:office:smarttags" w:element="metricconverter">
        <w:smartTagPr>
          <w:attr w:name="ProductID" w:val="1881 г"/>
        </w:smartTagPr>
        <w:r w:rsidRPr="00DB39F2">
          <w:rPr>
            <w:rFonts w:ascii="Times New Roman" w:hAnsi="Times New Roman"/>
            <w:sz w:val="26"/>
            <w:szCs w:val="26"/>
          </w:rPr>
          <w:t>1881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</w:t>
      </w:r>
      <w:r w:rsidR="00B06878">
        <w:rPr>
          <w:rFonts w:ascii="Times New Roman" w:hAnsi="Times New Roman"/>
          <w:sz w:val="26"/>
          <w:szCs w:val="26"/>
        </w:rPr>
        <w:t xml:space="preserve">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Священник живет в доме, построенном в 50 годах священником Сергеем Заборовским. В </w:t>
      </w:r>
      <w:smartTag w:uri="urn:schemas-microsoft-com:office:smarttags" w:element="metricconverter">
        <w:smartTagPr>
          <w:attr w:name="ProductID" w:val="1884 г"/>
        </w:smartTagPr>
        <w:r w:rsidRPr="00DB39F2">
          <w:rPr>
            <w:rFonts w:ascii="Times New Roman" w:hAnsi="Times New Roman"/>
            <w:sz w:val="26"/>
            <w:szCs w:val="26"/>
          </w:rPr>
          <w:t>1884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священником Николаем Соболевым, на средства церкви и попечительства, возобновлены хозяйственные к дому пристройки. Дом для псаломщика построен в </w:t>
      </w:r>
      <w:smartTag w:uri="urn:schemas-microsoft-com:office:smarttags" w:element="metricconverter">
        <w:smartTagPr>
          <w:attr w:name="ProductID" w:val="1880 г"/>
        </w:smartTagPr>
        <w:r w:rsidRPr="00DB39F2">
          <w:rPr>
            <w:rFonts w:ascii="Times New Roman" w:hAnsi="Times New Roman"/>
            <w:sz w:val="26"/>
            <w:szCs w:val="26"/>
          </w:rPr>
          <w:t>1880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священником </w:t>
      </w:r>
      <w:proofErr w:type="spellStart"/>
      <w:r w:rsidRPr="00DB39F2">
        <w:rPr>
          <w:rFonts w:ascii="Times New Roman" w:hAnsi="Times New Roman"/>
          <w:sz w:val="26"/>
          <w:szCs w:val="26"/>
        </w:rPr>
        <w:t>Митрофаном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Орловым, а пристройки к нему возобновлены в 1881 году.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Усадебной земли при церкви 3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., пахотной и сенокосной, вместе с неудобной землею, 36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>. Часть усадебной земли уделяется вдовам и сиротам духовного звания. Сенокосною землею причт пользуется сам. Пахотная земля, по согласию причта и прихожан от 1 февраля 1866 года, отдана в аренду крестьянам села Городища, за что крестьяне обязались платить причту по четвертке ржи и по четвертке овса с каждой ревизской души, коих в Городище 277 душ.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Хлеб выдается с января месяца, из запасного крестьянского магазина. Кроме того, за пользование церковною пахотною землею, крестьяне обязались давать причту по одному </w:t>
      </w:r>
      <w:proofErr w:type="spellStart"/>
      <w:r w:rsidRPr="00DB39F2">
        <w:rPr>
          <w:rFonts w:ascii="Times New Roman" w:hAnsi="Times New Roman"/>
          <w:sz w:val="26"/>
          <w:szCs w:val="26"/>
        </w:rPr>
        <w:t>кубачу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ржаной и яровой соломы, с каждого домохозяина-арендатора. Приговор засвидетельствован в волостном правлении 11 февраля 1866 года, по № 17, но он соблюдается недобросовестно и не аккуратно, потому что, за упразднением запасных магазинов, причт должен собирать сам хлеб и солому, с неизбежными заботами и неприятностями Крестьяне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хотя и подписали приговор, но обязательства не выполняют. Крестьяне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Тихориц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совсем не участвовали в приговоре. Таким образом, крестьяне обеих этих деревень не дают причту ни руги, ни земли.</w:t>
      </w:r>
    </w:p>
    <w:p w:rsidR="00084559" w:rsidRPr="00DB39F2" w:rsidRDefault="00084559" w:rsidP="00B06878">
      <w:pPr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>          Жалованья священник получает 240 р., псаломщик – 80 р.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 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Соседние приходы: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Череищовский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Его составляют деревни: </w:t>
      </w:r>
      <w:r w:rsidRPr="00DB39F2">
        <w:rPr>
          <w:rFonts w:ascii="Times New Roman" w:hAnsi="Times New Roman"/>
          <w:i/>
          <w:iCs/>
          <w:sz w:val="26"/>
          <w:szCs w:val="26"/>
        </w:rPr>
        <w:t xml:space="preserve">Городище,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Рысино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Тихорицы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DB39F2">
        <w:rPr>
          <w:rFonts w:ascii="Times New Roman" w:hAnsi="Times New Roman"/>
          <w:sz w:val="26"/>
          <w:szCs w:val="26"/>
        </w:rPr>
        <w:t>Во всех их прихожан муж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п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. 543, жен. 587. Прежде бывшие в здешнем приходе деревни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Чирково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отнесены в 1862 году к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Пчевскому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приходу.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Деревня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прежде была в </w:t>
      </w:r>
      <w:proofErr w:type="spellStart"/>
      <w:r w:rsidRPr="00DB39F2">
        <w:rPr>
          <w:rFonts w:ascii="Times New Roman" w:hAnsi="Times New Roman"/>
          <w:sz w:val="26"/>
          <w:szCs w:val="26"/>
        </w:rPr>
        <w:t>Прусынском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приходе, а к здешнему отнесена в 1793 году.</w:t>
      </w:r>
      <w:proofErr w:type="gramEnd"/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По левому берегу Волхова пролегает земская или «обывательская» дорога, идущая чрез </w:t>
      </w:r>
      <w:proofErr w:type="spellStart"/>
      <w:r w:rsidRPr="00DB39F2">
        <w:rPr>
          <w:rFonts w:ascii="Times New Roman" w:hAnsi="Times New Roman"/>
          <w:sz w:val="26"/>
          <w:szCs w:val="26"/>
        </w:rPr>
        <w:t>Тихорицы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 Новгород из Новой Ладоги.</w:t>
      </w:r>
    </w:p>
    <w:p w:rsidR="00B06878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 Летом прихожане заняты земледелием и сенокосом, а зимою — заготовкой дров; многие выпаивают телят. Рыбною ловлею занимаются немногие из тех, которые живут на берегу Волхова.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  Сельское училище, близь церкви, основано лет 15 тому назад, помещается в особой избе и содержится крестьянами. Учителем школы ныне состоит, окончивший курс в гатчинской учительской семинарии, Павел </w:t>
      </w:r>
      <w:proofErr w:type="spellStart"/>
      <w:r w:rsidRPr="00DB39F2">
        <w:rPr>
          <w:rFonts w:ascii="Times New Roman" w:hAnsi="Times New Roman"/>
          <w:sz w:val="26"/>
          <w:szCs w:val="26"/>
        </w:rPr>
        <w:t>Илиодорович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Фивейский. На содержание училища получается, ежегодно, по 300 р. от земства, и по 100 р. и квартира - от крестьян. Учебные пособия — в малом количестве и довольно ветхи. Попечителем школы состоит крестьянин Степан Петров </w:t>
      </w:r>
      <w:proofErr w:type="spellStart"/>
      <w:r w:rsidRPr="00DB39F2">
        <w:rPr>
          <w:rFonts w:ascii="Times New Roman" w:hAnsi="Times New Roman"/>
          <w:sz w:val="26"/>
          <w:szCs w:val="26"/>
        </w:rPr>
        <w:t>Амелин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Некоторые из </w:t>
      </w:r>
      <w:proofErr w:type="gramStart"/>
      <w:r w:rsidRPr="00DB39F2">
        <w:rPr>
          <w:rFonts w:ascii="Times New Roman" w:hAnsi="Times New Roman"/>
          <w:sz w:val="26"/>
          <w:szCs w:val="26"/>
        </w:rPr>
        <w:t>окончивших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курс в училище участвуют в церковном чтении и пении.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Крестьяне села Городища посещают храм усердно, много собирается и к вечерней службе, даже дети. Живущие вдали посещают храм в праздники; старые и немощные, посещают по праздникам сельские часовни. Кроме общих праздников особенно уважаются две: </w:t>
      </w:r>
      <w:proofErr w:type="spellStart"/>
      <w:r w:rsidRPr="00DB39F2">
        <w:rPr>
          <w:rFonts w:ascii="Times New Roman" w:hAnsi="Times New Roman"/>
          <w:sz w:val="26"/>
          <w:szCs w:val="26"/>
        </w:rPr>
        <w:t>Параскевы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Пятницы, </w:t>
      </w:r>
      <w:proofErr w:type="spellStart"/>
      <w:r w:rsidRPr="00DB39F2">
        <w:rPr>
          <w:rFonts w:ascii="Times New Roman" w:hAnsi="Times New Roman"/>
          <w:sz w:val="26"/>
          <w:szCs w:val="26"/>
        </w:rPr>
        <w:t>Мартирия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Зеленецкого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Георгия — весеннего и осеннего; потом уважают пятницы: </w:t>
      </w:r>
      <w:proofErr w:type="spellStart"/>
      <w:r w:rsidRPr="00DB39F2">
        <w:rPr>
          <w:rFonts w:ascii="Times New Roman" w:hAnsi="Times New Roman"/>
          <w:sz w:val="26"/>
          <w:szCs w:val="26"/>
        </w:rPr>
        <w:t>Варлаамовскую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Антониевскую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Ильинскую. Сельские праздники суть следующие: в Городище празднуют 9го мая и 24го октября, в Рысине- 6 го декабря и в Ильинскую пятницу, в </w:t>
      </w:r>
      <w:proofErr w:type="spellStart"/>
      <w:r w:rsidRPr="00DB39F2">
        <w:rPr>
          <w:rFonts w:ascii="Times New Roman" w:hAnsi="Times New Roman"/>
          <w:sz w:val="26"/>
          <w:szCs w:val="26"/>
        </w:rPr>
        <w:t>Тихорицах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- кроме того еще 26-го июня.</w:t>
      </w:r>
      <w:r w:rsidRPr="00DB39F2">
        <w:rPr>
          <w:rFonts w:ascii="Times New Roman" w:hAnsi="Times New Roman"/>
          <w:sz w:val="26"/>
          <w:szCs w:val="26"/>
        </w:rPr>
        <w:br/>
        <w:t xml:space="preserve"> 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Некоторые постятся неделю пред праздником Покрова, в память сибирской язвы.</w:t>
      </w:r>
      <w:r w:rsidRPr="00DB39F2">
        <w:rPr>
          <w:rFonts w:ascii="Times New Roman" w:hAnsi="Times New Roman"/>
          <w:sz w:val="26"/>
          <w:szCs w:val="26"/>
        </w:rPr>
        <w:br/>
        <w:t xml:space="preserve"> 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Крестные ходы, кроме </w:t>
      </w:r>
      <w:proofErr w:type="gramStart"/>
      <w:r w:rsidRPr="00DB39F2">
        <w:rPr>
          <w:rFonts w:ascii="Times New Roman" w:hAnsi="Times New Roman"/>
          <w:sz w:val="26"/>
          <w:szCs w:val="26"/>
        </w:rPr>
        <w:t>обычных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, совершаются: в Городище - 23 апреля, для окропления скота и 23 июня для той же цели; 8, 20 и 28 июля, в Рысине в Ильинскую пятницу; в </w:t>
      </w:r>
      <w:proofErr w:type="spellStart"/>
      <w:r w:rsidRPr="00DB39F2">
        <w:rPr>
          <w:rFonts w:ascii="Times New Roman" w:hAnsi="Times New Roman"/>
          <w:sz w:val="26"/>
          <w:szCs w:val="26"/>
        </w:rPr>
        <w:t>Тихорицах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кроме Ильинской пятницы, еще 26 июня и 8 июля. Кроме деревянного молитвенного дома на кладбище, обращенного, в </w:t>
      </w:r>
      <w:smartTag w:uri="urn:schemas-microsoft-com:office:smarttags" w:element="metricconverter">
        <w:smartTagPr>
          <w:attr w:name="ProductID" w:val="1848 г"/>
        </w:smartTagPr>
        <w:r w:rsidRPr="00DB39F2">
          <w:rPr>
            <w:rFonts w:ascii="Times New Roman" w:hAnsi="Times New Roman"/>
            <w:sz w:val="26"/>
            <w:szCs w:val="26"/>
          </w:rPr>
          <w:t>1848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., из бывшей деревянной церкви, есть часовни в </w:t>
      </w:r>
      <w:proofErr w:type="spellStart"/>
      <w:r w:rsidRPr="00DB39F2">
        <w:rPr>
          <w:rFonts w:ascii="Times New Roman" w:hAnsi="Times New Roman"/>
          <w:sz w:val="26"/>
          <w:szCs w:val="26"/>
        </w:rPr>
        <w:t>Тихорицах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Рысине.</w:t>
      </w:r>
      <w:r w:rsidRPr="00DB39F2">
        <w:rPr>
          <w:rFonts w:ascii="Times New Roman" w:hAnsi="Times New Roman"/>
          <w:sz w:val="26"/>
          <w:szCs w:val="26"/>
        </w:rPr>
        <w:br/>
        <w:t xml:space="preserve">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В Городище, в полуверсте от церкви, есть следы древнего кладбища, называемого «</w:t>
      </w:r>
      <w:proofErr w:type="spellStart"/>
      <w:r w:rsidRPr="00DB39F2">
        <w:rPr>
          <w:rFonts w:ascii="Times New Roman" w:hAnsi="Times New Roman"/>
          <w:sz w:val="26"/>
          <w:szCs w:val="26"/>
        </w:rPr>
        <w:t>Князковым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». Говорят, что Городище когда-то было городом и что тут жили и погребены "князья". Кроме того близь Городища есть две сопки. Одна - близь настоящей каменной </w:t>
      </w:r>
      <w:r w:rsidRPr="00DB39F2">
        <w:rPr>
          <w:rFonts w:ascii="Times New Roman" w:hAnsi="Times New Roman"/>
          <w:sz w:val="26"/>
          <w:szCs w:val="26"/>
        </w:rPr>
        <w:lastRenderedPageBreak/>
        <w:t>церкви, другая — в 30 саж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т неё. На месте последней сопки, у берега Волхова, есть большой камень. На первой сопке были найдены здешним крестьянином Петром Семеновым монеты времен Иоанна </w:t>
      </w:r>
      <w:proofErr w:type="spellStart"/>
      <w:r w:rsidRPr="00DB39F2">
        <w:rPr>
          <w:rFonts w:ascii="Times New Roman" w:hAnsi="Times New Roman"/>
          <w:sz w:val="26"/>
          <w:szCs w:val="26"/>
        </w:rPr>
        <w:t>Калиты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и Иоа</w:t>
      </w:r>
      <w:proofErr w:type="gramEnd"/>
      <w:r w:rsidRPr="00DB39F2">
        <w:rPr>
          <w:rFonts w:ascii="Times New Roman" w:hAnsi="Times New Roman"/>
          <w:sz w:val="26"/>
          <w:szCs w:val="26"/>
        </w:rPr>
        <w:t>нна 4-го. Монеты представляли вид тонких, небольших четырехугольных пластинок из серебра.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Здешние крестьяне, в начале нынешнего столетия, принадлежали Юрьеву монастырю и вызывались туда для черных трудов и рыбной ловли на Ильмене. Рассказывают старики, что, для разграничения здешней монастырской земли с землями помещичьих крестьян, настоятелем монастыря поставлен был большой камень, остатки которого, с непонятными на нем знаками, можно видеть и в настоящее время.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i/>
          <w:iCs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Попечительство открыто в 1871 году. Члены его - крестьяне; средства попечительства очень ограничены. Сбор несколько возвышается при экстренных расходах, напр. при ремонтировке церкви и церковных зданий.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приход, по местоположению, по удобству сообщения с Петербургом и по близости к реке Волхову мог бы считаться одним из лучших приходов здешнего края, если бы постоянные неурожаи и часто повторяющиеся падежи скота от сибирской язвы не вводили крестьян в недоимки и не предавали бы многих из них полному разорению. Особенно опустошителю действовала сибирская язва в 1861, 1867, 1878 и 1881 годах. В настоящем 1884 году приход этот снова постигнут этим бедствием.    Священник Николай </w:t>
      </w:r>
      <w:r w:rsidRPr="00DB39F2">
        <w:rPr>
          <w:rFonts w:ascii="Times New Roman" w:hAnsi="Times New Roman"/>
          <w:i/>
          <w:iCs/>
          <w:sz w:val="26"/>
          <w:szCs w:val="26"/>
        </w:rPr>
        <w:t xml:space="preserve">Соболев. </w:t>
      </w:r>
      <w:r w:rsidRPr="00DB39F2">
        <w:rPr>
          <w:rFonts w:ascii="Times New Roman" w:hAnsi="Times New Roman"/>
          <w:sz w:val="26"/>
          <w:szCs w:val="26"/>
        </w:rPr>
        <w:t xml:space="preserve">Псаломщик Карп </w:t>
      </w:r>
      <w:r w:rsidRPr="00DB39F2">
        <w:rPr>
          <w:rFonts w:ascii="Times New Roman" w:hAnsi="Times New Roman"/>
          <w:i/>
          <w:iCs/>
          <w:sz w:val="26"/>
          <w:szCs w:val="26"/>
        </w:rPr>
        <w:t xml:space="preserve">Ильинский. </w:t>
      </w:r>
      <w:r w:rsidRPr="00DB39F2">
        <w:rPr>
          <w:rFonts w:ascii="Times New Roman" w:hAnsi="Times New Roman"/>
          <w:sz w:val="26"/>
          <w:szCs w:val="26"/>
        </w:rPr>
        <w:t xml:space="preserve">Церковный староста Петр Федоров </w:t>
      </w:r>
      <w:r w:rsidRPr="00DB39F2">
        <w:rPr>
          <w:rFonts w:ascii="Times New Roman" w:hAnsi="Times New Roman"/>
          <w:i/>
          <w:iCs/>
          <w:sz w:val="26"/>
          <w:szCs w:val="26"/>
        </w:rPr>
        <w:t>Скоробогатов.</w:t>
      </w:r>
    </w:p>
    <w:p w:rsidR="00084559" w:rsidRPr="00DB39F2" w:rsidRDefault="00084559" w:rsidP="00B06878">
      <w:pPr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i/>
          <w:iCs/>
          <w:sz w:val="26"/>
          <w:szCs w:val="26"/>
        </w:rPr>
        <w:t xml:space="preserve">  </w:t>
      </w:r>
      <w:r w:rsidR="00B06878">
        <w:rPr>
          <w:rFonts w:ascii="Times New Roman" w:hAnsi="Times New Roman"/>
          <w:i/>
          <w:iCs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Июня 16-го, </w:t>
      </w:r>
      <w:smartTag w:uri="urn:schemas-microsoft-com:office:smarttags" w:element="metricconverter">
        <w:smartTagPr>
          <w:attr w:name="ProductID" w:val="1884 г"/>
        </w:smartTagPr>
        <w:r w:rsidRPr="00DB39F2">
          <w:rPr>
            <w:rFonts w:ascii="Times New Roman" w:hAnsi="Times New Roman"/>
            <w:sz w:val="26"/>
            <w:szCs w:val="26"/>
          </w:rPr>
          <w:t>1884 г</w:t>
        </w:r>
      </w:smartTag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bCs/>
          <w:sz w:val="26"/>
          <w:szCs w:val="26"/>
        </w:rPr>
        <w:t xml:space="preserve">      </w:t>
      </w:r>
      <w:r w:rsidR="00B06878">
        <w:rPr>
          <w:rFonts w:ascii="Times New Roman" w:hAnsi="Times New Roman"/>
          <w:bCs/>
          <w:sz w:val="26"/>
          <w:szCs w:val="26"/>
        </w:rPr>
        <w:tab/>
      </w:r>
      <w:r w:rsidRPr="00DB39F2">
        <w:rPr>
          <w:rFonts w:ascii="Times New Roman" w:hAnsi="Times New Roman"/>
          <w:bCs/>
          <w:sz w:val="26"/>
          <w:szCs w:val="26"/>
        </w:rPr>
        <w:t>Церковь Иоанна Предтечи в Мотохове.</w:t>
      </w:r>
      <w:bookmarkStart w:id="2" w:name="27"/>
      <w:bookmarkEnd w:id="2"/>
      <w:r w:rsidRPr="00DB39F2">
        <w:rPr>
          <w:rFonts w:ascii="Times New Roman" w:hAnsi="Times New Roman"/>
          <w:sz w:val="26"/>
          <w:szCs w:val="26"/>
        </w:rPr>
        <w:t xml:space="preserve">   Село Мотохово находится в 150 верстах от Петербурга и в 70 от Новой Ладоги, в лесу, среди болот, у ручья </w:t>
      </w:r>
      <w:proofErr w:type="spellStart"/>
      <w:r w:rsidRPr="00DB39F2">
        <w:rPr>
          <w:rFonts w:ascii="Times New Roman" w:hAnsi="Times New Roman"/>
          <w:sz w:val="26"/>
          <w:szCs w:val="26"/>
        </w:rPr>
        <w:t>Ключно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у речки </w:t>
      </w:r>
      <w:proofErr w:type="spellStart"/>
      <w:r w:rsidRPr="00DB39F2">
        <w:rPr>
          <w:rFonts w:ascii="Times New Roman" w:hAnsi="Times New Roman"/>
          <w:sz w:val="26"/>
          <w:szCs w:val="26"/>
        </w:rPr>
        <w:t>Чернои</w:t>
      </w:r>
      <w:proofErr w:type="spellEnd"/>
      <w:r w:rsidRPr="00DB39F2">
        <w:rPr>
          <w:rFonts w:ascii="Times New Roman" w:hAnsi="Times New Roman"/>
          <w:sz w:val="26"/>
          <w:szCs w:val="26"/>
        </w:rPr>
        <w:t>, впадающей в Волхов. Как окруженное болотами и лесами оно иногда называется "островом"; называется также "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Захожи</w:t>
      </w:r>
      <w:proofErr w:type="spellEnd"/>
      <w:r w:rsidRPr="00DB39F2">
        <w:rPr>
          <w:rFonts w:ascii="Times New Roman" w:hAnsi="Times New Roman"/>
          <w:sz w:val="26"/>
          <w:szCs w:val="26"/>
        </w:rPr>
        <w:t>", так как, при набегах Шведов, народ "заходил" сюда и скрывался в лесах. Название Мотохова производят от того, что здесь, когда то, живали «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» или ворожеи.   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Из хранящихся при церкви двух указов преосвященного Феофана, архиепископа Новгородского и </w:t>
      </w:r>
      <w:proofErr w:type="spellStart"/>
      <w:r w:rsidRPr="00DB39F2">
        <w:rPr>
          <w:rFonts w:ascii="Times New Roman" w:hAnsi="Times New Roman"/>
          <w:sz w:val="26"/>
          <w:szCs w:val="26"/>
        </w:rPr>
        <w:t>Великолуцкого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от 2-го октября </w:t>
      </w:r>
      <w:smartTag w:uri="urn:schemas-microsoft-com:office:smarttags" w:element="metricconverter">
        <w:smartTagPr>
          <w:attr w:name="ProductID" w:val="1730 г"/>
        </w:smartTagPr>
        <w:r w:rsidRPr="00DB39F2">
          <w:rPr>
            <w:rFonts w:ascii="Times New Roman" w:hAnsi="Times New Roman"/>
            <w:sz w:val="26"/>
            <w:szCs w:val="26"/>
          </w:rPr>
          <w:t>1730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за № 807 и от 23 го ноября </w:t>
      </w:r>
      <w:smartTag w:uri="urn:schemas-microsoft-com:office:smarttags" w:element="metricconverter">
        <w:smartTagPr>
          <w:attr w:name="ProductID" w:val="1732 г"/>
        </w:smartTagPr>
        <w:r w:rsidRPr="00DB39F2">
          <w:rPr>
            <w:rFonts w:ascii="Times New Roman" w:hAnsi="Times New Roman"/>
            <w:sz w:val="26"/>
            <w:szCs w:val="26"/>
          </w:rPr>
          <w:t>1732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за № 168, видно, что прежняя, деревянная, во имя рождества Иоанна Предтечи, построенная в 1701 году, церковь, в июле </w:t>
      </w:r>
      <w:smartTag w:uri="urn:schemas-microsoft-com:office:smarttags" w:element="metricconverter">
        <w:smartTagPr>
          <w:attr w:name="ProductID" w:val="1730 г"/>
        </w:smartTagPr>
        <w:r w:rsidRPr="00DB39F2">
          <w:rPr>
            <w:rFonts w:ascii="Times New Roman" w:hAnsi="Times New Roman"/>
            <w:sz w:val="26"/>
            <w:szCs w:val="26"/>
          </w:rPr>
          <w:t>1730 г</w:t>
        </w:r>
      </w:smartTag>
      <w:r w:rsidRPr="00DB39F2">
        <w:rPr>
          <w:rFonts w:ascii="Times New Roman" w:hAnsi="Times New Roman"/>
          <w:sz w:val="26"/>
          <w:szCs w:val="26"/>
        </w:rPr>
        <w:t>.  сгорела от пожара, перенесенного из ближайшего леса и что на ее месте в 1731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году построена другая, во имя того же святого, деревянная церковь, существующая доныне. По сказаниям старожилов церковь эта уцелела от пожара, бывшего в 1818 году, сгорели только некоторые церковные вещи и почти все церковные документы. Вместо этой обветшавшей церкви был, в 1851 и 1852 годах, построен каменный храм, во имя Иоанна Предтечи, при участии священника Василия Алексеева, усердием прихожан. Постройка стоила 16,198 р. 50 к. В 1858 и </w:t>
      </w:r>
      <w:smartTag w:uri="urn:schemas-microsoft-com:office:smarttags" w:element="metricconverter">
        <w:smartTagPr>
          <w:attr w:name="ProductID" w:val="1859 г"/>
        </w:smartTagPr>
        <w:r w:rsidRPr="00DB39F2">
          <w:rPr>
            <w:rFonts w:ascii="Times New Roman" w:hAnsi="Times New Roman"/>
            <w:sz w:val="26"/>
            <w:szCs w:val="26"/>
          </w:rPr>
          <w:t>1859 г</w:t>
        </w:r>
      </w:smartTag>
      <w:r w:rsidRPr="00DB39F2">
        <w:rPr>
          <w:rFonts w:ascii="Times New Roman" w:hAnsi="Times New Roman"/>
          <w:sz w:val="26"/>
          <w:szCs w:val="26"/>
        </w:rPr>
        <w:t>., усердием священника Иоанна Любимова и прихожан, построена, вокруг церкви и кладбища, каменная, на пространстве 140 саж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града с деревянною решеткою, на сумму в 2,286 р. 37 коп. В 1860 году, усердием тех же лиц, церковь украшена </w:t>
      </w:r>
      <w:proofErr w:type="spellStart"/>
      <w:r w:rsidRPr="00DB39F2">
        <w:rPr>
          <w:rFonts w:ascii="Times New Roman" w:hAnsi="Times New Roman"/>
          <w:sz w:val="26"/>
          <w:szCs w:val="26"/>
        </w:rPr>
        <w:t>свящ</w:t>
      </w:r>
      <w:proofErr w:type="spellEnd"/>
      <w:r w:rsidRPr="00DB39F2">
        <w:rPr>
          <w:rFonts w:ascii="Times New Roman" w:hAnsi="Times New Roman"/>
          <w:sz w:val="26"/>
          <w:szCs w:val="26"/>
        </w:rPr>
        <w:t>. изображениями на стенах и куполе. Эта работа стоила 600 руб. сер. 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Новый, каменный храм, холодный, во имя Иоанна Предтечи, с теплыми приделами Покрова и великомученика Георгия. Антиминсы на трех престолах освящены и подписаны митрополитом Никанором. Храм заложен 15-го июля 1849 года и сооружен каменщиками </w:t>
      </w:r>
      <w:proofErr w:type="spellStart"/>
      <w:r w:rsidRPr="00DB39F2">
        <w:rPr>
          <w:rFonts w:ascii="Times New Roman" w:hAnsi="Times New Roman"/>
          <w:sz w:val="26"/>
          <w:szCs w:val="26"/>
        </w:rPr>
        <w:t>Кагавиными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  Земли при церкви около 15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.; из них - пахотной до 3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.;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остальное - сенокос. Из этой доли священник владеет 7 с половиной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; у причетников по 3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.; у просвирни — 1 ½ </w:t>
      </w:r>
      <w:proofErr w:type="spellStart"/>
      <w:r w:rsidRPr="00DB39F2">
        <w:rPr>
          <w:rFonts w:ascii="Times New Roman" w:hAnsi="Times New Roman"/>
          <w:sz w:val="26"/>
          <w:szCs w:val="26"/>
        </w:rPr>
        <w:t>дес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Приход составляют следующие деревни: Мотохово - у церкви, Новинка — в 2 вер. от церкви,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в 3 вер.,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в 5 вер., Витка — в 6 вер.,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в 5 вер., </w:t>
      </w:r>
      <w:proofErr w:type="spellStart"/>
      <w:r w:rsidRPr="00DB39F2">
        <w:rPr>
          <w:rFonts w:ascii="Times New Roman" w:hAnsi="Times New Roman"/>
          <w:sz w:val="26"/>
          <w:szCs w:val="26"/>
        </w:rPr>
        <w:t>Андреянково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</w:t>
      </w:r>
      <w:proofErr w:type="gramStart"/>
      <w:r w:rsidRPr="00DB39F2">
        <w:rPr>
          <w:rFonts w:ascii="Times New Roman" w:hAnsi="Times New Roman"/>
          <w:sz w:val="26"/>
          <w:szCs w:val="26"/>
        </w:rPr>
        <w:t>в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8 вер.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в 3 вер., </w:t>
      </w:r>
      <w:proofErr w:type="spellStart"/>
      <w:r w:rsidRPr="00DB39F2">
        <w:rPr>
          <w:rFonts w:ascii="Times New Roman" w:hAnsi="Times New Roman"/>
          <w:sz w:val="26"/>
          <w:szCs w:val="26"/>
        </w:rPr>
        <w:t>Панихино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— в 8 вер</w:t>
      </w:r>
      <w:proofErr w:type="gramStart"/>
      <w:r w:rsidRPr="00DB39F2">
        <w:rPr>
          <w:rFonts w:ascii="Times New Roman" w:hAnsi="Times New Roman"/>
          <w:sz w:val="26"/>
          <w:szCs w:val="26"/>
        </w:rPr>
        <w:t>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gramEnd"/>
      <w:r w:rsidRPr="00DB39F2">
        <w:rPr>
          <w:rFonts w:ascii="Times New Roman" w:hAnsi="Times New Roman"/>
          <w:sz w:val="26"/>
          <w:szCs w:val="26"/>
        </w:rPr>
        <w:t>т церкви.</w:t>
      </w:r>
    </w:p>
    <w:p w:rsidR="00084559" w:rsidRPr="00DB39F2" w:rsidRDefault="00084559" w:rsidP="00084559">
      <w:pPr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Всех прихожан </w:t>
      </w:r>
      <w:proofErr w:type="gramStart"/>
      <w:r w:rsidRPr="00DB39F2">
        <w:rPr>
          <w:rFonts w:ascii="Times New Roman" w:hAnsi="Times New Roman"/>
          <w:sz w:val="26"/>
          <w:szCs w:val="26"/>
        </w:rPr>
        <w:t>м</w:t>
      </w:r>
      <w:proofErr w:type="gramEnd"/>
      <w:r w:rsidRPr="00DB39F2">
        <w:rPr>
          <w:rFonts w:ascii="Times New Roman" w:hAnsi="Times New Roman"/>
          <w:sz w:val="26"/>
          <w:szCs w:val="26"/>
        </w:rPr>
        <w:t>. п. 739 и жен. 839.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>       Кроме 9 деревень, к приходу принадлежат 5 дворов лесной стражи, отстоящих от церкви в 5-18 вер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них живет до 70 стражников с семействами.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 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Прихожане, кроме земледелия, занимаются: выпаиванием телят, заготовкой дров и леса; в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Витке,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Андреянкове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делают дровни, сани, корыта и совки; в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Дубнягах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- плетут веревки.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 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Грамотных мужского пола - почти половина. Школа основана была в </w:t>
      </w:r>
      <w:smartTag w:uri="urn:schemas-microsoft-com:office:smarttags" w:element="metricconverter">
        <w:smartTagPr>
          <w:attr w:name="ProductID" w:val="1847 г"/>
        </w:smartTagPr>
        <w:r w:rsidRPr="00DB39F2">
          <w:rPr>
            <w:rFonts w:ascii="Times New Roman" w:hAnsi="Times New Roman"/>
            <w:sz w:val="26"/>
            <w:szCs w:val="26"/>
          </w:rPr>
          <w:t>1847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Мотохове, священником Василием Алексеевым; в </w:t>
      </w:r>
      <w:smartTag w:uri="urn:schemas-microsoft-com:office:smarttags" w:element="metricconverter">
        <w:smartTagPr>
          <w:attr w:name="ProductID" w:val="1860 г"/>
        </w:smartTagPr>
        <w:r w:rsidRPr="00DB39F2">
          <w:rPr>
            <w:rFonts w:ascii="Times New Roman" w:hAnsi="Times New Roman"/>
            <w:sz w:val="26"/>
            <w:szCs w:val="26"/>
          </w:rPr>
          <w:t>1860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священником Любимовым устроено женское отделение школы. Здесь учила жена лесного кондуктора Любовь </w:t>
      </w:r>
      <w:proofErr w:type="spellStart"/>
      <w:r w:rsidRPr="00DB39F2">
        <w:rPr>
          <w:rFonts w:ascii="Times New Roman" w:hAnsi="Times New Roman"/>
          <w:sz w:val="26"/>
          <w:szCs w:val="26"/>
        </w:rPr>
        <w:t>Миклашевская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получавшая из палаты </w:t>
      </w:r>
      <w:proofErr w:type="spellStart"/>
      <w:r w:rsidRPr="00DB39F2">
        <w:rPr>
          <w:rFonts w:ascii="Times New Roman" w:hAnsi="Times New Roman"/>
          <w:sz w:val="26"/>
          <w:szCs w:val="26"/>
        </w:rPr>
        <w:t>государст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имуществ 75 р. </w:t>
      </w:r>
      <w:proofErr w:type="gramStart"/>
      <w:r w:rsidRPr="00DB39F2">
        <w:rPr>
          <w:rFonts w:ascii="Times New Roman" w:hAnsi="Times New Roman"/>
          <w:sz w:val="26"/>
          <w:szCs w:val="26"/>
        </w:rPr>
        <w:t>с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. в год. Учитель получал, оттуда же, 100 р. </w:t>
      </w:r>
      <w:proofErr w:type="gramStart"/>
      <w:r w:rsidRPr="00DB39F2">
        <w:rPr>
          <w:rFonts w:ascii="Times New Roman" w:hAnsi="Times New Roman"/>
          <w:sz w:val="26"/>
          <w:szCs w:val="26"/>
        </w:rPr>
        <w:t>с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.  Ныне в Мотохове существует земская школа. В деревнях Витке,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есть небольшие школы, в которых платится по 40 </w:t>
      </w:r>
      <w:proofErr w:type="gramStart"/>
      <w:r w:rsidRPr="00DB39F2">
        <w:rPr>
          <w:rFonts w:ascii="Times New Roman" w:hAnsi="Times New Roman"/>
          <w:sz w:val="26"/>
          <w:szCs w:val="26"/>
        </w:rPr>
        <w:t>к</w:t>
      </w:r>
      <w:proofErr w:type="gramEnd"/>
      <w:r w:rsidRPr="00DB39F2">
        <w:rPr>
          <w:rFonts w:ascii="Times New Roman" w:hAnsi="Times New Roman"/>
          <w:sz w:val="26"/>
          <w:szCs w:val="26"/>
        </w:rPr>
        <w:t>. в месяц с ученика.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Местные сельские праздники суть следующие: в </w:t>
      </w:r>
      <w:r w:rsidRPr="00DB39F2">
        <w:rPr>
          <w:rFonts w:ascii="Times New Roman" w:hAnsi="Times New Roman"/>
          <w:i/>
          <w:iCs/>
          <w:sz w:val="26"/>
          <w:szCs w:val="26"/>
        </w:rPr>
        <w:t xml:space="preserve">Новинке </w:t>
      </w:r>
      <w:r w:rsidRPr="00DB39F2">
        <w:rPr>
          <w:rFonts w:ascii="Times New Roman" w:hAnsi="Times New Roman"/>
          <w:sz w:val="26"/>
          <w:szCs w:val="26"/>
        </w:rPr>
        <w:t xml:space="preserve">празднуют Николаю Чудотворцу, в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  - Казанской Божией Матери и Николаю Чудотворцу,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</w:t>
      </w:r>
      <w:r w:rsidRPr="00DB39F2">
        <w:rPr>
          <w:rFonts w:ascii="Times New Roman" w:hAnsi="Times New Roman"/>
          <w:sz w:val="26"/>
          <w:szCs w:val="26"/>
        </w:rPr>
        <w:t xml:space="preserve">Георгию и св. Модесту, в </w:t>
      </w:r>
      <w:r w:rsidRPr="00DB39F2">
        <w:rPr>
          <w:rFonts w:ascii="Times New Roman" w:hAnsi="Times New Roman"/>
          <w:i/>
          <w:iCs/>
          <w:sz w:val="26"/>
          <w:szCs w:val="26"/>
        </w:rPr>
        <w:t xml:space="preserve">Витке - </w:t>
      </w:r>
      <w:r w:rsidRPr="00DB39F2">
        <w:rPr>
          <w:rFonts w:ascii="Times New Roman" w:hAnsi="Times New Roman"/>
          <w:sz w:val="26"/>
          <w:szCs w:val="26"/>
        </w:rPr>
        <w:t xml:space="preserve">Преображению и Успению,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Пчевушке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и  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Панихино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Покрову, </w:t>
      </w:r>
      <w:r w:rsidRPr="00DB39F2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Андреянкове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Петруи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Павлу и — Покрову,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Дубнягах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</w:t>
      </w:r>
      <w:proofErr w:type="spellStart"/>
      <w:r w:rsidRPr="00DB39F2">
        <w:rPr>
          <w:rFonts w:ascii="Times New Roman" w:hAnsi="Times New Roman"/>
          <w:sz w:val="26"/>
          <w:szCs w:val="26"/>
        </w:rPr>
        <w:t>Параскеве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Пятнице. В праздники служатся молебны общие и по домам; иногда крестьяне приносят для освящения "сусло" или домашнее пиво.</w:t>
      </w:r>
      <w:r w:rsidRPr="00DB39F2">
        <w:rPr>
          <w:rFonts w:ascii="Times New Roman" w:hAnsi="Times New Roman"/>
          <w:sz w:val="26"/>
          <w:szCs w:val="26"/>
        </w:rPr>
        <w:br/>
        <w:t xml:space="preserve">     Крестные ходы бывают 1) на погосте в 1 пятницу после Петрова дня, 24 июня и 29 августа вокруг церкви и села; 2)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Андреянкове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- 29 </w:t>
      </w:r>
      <w:r w:rsidRPr="00DB39F2">
        <w:rPr>
          <w:rFonts w:ascii="Times New Roman" w:hAnsi="Times New Roman"/>
          <w:sz w:val="26"/>
          <w:szCs w:val="26"/>
        </w:rPr>
        <w:t xml:space="preserve">июня; 3)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Дунякове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в </w:t>
      </w:r>
      <w:r w:rsidRPr="00DB39F2">
        <w:rPr>
          <w:rFonts w:ascii="Times New Roman" w:hAnsi="Times New Roman"/>
          <w:sz w:val="26"/>
          <w:szCs w:val="26"/>
        </w:rPr>
        <w:t xml:space="preserve">первое воскресенье после Петрова дня; 4)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Иконове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- 8 </w:t>
      </w:r>
      <w:r w:rsidRPr="00DB39F2">
        <w:rPr>
          <w:rFonts w:ascii="Times New Roman" w:hAnsi="Times New Roman"/>
          <w:sz w:val="26"/>
          <w:szCs w:val="26"/>
        </w:rPr>
        <w:t xml:space="preserve">июля; 5) в </w:t>
      </w:r>
      <w:proofErr w:type="spellStart"/>
      <w:r w:rsidRPr="00DB39F2">
        <w:rPr>
          <w:rFonts w:ascii="Times New Roman" w:hAnsi="Times New Roman"/>
          <w:i/>
          <w:iCs/>
          <w:sz w:val="26"/>
          <w:szCs w:val="26"/>
        </w:rPr>
        <w:t>Дубнягах</w:t>
      </w:r>
      <w:proofErr w:type="spellEnd"/>
      <w:r w:rsidRPr="00DB39F2">
        <w:rPr>
          <w:rFonts w:ascii="Times New Roman" w:hAnsi="Times New Roman"/>
          <w:i/>
          <w:iCs/>
          <w:sz w:val="26"/>
          <w:szCs w:val="26"/>
        </w:rPr>
        <w:t xml:space="preserve"> — И</w:t>
      </w:r>
      <w:r w:rsidRPr="00DB39F2">
        <w:rPr>
          <w:rFonts w:ascii="Times New Roman" w:hAnsi="Times New Roman"/>
          <w:sz w:val="26"/>
          <w:szCs w:val="26"/>
        </w:rPr>
        <w:t>льинскую пятницу.</w:t>
      </w:r>
    </w:p>
    <w:p w:rsidR="00084559" w:rsidRPr="00DB39F2" w:rsidRDefault="00084559" w:rsidP="00B06878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 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Попечительство хотя существует, но средства его едва доходят до 20 р. в год. Эти деньги раздаются бедным на хлеб.  Часовни есть: в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- во имя Николая Чудотворца, в Витке - Преображения и в </w:t>
      </w:r>
      <w:proofErr w:type="spellStart"/>
      <w:r w:rsidRPr="00DB39F2">
        <w:rPr>
          <w:rFonts w:ascii="Times New Roman" w:hAnsi="Times New Roman"/>
          <w:sz w:val="26"/>
          <w:szCs w:val="26"/>
        </w:rPr>
        <w:t>Андреянкове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– Покрова.</w:t>
      </w:r>
      <w:r w:rsidRPr="00DB39F2">
        <w:rPr>
          <w:rFonts w:ascii="Times New Roman" w:hAnsi="Times New Roman"/>
          <w:sz w:val="26"/>
          <w:szCs w:val="26"/>
        </w:rPr>
        <w:br/>
        <w:t xml:space="preserve">     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Близ Мотохова, в казенном лесу, есть остатки моста, устроенного, </w:t>
      </w:r>
      <w:proofErr w:type="spellStart"/>
      <w:r w:rsidRPr="00DB39F2">
        <w:rPr>
          <w:rFonts w:ascii="Times New Roman" w:hAnsi="Times New Roman"/>
          <w:sz w:val="26"/>
          <w:szCs w:val="26"/>
        </w:rPr>
        <w:t>будто-бы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для движения армии полководца </w:t>
      </w:r>
      <w:proofErr w:type="spellStart"/>
      <w:r w:rsidRPr="00DB39F2">
        <w:rPr>
          <w:rFonts w:ascii="Times New Roman" w:hAnsi="Times New Roman"/>
          <w:sz w:val="26"/>
          <w:szCs w:val="26"/>
        </w:rPr>
        <w:t>Делагарди</w:t>
      </w:r>
      <w:proofErr w:type="spellEnd"/>
      <w:r w:rsidRPr="00DB39F2">
        <w:rPr>
          <w:rFonts w:ascii="Times New Roman" w:hAnsi="Times New Roman"/>
          <w:sz w:val="26"/>
          <w:szCs w:val="26"/>
        </w:rPr>
        <w:t>. В другом лесу, в 20 вер от церкви, указывают место убежища какого-то странника; в других местах указывают убежища разбойников и раскольников. Таким раскольником считают Садофьева, бывшего головою, крестьянина деревни Заречья”. </w:t>
      </w:r>
    </w:p>
    <w:p w:rsidR="00084559" w:rsidRPr="00DB39F2" w:rsidRDefault="00084559" w:rsidP="00CB088B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</w:t>
      </w:r>
      <w:r w:rsidR="00B06878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В книге “Описание </w:t>
      </w:r>
      <w:proofErr w:type="spellStart"/>
      <w:r w:rsidRPr="00DB39F2">
        <w:rPr>
          <w:rFonts w:ascii="Times New Roman" w:hAnsi="Times New Roman"/>
          <w:sz w:val="26"/>
          <w:szCs w:val="26"/>
        </w:rPr>
        <w:t>Санктпетербургской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губернии по уездам и станам” (СПб. 1838.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С. 88-89) перечислены населенные </w:t>
      </w:r>
      <w:proofErr w:type="gramStart"/>
      <w:r w:rsidRPr="00DB39F2">
        <w:rPr>
          <w:rFonts w:ascii="Times New Roman" w:hAnsi="Times New Roman"/>
          <w:sz w:val="26"/>
          <w:szCs w:val="26"/>
        </w:rPr>
        <w:t>пункты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 принадлежащие казенному ведомству:</w:t>
      </w:r>
    </w:p>
    <w:p w:rsidR="00084559" w:rsidRPr="00DB39F2" w:rsidRDefault="00084559" w:rsidP="00CB088B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С. Мотохово, 150 мужчин и 146 женщин. При оном церковь деревянная во имя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С</w:t>
      </w:r>
      <w:proofErr w:type="gramEnd"/>
      <w:r w:rsidRPr="00DB39F2">
        <w:rPr>
          <w:rFonts w:ascii="Times New Roman" w:hAnsi="Times New Roman"/>
          <w:sz w:val="26"/>
          <w:szCs w:val="26"/>
        </w:rPr>
        <w:t>в. Иоанна Иерусалимского.</w:t>
      </w:r>
    </w:p>
    <w:p w:rsidR="00084559" w:rsidRPr="00DB39F2" w:rsidRDefault="00084559" w:rsidP="00CB088B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Д.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>, 73 мужчин и 53- женщин.</w:t>
      </w:r>
    </w:p>
    <w:p w:rsidR="00084559" w:rsidRPr="00DB39F2" w:rsidRDefault="00084559" w:rsidP="00CB088B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Д. </w:t>
      </w:r>
      <w:proofErr w:type="spellStart"/>
      <w:r w:rsidRPr="00DB39F2">
        <w:rPr>
          <w:rFonts w:ascii="Times New Roman" w:hAnsi="Times New Roman"/>
          <w:sz w:val="26"/>
          <w:szCs w:val="26"/>
        </w:rPr>
        <w:t>Андреянково</w:t>
      </w:r>
      <w:proofErr w:type="spellEnd"/>
      <w:r w:rsidRPr="00DB39F2">
        <w:rPr>
          <w:rFonts w:ascii="Times New Roman" w:hAnsi="Times New Roman"/>
          <w:sz w:val="26"/>
          <w:szCs w:val="26"/>
        </w:rPr>
        <w:t>, 35 мужчин и 46 женщин.</w:t>
      </w:r>
    </w:p>
    <w:p w:rsidR="00084559" w:rsidRPr="00DB39F2" w:rsidRDefault="00084559" w:rsidP="00CB088B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lastRenderedPageBreak/>
        <w:t xml:space="preserve">         </w:t>
      </w:r>
      <w:r w:rsidR="00B06878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>С. Городище, 227 мужчин и 258 женщин. В оном церковь каменная во имя Святителя Николая Чудотворца.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 w:rsidRPr="00DB39F2">
        <w:rPr>
          <w:rFonts w:ascii="Times New Roman" w:hAnsi="Times New Roman"/>
          <w:sz w:val="26"/>
          <w:szCs w:val="26"/>
        </w:rPr>
        <w:t>Владелческие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населенные пункты: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С.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261- мужчин и 248 женщин. Графа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Кутайсова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Панихино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19 мужчин и 15 женщин. </w:t>
      </w:r>
      <w:proofErr w:type="spellStart"/>
      <w:r w:rsidRPr="00DB39F2">
        <w:rPr>
          <w:rFonts w:ascii="Times New Roman" w:hAnsi="Times New Roman"/>
          <w:sz w:val="26"/>
          <w:szCs w:val="26"/>
        </w:rPr>
        <w:t>Поручицы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Пустошкиной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Чирково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  18 мужчин и 20 женщин. Графа </w:t>
      </w:r>
      <w:proofErr w:type="spellStart"/>
      <w:r w:rsidRPr="00DB39F2">
        <w:rPr>
          <w:rFonts w:ascii="Times New Roman" w:hAnsi="Times New Roman"/>
          <w:sz w:val="26"/>
          <w:szCs w:val="26"/>
        </w:rPr>
        <w:t>Кутайсова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Археологические памятники на территории МО:</w:t>
      </w:r>
    </w:p>
    <w:p w:rsidR="00084559" w:rsidRPr="00DB39F2" w:rsidRDefault="00084559" w:rsidP="00CB088B">
      <w:pPr>
        <w:spacing w:after="0"/>
        <w:ind w:left="0" w:firstLine="425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Городище-поселение конца 1 </w:t>
      </w:r>
      <w:proofErr w:type="spellStart"/>
      <w:r w:rsidRPr="00DB39F2">
        <w:rPr>
          <w:rFonts w:ascii="Times New Roman" w:hAnsi="Times New Roman"/>
          <w:sz w:val="26"/>
          <w:szCs w:val="26"/>
        </w:rPr>
        <w:t>тысчелетия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–н</w:t>
      </w:r>
      <w:proofErr w:type="gramEnd"/>
      <w:r w:rsidRPr="00DB39F2">
        <w:rPr>
          <w:rFonts w:ascii="Times New Roman" w:hAnsi="Times New Roman"/>
          <w:sz w:val="26"/>
          <w:szCs w:val="26"/>
        </w:rPr>
        <w:t>ачала 2 тысячелетия н. э. (у кладбища);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Сопки </w:t>
      </w:r>
      <w:r w:rsidRPr="00DB39F2">
        <w:rPr>
          <w:rFonts w:ascii="Times New Roman" w:hAnsi="Times New Roman"/>
          <w:sz w:val="26"/>
          <w:szCs w:val="26"/>
          <w:lang w:val="en-US"/>
        </w:rPr>
        <w:t>IX</w:t>
      </w:r>
      <w:r w:rsidRPr="00DB39F2">
        <w:rPr>
          <w:rFonts w:ascii="Times New Roman" w:hAnsi="Times New Roman"/>
          <w:sz w:val="26"/>
          <w:szCs w:val="26"/>
        </w:rPr>
        <w:t>-</w:t>
      </w:r>
      <w:r w:rsidRPr="00DB39F2">
        <w:rPr>
          <w:rFonts w:ascii="Times New Roman" w:hAnsi="Times New Roman"/>
          <w:sz w:val="26"/>
          <w:szCs w:val="26"/>
          <w:lang w:val="en-US"/>
        </w:rPr>
        <w:t>XII</w:t>
      </w:r>
      <w:r w:rsidRPr="00DB39F2">
        <w:rPr>
          <w:rFonts w:ascii="Times New Roman" w:hAnsi="Times New Roman"/>
          <w:sz w:val="26"/>
          <w:szCs w:val="26"/>
        </w:rPr>
        <w:t xml:space="preserve"> вв.- на северо-западе мыса на р. Волхов и ручья (кладбище).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Памятники архитектуры: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Мотохово. Церковь Иоанна Предтечи (</w:t>
      </w:r>
      <w:smartTag w:uri="urn:schemas-microsoft-com:office:smarttags" w:element="metricconverter">
        <w:smartTagPr>
          <w:attr w:name="ProductID" w:val="1852 г"/>
        </w:smartTagPr>
        <w:r w:rsidRPr="00DB39F2">
          <w:rPr>
            <w:rFonts w:ascii="Times New Roman" w:hAnsi="Times New Roman"/>
            <w:sz w:val="26"/>
            <w:szCs w:val="26"/>
          </w:rPr>
          <w:t>1852 г</w:t>
        </w:r>
      </w:smartTag>
      <w:r w:rsidRPr="00DB39F2">
        <w:rPr>
          <w:rFonts w:ascii="Times New Roman" w:hAnsi="Times New Roman"/>
          <w:sz w:val="26"/>
          <w:szCs w:val="26"/>
        </w:rPr>
        <w:t>.)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Мотохово. Дом священника (</w:t>
      </w:r>
      <w:smartTag w:uri="urn:schemas-microsoft-com:office:smarttags" w:element="metricconverter">
        <w:smartTagPr>
          <w:attr w:name="ProductID" w:val="1899 г"/>
        </w:smartTagPr>
        <w:r w:rsidRPr="00DB39F2">
          <w:rPr>
            <w:rFonts w:ascii="Times New Roman" w:hAnsi="Times New Roman"/>
            <w:sz w:val="26"/>
            <w:szCs w:val="26"/>
          </w:rPr>
          <w:t>1899 г</w:t>
        </w:r>
      </w:smartTag>
      <w:r w:rsidRPr="00DB39F2">
        <w:rPr>
          <w:rFonts w:ascii="Times New Roman" w:hAnsi="Times New Roman"/>
          <w:sz w:val="26"/>
          <w:szCs w:val="26"/>
        </w:rPr>
        <w:t>.).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Мотохово. Ул. Кооперативная, 29. Жилой дом.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Мотохово. Ул. Кооперативная, 30. Жилой дом.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>. Дома 24 и 26.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>. Дом. 6.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Изменения в административно-территориальном делении.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Витка, дер. 1917 - </w:t>
      </w:r>
      <w:proofErr w:type="spellStart"/>
      <w:r w:rsidRPr="00DB39F2">
        <w:rPr>
          <w:rFonts w:ascii="Times New Roman" w:hAnsi="Times New Roman"/>
          <w:sz w:val="26"/>
          <w:szCs w:val="26"/>
        </w:rPr>
        <w:t>Витенский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Апрель1918 -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Захотский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Февраль 1928-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Июнь1954 -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3. </w:t>
      </w:r>
      <w:proofErr w:type="gramStart"/>
      <w:r w:rsidRPr="00DB39F2">
        <w:rPr>
          <w:rFonts w:ascii="Times New Roman" w:hAnsi="Times New Roman"/>
          <w:sz w:val="26"/>
          <w:szCs w:val="26"/>
        </w:rPr>
        <w:t>С. 329).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Городище, дер. 1917 -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 Февраль1922-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Июнь1954 -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4. </w:t>
      </w:r>
      <w:proofErr w:type="gramStart"/>
      <w:r w:rsidRPr="00DB39F2">
        <w:rPr>
          <w:rFonts w:ascii="Times New Roman" w:hAnsi="Times New Roman"/>
          <w:sz w:val="26"/>
          <w:szCs w:val="26"/>
        </w:rPr>
        <w:t>С. 92).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дер. 1917 -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Май 1918 -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Ноябрь 1932-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4. </w:t>
      </w:r>
      <w:proofErr w:type="gramStart"/>
      <w:r w:rsidRPr="00DB39F2">
        <w:rPr>
          <w:rFonts w:ascii="Times New Roman" w:hAnsi="Times New Roman"/>
          <w:sz w:val="26"/>
          <w:szCs w:val="26"/>
        </w:rPr>
        <w:t>С. 220).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дер. 1917 -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Май 1918 -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Ноябрь 1928 –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4. </w:t>
      </w:r>
      <w:proofErr w:type="gramStart"/>
      <w:r w:rsidRPr="00DB39F2">
        <w:rPr>
          <w:rFonts w:ascii="Times New Roman" w:hAnsi="Times New Roman"/>
          <w:sz w:val="26"/>
          <w:szCs w:val="26"/>
        </w:rPr>
        <w:t>С. 240).</w:t>
      </w:r>
      <w:proofErr w:type="gramEnd"/>
    </w:p>
    <w:p w:rsidR="00084559" w:rsidRPr="00B26937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дер. 1917 -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Май 1918 -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волости.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Февраль 1924-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Август 1927 – Андреевский район Ленинградской области. Ноябрь 1928-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сельсовет. 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Ноябрь 1932-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5. </w:t>
      </w:r>
      <w:proofErr w:type="gramStart"/>
      <w:r w:rsidRPr="00DB39F2">
        <w:rPr>
          <w:rFonts w:ascii="Times New Roman" w:hAnsi="Times New Roman"/>
          <w:sz w:val="26"/>
          <w:szCs w:val="26"/>
        </w:rPr>
        <w:t>С. 30).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Новинка, дер. До мая 1917 –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С мая 1917-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волость. 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Ноябрь 1928-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Февраль 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Ноябрь 1932-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6. </w:t>
      </w:r>
      <w:proofErr w:type="gramStart"/>
      <w:r w:rsidRPr="00DB39F2">
        <w:rPr>
          <w:rFonts w:ascii="Times New Roman" w:hAnsi="Times New Roman"/>
          <w:sz w:val="26"/>
          <w:szCs w:val="26"/>
        </w:rPr>
        <w:t>С. 356).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>,  дер. 1917 –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7. </w:t>
      </w:r>
      <w:proofErr w:type="gramStart"/>
      <w:r w:rsidRPr="00DB39F2">
        <w:rPr>
          <w:rFonts w:ascii="Times New Roman" w:hAnsi="Times New Roman"/>
          <w:sz w:val="26"/>
          <w:szCs w:val="26"/>
        </w:rPr>
        <w:t>С. 327).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</w:t>
      </w:r>
      <w:r w:rsidR="00CB088B">
        <w:rPr>
          <w:rFonts w:ascii="Times New Roman" w:hAnsi="Times New Roman"/>
          <w:sz w:val="26"/>
          <w:szCs w:val="26"/>
        </w:rPr>
        <w:tab/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>, дер. 1917 .-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Новоладожского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 СПб губернии.  Май 1918 - </w:t>
      </w:r>
      <w:proofErr w:type="spellStart"/>
      <w:r w:rsidRPr="00DB39F2">
        <w:rPr>
          <w:rFonts w:ascii="Times New Roman" w:hAnsi="Times New Roman"/>
          <w:sz w:val="26"/>
          <w:szCs w:val="26"/>
        </w:rPr>
        <w:t>Витинский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волости. Февраль 1922- </w:t>
      </w:r>
      <w:proofErr w:type="spellStart"/>
      <w:r w:rsidRPr="00DB39F2">
        <w:rPr>
          <w:rFonts w:ascii="Times New Roman" w:hAnsi="Times New Roman"/>
          <w:sz w:val="26"/>
          <w:szCs w:val="26"/>
        </w:rPr>
        <w:t>Глажевская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волость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уезда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 Л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енингр. губернии. Август 1927 – Андреевский район Ленинградской области. Февраль1931 -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Ноябрь 1932-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сельсовет. С февраля 1963 по январь 1965- </w:t>
      </w:r>
      <w:proofErr w:type="spellStart"/>
      <w:r w:rsidRPr="00DB39F2">
        <w:rPr>
          <w:rFonts w:ascii="Times New Roman" w:hAnsi="Times New Roman"/>
          <w:sz w:val="26"/>
          <w:szCs w:val="26"/>
        </w:rPr>
        <w:t>Волховский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С 1965 -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 Ленинградской области (Указ.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Соч. Т. 7. </w:t>
      </w:r>
      <w:proofErr w:type="gramStart"/>
      <w:r w:rsidRPr="00DB39F2">
        <w:rPr>
          <w:rFonts w:ascii="Times New Roman" w:hAnsi="Times New Roman"/>
          <w:sz w:val="26"/>
          <w:szCs w:val="26"/>
        </w:rPr>
        <w:t>С. 327).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 Решением </w:t>
      </w:r>
      <w:proofErr w:type="spellStart"/>
      <w:r w:rsidRPr="00DB39F2">
        <w:rPr>
          <w:rFonts w:ascii="Times New Roman" w:hAnsi="Times New Roman"/>
          <w:sz w:val="26"/>
          <w:szCs w:val="26"/>
        </w:rPr>
        <w:t>Леноблисполкома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48 от 17 февраля 1972 года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объединен с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Пчевским</w:t>
      </w:r>
      <w:proofErr w:type="spellEnd"/>
      <w:r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Прошлое и настоящее деревни Городище описывает Н. </w:t>
      </w:r>
      <w:proofErr w:type="spellStart"/>
      <w:r w:rsidRPr="00DB39F2">
        <w:rPr>
          <w:rFonts w:ascii="Times New Roman" w:hAnsi="Times New Roman"/>
          <w:sz w:val="26"/>
          <w:szCs w:val="26"/>
        </w:rPr>
        <w:t>Амелин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 статье “Сердце радуется” (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1971. 3 апр.).  В старом, дореволюционном Городище были “церковь, земская школа, размещавшаяся в простой крестьянской избе попа Виноградова, магазин купца Кудрявцева кузница, казенная винная лавка, куда крестьяне могли снести свои последние гроши – вот, пожалуй, и все “достопримечательности” тогдашней деревни.  Революция перевернула уклад жизни крестьян. В доме дьякона Дубенского открыли избу-читальню. Местные комсомольцы организовали художественную самодеятельность, хоровой кружок и драмкружок. До начала войны был построен бревенчатый клуб,  драмкружок которого участвовал в районной олимпиаде. На полученную первую премию было решено купить баян и оборудовать клуб. После Великой Отечественной войны, подобно чуд</w:t>
      </w:r>
      <w:proofErr w:type="gramStart"/>
      <w:r w:rsidRPr="00DB39F2">
        <w:rPr>
          <w:rFonts w:ascii="Times New Roman" w:hAnsi="Times New Roman"/>
          <w:sz w:val="26"/>
          <w:szCs w:val="26"/>
        </w:rPr>
        <w:t>о-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птице Фениксу деревня вновь возродилась из пепла. В центре села – двухэтажный кирпичный дом, ДК </w:t>
      </w:r>
      <w:proofErr w:type="spellStart"/>
      <w:r w:rsidRPr="00DB39F2">
        <w:rPr>
          <w:rFonts w:ascii="Times New Roman" w:hAnsi="Times New Roman"/>
          <w:sz w:val="26"/>
          <w:szCs w:val="26"/>
        </w:rPr>
        <w:t>подстать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городскому, просторные магазины, фельдшерский пункт, библиотека, ясли, детский сад. В совхозе работает столовая”.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После Октябрьской революции, в 1919-1920 гг.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 насчитывалось 7 начальных школ, в которых училось 359 учеников. В 5 деревнях подыскивали помещения под избы-читальни и детские площадки. Волостную библиотеку в январе </w:t>
      </w:r>
      <w:smartTag w:uri="urn:schemas-microsoft-com:office:smarttags" w:element="metricconverter">
        <w:smartTagPr>
          <w:attr w:name="ProductID" w:val="1920 г"/>
        </w:smartTagPr>
        <w:r w:rsidRPr="00DB39F2">
          <w:rPr>
            <w:rFonts w:ascii="Times New Roman" w:hAnsi="Times New Roman"/>
            <w:sz w:val="26"/>
            <w:szCs w:val="26"/>
          </w:rPr>
          <w:t>1920 г</w:t>
        </w:r>
      </w:smartTag>
      <w:r w:rsidRPr="00DB39F2">
        <w:rPr>
          <w:rFonts w:ascii="Times New Roman" w:hAnsi="Times New Roman"/>
          <w:sz w:val="26"/>
          <w:szCs w:val="26"/>
        </w:rPr>
        <w:t>. посетило 23 человека, из них- 17 детей.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DB39F2">
          <w:rPr>
            <w:rFonts w:ascii="Times New Roman" w:hAnsi="Times New Roman"/>
            <w:sz w:val="26"/>
            <w:szCs w:val="26"/>
          </w:rPr>
          <w:t>1920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Городище был организован первый субботник в честь великого праздника 1 мая, в котором приняли участие 111 человек (в т. ч. 5 членов коллектива РКП (б) и 13 служащих Волисполкома). В краеведческих материалах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lastRenderedPageBreak/>
        <w:t>библиотеки рассказ Татьяны Ивановны Дмитриевой, в 1970-е год</w:t>
      </w:r>
      <w:proofErr w:type="gramStart"/>
      <w:r w:rsidRPr="00DB39F2">
        <w:rPr>
          <w:rFonts w:ascii="Times New Roman" w:hAnsi="Times New Roman"/>
          <w:sz w:val="26"/>
          <w:szCs w:val="26"/>
        </w:rPr>
        <w:t>ы-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заведующей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сельской библиотеки, участницы и виновницы торжества первой комсомольской свадьбы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волости, состоявшейся 12 января </w:t>
      </w:r>
      <w:smartTag w:uri="urn:schemas-microsoft-com:office:smarttags" w:element="metricconverter">
        <w:smartTagPr>
          <w:attr w:name="ProductID" w:val="1925 г"/>
        </w:smartTagPr>
        <w:r w:rsidRPr="00DB39F2">
          <w:rPr>
            <w:rFonts w:ascii="Times New Roman" w:hAnsi="Times New Roman"/>
            <w:sz w:val="26"/>
            <w:szCs w:val="26"/>
          </w:rPr>
          <w:t>1925 г</w:t>
        </w:r>
      </w:smartTag>
      <w:r w:rsidRPr="00DB39F2">
        <w:rPr>
          <w:rFonts w:ascii="Times New Roman" w:hAnsi="Times New Roman"/>
          <w:sz w:val="26"/>
          <w:szCs w:val="26"/>
        </w:rPr>
        <w:t>. с Михаилом Дмитриевым. Свадебным подарком молодым был однолемешный плуг и Ленинская библиотечка.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1929-1930-х гг. созданные в Городище 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товарищества по обработке земли (</w:t>
      </w:r>
      <w:proofErr w:type="spellStart"/>
      <w:r w:rsidRPr="00DB39F2">
        <w:rPr>
          <w:rFonts w:ascii="Times New Roman" w:hAnsi="Times New Roman"/>
          <w:sz w:val="26"/>
          <w:szCs w:val="26"/>
        </w:rPr>
        <w:t>ТОЗы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 переходили в разряд сельхозартелей. В Городище коллективизацию проводил тов. Дмитриев. Прославилась своими урожаями бригада овощеводов в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</w:t>
      </w:r>
      <w:proofErr w:type="gramStart"/>
      <w:r w:rsidRPr="00DB39F2">
        <w:rPr>
          <w:rFonts w:ascii="Times New Roman" w:hAnsi="Times New Roman"/>
          <w:sz w:val="26"/>
          <w:szCs w:val="26"/>
        </w:rPr>
        <w:t>е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Мишенковой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Евдокии Егоровны. Участник и медалист ВСХВ животновод Н. И. Ефимова (“Новый путь”,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>). На весь район славились пасеки колхоза “Красная Заря” (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>) и “Новый путь” (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>).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25 г"/>
        </w:smartTagPr>
        <w:r w:rsidRPr="00DB39F2">
          <w:rPr>
            <w:rFonts w:ascii="Times New Roman" w:hAnsi="Times New Roman"/>
            <w:sz w:val="26"/>
            <w:szCs w:val="26"/>
          </w:rPr>
          <w:t>1925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Городище насчитывалось 224 семьи, 1101 житель,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– 40 семей, 204 жителя, в дер. Витка- 56 семей, 315 жителей,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- 70 семей, 375 жителей,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- 48 семей, 239 жителей, в дер. Новинка- 30 семей, 147 жителей,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>- 42 семьи, 231 житель, в дер. Мотохово- 108 семей, 494 жителя, в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- 29 семей, 152 жителя,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B26937">
        <w:rPr>
          <w:rFonts w:ascii="Times New Roman" w:hAnsi="Times New Roman"/>
          <w:sz w:val="26"/>
          <w:szCs w:val="26"/>
        </w:rPr>
        <w:t>-</w:t>
      </w:r>
      <w:r w:rsidRPr="00DB39F2">
        <w:rPr>
          <w:rFonts w:ascii="Times New Roman" w:hAnsi="Times New Roman"/>
          <w:sz w:val="26"/>
          <w:szCs w:val="26"/>
        </w:rPr>
        <w:t xml:space="preserve"> 194 семьи</w:t>
      </w:r>
      <w:r w:rsidRPr="00B26937">
        <w:rPr>
          <w:rFonts w:ascii="Times New Roman" w:hAnsi="Times New Roman"/>
          <w:sz w:val="26"/>
          <w:szCs w:val="26"/>
        </w:rPr>
        <w:t>,</w:t>
      </w:r>
      <w:r w:rsidRPr="00DB39F2">
        <w:rPr>
          <w:rFonts w:ascii="Times New Roman" w:hAnsi="Times New Roman"/>
          <w:sz w:val="26"/>
          <w:szCs w:val="26"/>
        </w:rPr>
        <w:t xml:space="preserve"> 970 жителей.</w:t>
      </w:r>
    </w:p>
    <w:p w:rsidR="00084559" w:rsidRPr="00B26937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30 г"/>
        </w:smartTagPr>
        <w:r w:rsidRPr="00DB39F2">
          <w:rPr>
            <w:rFonts w:ascii="Times New Roman" w:hAnsi="Times New Roman"/>
            <w:sz w:val="26"/>
            <w:szCs w:val="26"/>
          </w:rPr>
          <w:t>1930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 в колхоз “Колос” (д. Городище) входило 15 хозяйств, 2 одиночек, насчитывалось 11 обобществленных голов скота. В том же году в колхоз “Новая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” (д.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 входили 5 хозяйств, 1 одиночка, насчитывалось 5 обобществленных голов скота. Лечебные учреждения:  </w:t>
      </w:r>
      <w:proofErr w:type="spellStart"/>
      <w:r w:rsidRPr="00DB39F2">
        <w:rPr>
          <w:rFonts w:ascii="Times New Roman" w:hAnsi="Times New Roman"/>
          <w:sz w:val="26"/>
          <w:szCs w:val="26"/>
        </w:rPr>
        <w:t>Виткинская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амбулатория (дер. Витка) со штатом- 1 </w:t>
      </w:r>
      <w:proofErr w:type="spellStart"/>
      <w:r w:rsidRPr="00DB39F2">
        <w:rPr>
          <w:rFonts w:ascii="Times New Roman" w:hAnsi="Times New Roman"/>
          <w:sz w:val="26"/>
          <w:szCs w:val="26"/>
        </w:rPr>
        <w:t>медврач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врачебный участок (с.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1 </w:t>
      </w:r>
      <w:proofErr w:type="spellStart"/>
      <w:r w:rsidRPr="00DB39F2">
        <w:rPr>
          <w:rFonts w:ascii="Times New Roman" w:hAnsi="Times New Roman"/>
          <w:sz w:val="26"/>
          <w:szCs w:val="26"/>
        </w:rPr>
        <w:t>медврач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), пункт первой помощи при сезонном лесосплаве (с. Мотохово- 1 </w:t>
      </w:r>
      <w:proofErr w:type="spellStart"/>
      <w:r w:rsidRPr="00DB39F2">
        <w:rPr>
          <w:rFonts w:ascii="Times New Roman" w:hAnsi="Times New Roman"/>
          <w:sz w:val="26"/>
          <w:szCs w:val="26"/>
        </w:rPr>
        <w:t>медврач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). </w:t>
      </w:r>
      <w:proofErr w:type="gramStart"/>
      <w:r w:rsidRPr="00DB39F2">
        <w:rPr>
          <w:rFonts w:ascii="Times New Roman" w:hAnsi="Times New Roman"/>
          <w:sz w:val="26"/>
          <w:szCs w:val="26"/>
        </w:rPr>
        <w:t>Детских  учреждений и учреждений профессионального образования в районе нет (Справочник по районам Ленинградской области.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Л. 1930. С. 7-8. </w:t>
      </w:r>
      <w:proofErr w:type="gramStart"/>
      <w:r w:rsidRPr="00DB39F2">
        <w:rPr>
          <w:rFonts w:ascii="Times New Roman" w:hAnsi="Times New Roman"/>
          <w:sz w:val="26"/>
          <w:szCs w:val="26"/>
        </w:rPr>
        <w:t>Андреевский район).</w:t>
      </w:r>
      <w:r w:rsidRPr="00B2693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84559" w:rsidRPr="00DB39F2" w:rsidRDefault="00084559" w:rsidP="00CB088B">
      <w:pPr>
        <w:spacing w:after="0"/>
        <w:ind w:firstLine="284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На 1 января </w:t>
      </w:r>
      <w:smartTag w:uri="urn:schemas-microsoft-com:office:smarttags" w:element="metricconverter">
        <w:smartTagPr>
          <w:attr w:name="ProductID" w:val="1940 г"/>
        </w:smartTagPr>
        <w:r w:rsidRPr="00DB39F2">
          <w:rPr>
            <w:rFonts w:ascii="Times New Roman" w:hAnsi="Times New Roman"/>
            <w:sz w:val="26"/>
            <w:szCs w:val="26"/>
          </w:rPr>
          <w:t>1940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Pr="00DB39F2">
        <w:rPr>
          <w:rFonts w:ascii="Times New Roman" w:hAnsi="Times New Roman"/>
          <w:sz w:val="26"/>
          <w:szCs w:val="26"/>
        </w:rPr>
        <w:t>Городищенский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входили колхозы: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с. Городище-колхоз “Колос”, 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с. </w:t>
      </w:r>
      <w:proofErr w:type="spellStart"/>
      <w:r w:rsidRPr="00DB39F2">
        <w:rPr>
          <w:rFonts w:ascii="Times New Roman" w:hAnsi="Times New Roman"/>
          <w:sz w:val="26"/>
          <w:szCs w:val="26"/>
        </w:rPr>
        <w:t>Подсопье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B39F2">
        <w:rPr>
          <w:rFonts w:ascii="Times New Roman" w:hAnsi="Times New Roman"/>
          <w:sz w:val="26"/>
          <w:szCs w:val="26"/>
        </w:rPr>
        <w:t>Подцепье</w:t>
      </w:r>
      <w:proofErr w:type="spellEnd"/>
      <w:r w:rsidRPr="00DB39F2">
        <w:rPr>
          <w:rFonts w:ascii="Times New Roman" w:hAnsi="Times New Roman"/>
          <w:sz w:val="26"/>
          <w:szCs w:val="26"/>
        </w:rPr>
        <w:t>)- колхоз “Сопки”,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с. </w:t>
      </w:r>
      <w:proofErr w:type="spellStart"/>
      <w:r w:rsidRPr="00DB39F2">
        <w:rPr>
          <w:rFonts w:ascii="Times New Roman" w:hAnsi="Times New Roman"/>
          <w:sz w:val="26"/>
          <w:szCs w:val="26"/>
        </w:rPr>
        <w:t>Рысин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“Стойкий”.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В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 входили колхозы: 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“им. 17 партсъезда”,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Витк</w:t>
      </w:r>
      <w:proofErr w:type="gramStart"/>
      <w:r w:rsidRPr="00DB39F2">
        <w:rPr>
          <w:rFonts w:ascii="Times New Roman" w:hAnsi="Times New Roman"/>
          <w:sz w:val="26"/>
          <w:szCs w:val="26"/>
        </w:rPr>
        <w:t>а-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“Красная Витка”,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Новинка (</w:t>
      </w:r>
      <w:proofErr w:type="spellStart"/>
      <w:r w:rsidRPr="00DB39F2">
        <w:rPr>
          <w:rFonts w:ascii="Times New Roman" w:hAnsi="Times New Roman"/>
          <w:sz w:val="26"/>
          <w:szCs w:val="26"/>
        </w:rPr>
        <w:t>Новиночка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)- колхоз “Ударник”, 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</w:t>
      </w:r>
      <w:proofErr w:type="gramStart"/>
      <w:r w:rsidRPr="00DB39F2">
        <w:rPr>
          <w:rFonts w:ascii="Times New Roman" w:hAnsi="Times New Roman"/>
          <w:sz w:val="26"/>
          <w:szCs w:val="26"/>
        </w:rPr>
        <w:t>о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“Новый путь”. 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В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сельсовет-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с. Мотохово- колхоз “Перелом”,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– колхоз “Красная Заря”,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</w:t>
      </w:r>
      <w:proofErr w:type="gramStart"/>
      <w:r w:rsidRPr="00DB39F2">
        <w:rPr>
          <w:rFonts w:ascii="Times New Roman" w:hAnsi="Times New Roman"/>
          <w:sz w:val="26"/>
          <w:szCs w:val="26"/>
        </w:rPr>
        <w:t>а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“Новая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sz w:val="26"/>
          <w:szCs w:val="26"/>
        </w:rPr>
        <w:t>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д. </w:t>
      </w:r>
      <w:proofErr w:type="spellStart"/>
      <w:r w:rsidRPr="00DB39F2">
        <w:rPr>
          <w:rFonts w:ascii="Times New Roman" w:hAnsi="Times New Roman"/>
          <w:sz w:val="26"/>
          <w:szCs w:val="26"/>
        </w:rPr>
        <w:t>Андреяново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колхоз “Носовая”,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В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сельсовет- </w:t>
      </w:r>
    </w:p>
    <w:p w:rsidR="00084559" w:rsidRPr="00DB39F2" w:rsidRDefault="00084559" w:rsidP="00CB088B">
      <w:pPr>
        <w:spacing w:after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с. 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</w:t>
      </w:r>
      <w:proofErr w:type="gramStart"/>
      <w:r w:rsidRPr="00DB39F2">
        <w:rPr>
          <w:rFonts w:ascii="Times New Roman" w:hAnsi="Times New Roman"/>
          <w:sz w:val="26"/>
          <w:szCs w:val="26"/>
        </w:rPr>
        <w:t>а</w:t>
      </w:r>
      <w:proofErr w:type="spellEnd"/>
      <w:r w:rsidRPr="00DB39F2">
        <w:rPr>
          <w:rFonts w:ascii="Times New Roman" w:hAnsi="Times New Roman"/>
          <w:sz w:val="26"/>
          <w:szCs w:val="26"/>
        </w:rPr>
        <w:t>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колхоз “Пролетарий” </w:t>
      </w:r>
    </w:p>
    <w:p w:rsidR="00084559" w:rsidRPr="00B26937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>(Состав сельсовето</w:t>
      </w:r>
      <w:proofErr w:type="gramStart"/>
      <w:r w:rsidRPr="00DB39F2">
        <w:rPr>
          <w:rFonts w:ascii="Times New Roman" w:hAnsi="Times New Roman"/>
          <w:sz w:val="26"/>
          <w:szCs w:val="26"/>
        </w:rPr>
        <w:t>в-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по: П. Е. </w:t>
      </w:r>
      <w:proofErr w:type="spellStart"/>
      <w:r w:rsidRPr="00DB39F2">
        <w:rPr>
          <w:rFonts w:ascii="Times New Roman" w:hAnsi="Times New Roman"/>
          <w:sz w:val="26"/>
          <w:szCs w:val="26"/>
        </w:rPr>
        <w:t>Рыкшин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Административно-территориальное устройство Ленинградской области. Л. 1933. </w:t>
      </w:r>
      <w:proofErr w:type="gramStart"/>
      <w:r w:rsidRPr="00DB39F2">
        <w:rPr>
          <w:rFonts w:ascii="Times New Roman" w:hAnsi="Times New Roman"/>
          <w:sz w:val="26"/>
          <w:szCs w:val="26"/>
        </w:rPr>
        <w:t>С. 248-249).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CB088B">
        <w:rPr>
          <w:rFonts w:ascii="Times New Roman" w:hAnsi="Times New Roman"/>
          <w:color w:val="000000"/>
          <w:sz w:val="26"/>
          <w:szCs w:val="26"/>
        </w:rPr>
        <w:tab/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Захожье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– старинный очаг народного искусства кружевоплетения в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Киришском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районе Ленинградской области. В декоративно-прикладном творчестве всегда существовали два направления – ремесло, помогающее человеку в быту,  и искусство, </w:t>
      </w:r>
      <w:r w:rsidRPr="00DB39F2">
        <w:rPr>
          <w:rFonts w:ascii="Times New Roman" w:hAnsi="Times New Roman"/>
          <w:color w:val="000000"/>
          <w:sz w:val="26"/>
          <w:szCs w:val="26"/>
        </w:rPr>
        <w:lastRenderedPageBreak/>
        <w:t>помогающее человеку чувствовать и мыслить.  Кружевоплетение  –  это и то, и другое. И что особенно важно в традиционном промысле – формирование национального самосознания.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       </w:t>
      </w:r>
      <w:r w:rsidR="00CB088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Захожье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было глухой труднодоступной стороной, так называлась группа деревень, расположенная в стороне от проезжего тракта: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Витка,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Дубняги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Пчевушка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Андрианково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, Мотохово.</w:t>
      </w:r>
    </w:p>
    <w:p w:rsidR="00084559" w:rsidRPr="00DB39F2" w:rsidRDefault="00CB088B" w:rsidP="00CB088B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Рассказывают, будто здешних женщин обучили кружевоплетению жены каменщиков – выходцев из Вологды, строивших в XIX веке церковь в деревне Мотохово. Действительно, среди старинных вологодских и </w:t>
      </w:r>
      <w:proofErr w:type="spell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захожских</w:t>
      </w:r>
      <w:proofErr w:type="spell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кружев встречаются очень похожие, но многие поколения </w:t>
      </w:r>
      <w:proofErr w:type="spellStart"/>
      <w:r w:rsidR="00084559" w:rsidRPr="00DB39F2">
        <w:rPr>
          <w:rFonts w:ascii="Times New Roman" w:hAnsi="Times New Roman"/>
          <w:color w:val="000000"/>
          <w:sz w:val="26"/>
          <w:szCs w:val="26"/>
        </w:rPr>
        <w:t>захожских</w:t>
      </w:r>
      <w:proofErr w:type="spellEnd"/>
      <w:r w:rsidR="00084559" w:rsidRPr="00DB39F2">
        <w:rPr>
          <w:rFonts w:ascii="Times New Roman" w:hAnsi="Times New Roman"/>
          <w:color w:val="000000"/>
          <w:sz w:val="26"/>
          <w:szCs w:val="26"/>
        </w:rPr>
        <w:t xml:space="preserve"> кружевниц выработали и утвердили особые неповторимые черты своего искусства. Матери обучали плетению дочерей, бабушки – внучек, и так дотянулась до наших дней живая ниточка мастерства.</w:t>
      </w:r>
    </w:p>
    <w:p w:rsidR="00084559" w:rsidRPr="00CB088B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="00CB088B">
        <w:rPr>
          <w:rFonts w:ascii="Times New Roman" w:hAnsi="Times New Roman"/>
          <w:sz w:val="26"/>
          <w:szCs w:val="26"/>
        </w:rPr>
        <w:tab/>
      </w:r>
      <w:proofErr w:type="gramStart"/>
      <w:r w:rsidRPr="00DB39F2">
        <w:rPr>
          <w:rFonts w:ascii="Times New Roman" w:hAnsi="Times New Roman"/>
          <w:sz w:val="26"/>
          <w:szCs w:val="26"/>
          <w:lang w:val="en-US"/>
        </w:rPr>
        <w:t>C</w:t>
      </w:r>
      <w:r w:rsidRPr="00DB39F2">
        <w:rPr>
          <w:rFonts w:ascii="Times New Roman" w:hAnsi="Times New Roman"/>
          <w:sz w:val="26"/>
          <w:szCs w:val="26"/>
        </w:rPr>
        <w:t xml:space="preserve"> 1870-х годов кружево в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Захожье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становится предметом сбыта.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“Когда- то,  до революции, женщины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Захожья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плели метровое кружево разной ширины, выделывали кружевные платья, накидки, косынки. </w:t>
      </w:r>
      <w:proofErr w:type="gramStart"/>
      <w:r w:rsidRPr="00DB39F2">
        <w:rPr>
          <w:rFonts w:ascii="Times New Roman" w:hAnsi="Times New Roman"/>
          <w:sz w:val="26"/>
          <w:szCs w:val="26"/>
        </w:rPr>
        <w:t>Товар скупали местные лавочники за бесценок и сбывали в Петербурге, где эти кружева пользовались большим спросом” (Рубен С. Народное творчество (Ленинградская область).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Л. 1941. </w:t>
      </w:r>
      <w:proofErr w:type="gramStart"/>
      <w:r w:rsidRPr="00DB39F2">
        <w:rPr>
          <w:rFonts w:ascii="Times New Roman" w:hAnsi="Times New Roman"/>
          <w:sz w:val="26"/>
          <w:szCs w:val="26"/>
        </w:rPr>
        <w:t>С. 77-80).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В советское время здесь образовались колхоз “Новый путь” (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), “Перелом” (Мотохово), несколько деревень объединились, работая в артель, правление которой находилась в дер.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Сначала нитки делали сами, потом покупали фабричные. </w:t>
      </w:r>
      <w:r w:rsidRPr="00DB39F2">
        <w:rPr>
          <w:rFonts w:ascii="Times New Roman" w:hAnsi="Times New Roman"/>
          <w:color w:val="000000"/>
          <w:sz w:val="26"/>
          <w:szCs w:val="26"/>
        </w:rPr>
        <w:t>В 1927 году была организована артель «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Захожская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кружевница», основной продукцией которой было мерное кружево. Его продавали на метры целыми рулонами. В артели работало много даровитых кружевниц, но среди них выделяются самые опытные. Одна из них Елизавета Дмитриевна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Звездина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. В 1940 году она придумала и сплела на 70 коклюшках панно «Конница» - небольшую ажурную полосу с волнистым нижним краем, которая хранится в запасниках Русского музея. Это было первое в истории промысла изображение человека и животных. В 1958 году Е.Д.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Звездина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Е.А.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Болтушина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А.С. Ефимова, Н.А. Дунаева за свои работы получили дипломы Брюссельской Всемирной выставки. Тогда же  в Будогощи была открыта школа кружевниц. После организации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Лениградского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областного производственного объединения народных художественных промыслов в марте 1963.г. возрождена была  кружевная артель с центром в деревне Витка</w:t>
      </w:r>
      <w:r w:rsidRPr="00DB39F2">
        <w:rPr>
          <w:rFonts w:ascii="Times New Roman" w:hAnsi="Times New Roman"/>
          <w:color w:val="3366FF"/>
          <w:sz w:val="26"/>
          <w:szCs w:val="26"/>
        </w:rPr>
        <w:t>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>В статье 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кружево” (автор- К. </w:t>
      </w:r>
      <w:proofErr w:type="spellStart"/>
      <w:r w:rsidRPr="00DB39F2">
        <w:rPr>
          <w:rFonts w:ascii="Times New Roman" w:hAnsi="Times New Roman"/>
          <w:sz w:val="26"/>
          <w:szCs w:val="26"/>
        </w:rPr>
        <w:t>Большева</w:t>
      </w:r>
      <w:proofErr w:type="spellEnd"/>
      <w:r w:rsidRPr="00DB39F2">
        <w:rPr>
          <w:rFonts w:ascii="Times New Roman" w:hAnsi="Times New Roman"/>
          <w:sz w:val="26"/>
          <w:szCs w:val="26"/>
        </w:rPr>
        <w:t>) журнала “Народное творчество” (1939.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4) говорилось: “В двух с половиной часах езды от Ленинграда на берегу реки Волхов находится центр Кириши. Оттуда на пароходе по Волхову и на лошади по проселку можно добраться до крайнего северо-восточного района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Захожья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Это центр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кружевоплетения”. К концу 1930-х годов в десятке деревень (Мотохово, Витка, Новинка и др.), известных под общим названием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Захожье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; почти все женщины плели кружево ради удовольствия и отдыха, т.к., в основном, они были заняты работой в колхозах.  Кружевница Елизавета Дмитриевна </w:t>
      </w:r>
      <w:proofErr w:type="spellStart"/>
      <w:r w:rsidRPr="00DB39F2">
        <w:rPr>
          <w:rFonts w:ascii="Times New Roman" w:hAnsi="Times New Roman"/>
          <w:sz w:val="26"/>
          <w:szCs w:val="26"/>
        </w:rPr>
        <w:t>Звездина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(колхоз “Новый путь”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района) в </w:t>
      </w:r>
      <w:smartTag w:uri="urn:schemas-microsoft-com:office:smarttags" w:element="metricconverter">
        <w:smartTagPr>
          <w:attr w:name="ProductID" w:val="1937 г"/>
        </w:smartTagPr>
        <w:r w:rsidRPr="00DB39F2">
          <w:rPr>
            <w:rFonts w:ascii="Times New Roman" w:hAnsi="Times New Roman"/>
            <w:sz w:val="26"/>
            <w:szCs w:val="26"/>
          </w:rPr>
          <w:t>1937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сплела кружевной герб СССР.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Работы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мотоховских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кружевниц экспонировались на парижской 1937 года и брюссельской 1938 года выставках.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 Они были отмечены дипломами (Кружевные узоры </w:t>
      </w:r>
      <w:proofErr w:type="spellStart"/>
      <w:r w:rsidRPr="00DB39F2">
        <w:rPr>
          <w:rFonts w:ascii="Times New Roman" w:hAnsi="Times New Roman"/>
          <w:sz w:val="26"/>
          <w:szCs w:val="26"/>
        </w:rPr>
        <w:t>Захожья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//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2003. 28 авг.).  В послевоенное время, в 1970-е годы, кружевницы работали в цехе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10 Ленинградского производственного объединения народных художественных промыслов.  Кружева Анастасии Николаевны Курино</w:t>
      </w:r>
      <w:proofErr w:type="gramStart"/>
      <w:r w:rsidRPr="00DB39F2">
        <w:rPr>
          <w:rFonts w:ascii="Times New Roman" w:hAnsi="Times New Roman"/>
          <w:sz w:val="26"/>
          <w:szCs w:val="26"/>
        </w:rPr>
        <w:t>й-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старейшей кружевницы объединения экспонировались на выставках декоративно-прикладного искусства. В 1978 году кружева </w:t>
      </w:r>
      <w:r w:rsidRPr="00DB39F2">
        <w:rPr>
          <w:rFonts w:ascii="Times New Roman" w:hAnsi="Times New Roman"/>
          <w:sz w:val="26"/>
          <w:szCs w:val="26"/>
        </w:rPr>
        <w:lastRenderedPageBreak/>
        <w:t>А. Н. Куриной и Л. А. Самойловой были удостоены бронзовой медали ВДНХ (</w:t>
      </w:r>
      <w:proofErr w:type="spellStart"/>
      <w:r w:rsidRPr="00DB39F2">
        <w:rPr>
          <w:rFonts w:ascii="Times New Roman" w:hAnsi="Times New Roman"/>
          <w:sz w:val="26"/>
          <w:szCs w:val="26"/>
        </w:rPr>
        <w:t>Закирова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А. Древний и вечно юный промысел //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1979. 4 авг.). </w:t>
      </w:r>
    </w:p>
    <w:p w:rsidR="00084559" w:rsidRPr="00DB39F2" w:rsidRDefault="00084559" w:rsidP="00CB088B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B088B"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, широко раскинувшаяся на берегу Волхова, совсем непохожа на укрепленную цитадель.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Однако массовый героизм советских воинов 310-й стрелковой дивизии, их самопожертвование во имя Родины превратили ее в дни суровой осени 1941 года в неприступную твердыню. В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Пчеве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являвшейся ключевым узлом в направлении на Волхов, занял оборону 1084-й полк 310-й дивизии. В течение нескольких дней с 28 октября стойко отбивали атаки отборных немецких частей, наступавших на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Пчеву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с трех направлений, воины 310-й дивизии. Мужественно сражались они с численно превосходящим врагом. Иногда гитлеровцам удавалось вклиниться в наши порядки на окраине деревни, но воины 310-й смелыми контратаками выбивали фашистов на исходные позиции. Неприступной крепостью стоял героический гарнизон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во главе с командиром 1084-го полка майором А. Г. Юртовым.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В течение дня 2 ноября пять атак численно превосходящих сил противника отбили наши воины. Во второй половине дня гитлеровцы предприняли «психическую» атаку. После жестоких обстрелов и бомбежек наших позиций, длившихся более часа, пошел в атаку батальон войск СС. Считая гарнизон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уничтоженным, эсэсовцы шли густыми цепями, поднявшись во весь рост. Но гарнизон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не сдался. Он ожидал приближения врага. В подвалах домов на окраине деревни припали к пулеметам старший лейтенант политрук пулеметной роты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Левченко и начальник штаба 1084-го полка капитан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Садык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Джумабаев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. Ждали команды и на других участках обороны.</w:t>
      </w:r>
      <w:r w:rsidRPr="00DB39F2">
        <w:rPr>
          <w:rFonts w:ascii="Times New Roman" w:hAnsi="Times New Roman"/>
          <w:sz w:val="26"/>
          <w:szCs w:val="26"/>
        </w:rPr>
        <w:t xml:space="preserve"> 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Все ближе подходили к деревне цепи гитлеровцев. И тогда майор Юртов дал команду: «Огонь!» Десятками падали на землю эсэсовцы. Фашистское командование послало подкрепление. Враги открыли по деревне минометный огонь. Однако наши воины не сдавались. Они дрались за каждый дом, сарай, амбар. В рукопашную схватку с врагом вступил лейтенант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Хальзов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командир взвода, прикрывавшего командный пункт полка. Он пал смертью героя. Осколками мины был смертельно ранен командир полка, майор Юртов, перебило обе ноги начальнику штаба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Садыку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Джумабаеву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, уничтожившему огнем своего «максима» до сотни </w:t>
      </w:r>
      <w:proofErr w:type="spellStart"/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эс-эсовцев</w:t>
      </w:r>
      <w:proofErr w:type="spellEnd"/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. Превозмогая страшную боль, он продолжал вести огонь. Когда в пулемете кончились ленты,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Джумабаев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стал стрелять из пистолета. Последнюю пулю начальник штаба героического полка послал себе в висок.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В течение длительного времени отражала вражеские атаки на северо-восточной окраине деревни группа бойцов во главе с батальонным комиссаром С. А.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Зеленским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. Тяжело раненный в правую руку, комиссар левой бросал в наступавших фашистов гранаты, стрелял из пистолета. Его группу гитлеровцы окружили возле одного из домов. Автоматная очередь оборвала жизнь отважного воина.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Геройски погиб в боях за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Пчеву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почти весь 1084-й стрелковый полк со своим командиром, комиссаром, начальником штаба, командирами батальонов и рот. В живых осталось лишь 125 человек.</w:t>
      </w:r>
    </w:p>
    <w:p w:rsidR="00084559" w:rsidRPr="00DB39F2" w:rsidRDefault="00CB088B" w:rsidP="00CB088B">
      <w:pPr>
        <w:shd w:val="clear" w:color="auto" w:fill="FFFFFF"/>
        <w:autoSpaceDE w:val="0"/>
        <w:autoSpaceDN w:val="0"/>
        <w:adjustRightInd w:val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084559" w:rsidRPr="00DB39F2">
        <w:rPr>
          <w:rFonts w:ascii="Times New Roman" w:hAnsi="Times New Roman"/>
          <w:color w:val="000000"/>
          <w:sz w:val="26"/>
          <w:szCs w:val="26"/>
        </w:rPr>
        <w:t>Но огромные потери понесли и гитлеровцы. Здесь было уничтожено несколько тысяч солдат и офицеров. Без значительного пополнения враг не смог продолжать дальнейшее наступление</w:t>
      </w:r>
      <w:r w:rsidR="00084559" w:rsidRPr="00DB39F2">
        <w:rPr>
          <w:rFonts w:ascii="Times New Roman" w:hAnsi="Times New Roman"/>
          <w:sz w:val="26"/>
          <w:szCs w:val="26"/>
        </w:rPr>
        <w:t>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марте </w:t>
      </w:r>
      <w:smartTag w:uri="urn:schemas-microsoft-com:office:smarttags" w:element="metricconverter">
        <w:smartTagPr>
          <w:attr w:name="ProductID" w:val="1951 г"/>
        </w:smartTagPr>
        <w:r w:rsidRPr="00DB39F2">
          <w:rPr>
            <w:rFonts w:ascii="Times New Roman" w:hAnsi="Times New Roman"/>
            <w:sz w:val="26"/>
            <w:szCs w:val="26"/>
          </w:rPr>
          <w:t>1951 г</w:t>
        </w:r>
      </w:smartTag>
      <w:r w:rsidRPr="00DB39F2">
        <w:rPr>
          <w:rFonts w:ascii="Times New Roman" w:hAnsi="Times New Roman"/>
          <w:sz w:val="26"/>
          <w:szCs w:val="26"/>
        </w:rPr>
        <w:t>. колхоз “Колос” (дер. Городище) и колхоз “Пролетарий” (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) объединили в колхоз имени Сталина.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Деревни Витка, </w:t>
      </w:r>
      <w:proofErr w:type="spellStart"/>
      <w:r w:rsidRPr="00DB39F2">
        <w:rPr>
          <w:rFonts w:ascii="Times New Roman" w:hAnsi="Times New Roman"/>
          <w:sz w:val="26"/>
          <w:szCs w:val="26"/>
        </w:rPr>
        <w:t>Дуняково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B39F2">
        <w:rPr>
          <w:rFonts w:ascii="Times New Roman" w:hAnsi="Times New Roman"/>
          <w:sz w:val="26"/>
          <w:szCs w:val="26"/>
        </w:rPr>
        <w:t>Иконово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, Новинка (колхозы “Красная Витка”, “Новый Путь”, им. 17 партсъезда, “Ударник”) в апреле </w:t>
      </w:r>
      <w:smartTag w:uri="urn:schemas-microsoft-com:office:smarttags" w:element="metricconverter">
        <w:smartTagPr>
          <w:attr w:name="ProductID" w:val="1956 г"/>
        </w:smartTagPr>
        <w:r w:rsidRPr="00DB39F2">
          <w:rPr>
            <w:rFonts w:ascii="Times New Roman" w:hAnsi="Times New Roman"/>
            <w:sz w:val="26"/>
            <w:szCs w:val="26"/>
          </w:rPr>
          <w:t>1956 г</w:t>
        </w:r>
      </w:smartTag>
      <w:r w:rsidRPr="00DB39F2">
        <w:rPr>
          <w:rFonts w:ascii="Times New Roman" w:hAnsi="Times New Roman"/>
          <w:sz w:val="26"/>
          <w:szCs w:val="26"/>
        </w:rPr>
        <w:t>. объединили в колхоз “Путь к коммунизму”.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В дальнейшем колхозы “Путь к </w:t>
      </w:r>
      <w:r w:rsidRPr="00DB39F2">
        <w:rPr>
          <w:rFonts w:ascii="Times New Roman" w:hAnsi="Times New Roman"/>
          <w:sz w:val="26"/>
          <w:szCs w:val="26"/>
        </w:rPr>
        <w:lastRenderedPageBreak/>
        <w:t xml:space="preserve">коммунизму” и им. Ленина объединили в колхоз им. Ленина. Но в </w:t>
      </w:r>
      <w:smartTag w:uri="urn:schemas-microsoft-com:office:smarttags" w:element="metricconverter">
        <w:smartTagPr>
          <w:attr w:name="ProductID" w:val="1955 г"/>
        </w:smartTagPr>
        <w:r w:rsidRPr="00DB39F2">
          <w:rPr>
            <w:rFonts w:ascii="Times New Roman" w:hAnsi="Times New Roman"/>
            <w:sz w:val="26"/>
            <w:szCs w:val="26"/>
          </w:rPr>
          <w:t>1955 г</w:t>
        </w:r>
      </w:smartTag>
      <w:r w:rsidRPr="00DB39F2">
        <w:rPr>
          <w:rFonts w:ascii="Times New Roman" w:hAnsi="Times New Roman"/>
          <w:sz w:val="26"/>
          <w:szCs w:val="26"/>
        </w:rPr>
        <w:t>. этот колхоз разукрупнили на дв</w:t>
      </w:r>
      <w:proofErr w:type="gramStart"/>
      <w:r w:rsidRPr="00DB39F2">
        <w:rPr>
          <w:rFonts w:ascii="Times New Roman" w:hAnsi="Times New Roman"/>
          <w:sz w:val="26"/>
          <w:szCs w:val="26"/>
        </w:rPr>
        <w:t>а-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им. Ленина и “Путь к коммунизму”.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</w:t>
      </w:r>
      <w:smartTag w:uri="urn:schemas-microsoft-com:office:smarttags" w:element="metricconverter">
        <w:smartTagPr>
          <w:attr w:name="ProductID" w:val="1960 г"/>
        </w:smartTagPr>
        <w:r w:rsidRPr="00DB39F2">
          <w:rPr>
            <w:rFonts w:ascii="Times New Roman" w:hAnsi="Times New Roman"/>
            <w:sz w:val="26"/>
            <w:szCs w:val="26"/>
          </w:rPr>
          <w:t>1960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на основании постановления </w:t>
      </w:r>
      <w:proofErr w:type="spellStart"/>
      <w:r w:rsidRPr="00DB39F2">
        <w:rPr>
          <w:rFonts w:ascii="Times New Roman" w:hAnsi="Times New Roman"/>
          <w:sz w:val="26"/>
          <w:szCs w:val="26"/>
        </w:rPr>
        <w:t>Леноблисполкома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от 7 января </w:t>
      </w:r>
      <w:smartTag w:uri="urn:schemas-microsoft-com:office:smarttags" w:element="metricconverter">
        <w:smartTagPr>
          <w:attr w:name="ProductID" w:val="1960 г"/>
        </w:smartTagPr>
        <w:r w:rsidRPr="00DB39F2">
          <w:rPr>
            <w:rFonts w:ascii="Times New Roman" w:hAnsi="Times New Roman"/>
            <w:sz w:val="26"/>
            <w:szCs w:val="26"/>
          </w:rPr>
          <w:t>1960 г</w:t>
        </w:r>
      </w:smartTag>
      <w:r w:rsidRPr="00DB39F2">
        <w:rPr>
          <w:rFonts w:ascii="Times New Roman" w:hAnsi="Times New Roman"/>
          <w:sz w:val="26"/>
          <w:szCs w:val="26"/>
        </w:rPr>
        <w:t>. на базе нескольких колхозов, в т. ч. “Путь к коммунизму” образовали совхоз “</w:t>
      </w:r>
      <w:proofErr w:type="spellStart"/>
      <w:r w:rsidRPr="00DB39F2">
        <w:rPr>
          <w:rFonts w:ascii="Times New Roman" w:hAnsi="Times New Roman"/>
          <w:sz w:val="26"/>
          <w:szCs w:val="26"/>
        </w:rPr>
        <w:t>Осничевский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”. В декабре </w:t>
      </w:r>
      <w:smartTag w:uri="urn:schemas-microsoft-com:office:smarttags" w:element="metricconverter">
        <w:smartTagPr>
          <w:attr w:name="ProductID" w:val="1966 г"/>
        </w:smartTagPr>
        <w:r w:rsidRPr="00DB39F2">
          <w:rPr>
            <w:rFonts w:ascii="Times New Roman" w:hAnsi="Times New Roman"/>
            <w:sz w:val="26"/>
            <w:szCs w:val="26"/>
          </w:rPr>
          <w:t>1966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на основании приказа министерства сельского хозяйства РСФСР от 31 августа </w:t>
      </w:r>
      <w:smartTag w:uri="urn:schemas-microsoft-com:office:smarttags" w:element="metricconverter">
        <w:smartTagPr>
          <w:attr w:name="ProductID" w:val="1966 г"/>
        </w:smartTagPr>
        <w:r w:rsidRPr="00DB39F2">
          <w:rPr>
            <w:rFonts w:ascii="Times New Roman" w:hAnsi="Times New Roman"/>
            <w:sz w:val="26"/>
            <w:szCs w:val="26"/>
          </w:rPr>
          <w:t>1966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44 приказа Ленинградского областного управления сельского хозяйства от 17 октября </w:t>
      </w:r>
      <w:smartTag w:uri="urn:schemas-microsoft-com:office:smarttags" w:element="metricconverter">
        <w:smartTagPr>
          <w:attr w:name="ProductID" w:val="1966 г"/>
        </w:smartTagPr>
        <w:r w:rsidRPr="00DB39F2">
          <w:rPr>
            <w:rFonts w:ascii="Times New Roman" w:hAnsi="Times New Roman"/>
            <w:sz w:val="26"/>
            <w:szCs w:val="26"/>
          </w:rPr>
          <w:t>1966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156 на базе разукрупненного совхоза “</w:t>
      </w:r>
      <w:proofErr w:type="spellStart"/>
      <w:r w:rsidRPr="00DB39F2">
        <w:rPr>
          <w:rFonts w:ascii="Times New Roman" w:hAnsi="Times New Roman"/>
          <w:sz w:val="26"/>
          <w:szCs w:val="26"/>
        </w:rPr>
        <w:t>Осничевский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 был организован совхоз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1968 году в соцсоревновании за право называться комсомольской организацией имени 50-летия ВЛКСМ такого права добилась комсомольская организация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Пчевы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. За успехи, достигнутые во Всесоюзном социалистическом соревновании и проявленную трудовую доблесть Указом Президиума Верховного Совета СССР от 11 декабря </w:t>
      </w:r>
      <w:smartTag w:uri="urn:schemas-microsoft-com:office:smarttags" w:element="metricconverter">
        <w:smartTagPr>
          <w:attr w:name="ProductID" w:val="1973 г"/>
        </w:smartTagPr>
        <w:r w:rsidRPr="00DB39F2">
          <w:rPr>
            <w:rFonts w:ascii="Times New Roman" w:hAnsi="Times New Roman"/>
            <w:sz w:val="26"/>
            <w:szCs w:val="26"/>
          </w:rPr>
          <w:t>1973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большая группа передовиков сельского хозяйства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райна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была награждена государственными наградами, в т. ч. по отделению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2 (д. Городище) совхоза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 были награждены: орденом Трудового Красного Знамен</w:t>
      </w:r>
      <w:proofErr w:type="gramStart"/>
      <w:r w:rsidRPr="00DB39F2">
        <w:rPr>
          <w:rFonts w:ascii="Times New Roman" w:hAnsi="Times New Roman"/>
          <w:sz w:val="26"/>
          <w:szCs w:val="26"/>
        </w:rPr>
        <w:t>и-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Козырев А. В., Орденом Знак Почета- Скоробогатов Н. М., медалью За  трудовое отличи</w:t>
      </w:r>
      <w:proofErr w:type="gramStart"/>
      <w:r w:rsidRPr="00DB39F2">
        <w:rPr>
          <w:rFonts w:ascii="Times New Roman" w:hAnsi="Times New Roman"/>
          <w:sz w:val="26"/>
          <w:szCs w:val="26"/>
        </w:rPr>
        <w:t>е-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Зюхин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М. М. (Награды Родины //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1973. дек.).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В период 1960- 1980-х гг. сельсовет активно развивался: велось массовое жилищное, хозяйственное и культурно-бытовое строительство. 1 сентября </w:t>
      </w:r>
      <w:smartTag w:uri="urn:schemas-microsoft-com:office:smarttags" w:element="metricconverter">
        <w:smartTagPr>
          <w:attr w:name="ProductID" w:val="1971 г"/>
        </w:smartTagPr>
        <w:r w:rsidRPr="00DB39F2">
          <w:rPr>
            <w:rFonts w:ascii="Times New Roman" w:hAnsi="Times New Roman"/>
            <w:sz w:val="26"/>
            <w:szCs w:val="26"/>
          </w:rPr>
          <w:t>1971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восьмилетняя школа начала новый учебный год в новом здании, построенном для нее стройуправлением ГРЭС (Евсеев Н. </w:t>
      </w:r>
      <w:proofErr w:type="spellStart"/>
      <w:r w:rsidRPr="00DB39F2">
        <w:rPr>
          <w:rFonts w:ascii="Times New Roman" w:hAnsi="Times New Roman"/>
          <w:sz w:val="26"/>
          <w:szCs w:val="26"/>
        </w:rPr>
        <w:t>Мотоховская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восьмилетняя //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1971. 31 </w:t>
      </w:r>
      <w:proofErr w:type="spellStart"/>
      <w:proofErr w:type="gramStart"/>
      <w:r w:rsidRPr="00DB39F2">
        <w:rPr>
          <w:rFonts w:ascii="Times New Roman" w:hAnsi="Times New Roman"/>
          <w:sz w:val="26"/>
          <w:szCs w:val="26"/>
        </w:rPr>
        <w:t>авг</w:t>
      </w:r>
      <w:proofErr w:type="spellEnd"/>
      <w:proofErr w:type="gramEnd"/>
      <w:r w:rsidRPr="00DB39F2">
        <w:rPr>
          <w:rFonts w:ascii="Times New Roman" w:hAnsi="Times New Roman"/>
          <w:sz w:val="26"/>
          <w:szCs w:val="26"/>
        </w:rPr>
        <w:t xml:space="preserve">). 30 июля </w:t>
      </w:r>
      <w:smartTag w:uri="urn:schemas-microsoft-com:office:smarttags" w:element="metricconverter">
        <w:smartTagPr>
          <w:attr w:name="ProductID" w:val="1972 г"/>
        </w:smartTagPr>
        <w:r w:rsidRPr="00DB39F2">
          <w:rPr>
            <w:rFonts w:ascii="Times New Roman" w:hAnsi="Times New Roman"/>
            <w:sz w:val="26"/>
            <w:szCs w:val="26"/>
          </w:rPr>
          <w:t>1972 г</w:t>
        </w:r>
      </w:smartTag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Горисполком принял решение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11/321 “О приемке в эксплуатацию детских яслей на 140 мест в п.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сельсовета”.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Горисполкома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19/590 от 29 декабря </w:t>
      </w:r>
      <w:smartTag w:uri="urn:schemas-microsoft-com:office:smarttags" w:element="metricconverter">
        <w:smartTagPr>
          <w:attr w:name="ProductID" w:val="1973 г"/>
        </w:smartTagPr>
        <w:r w:rsidRPr="00DB39F2">
          <w:rPr>
            <w:rFonts w:ascii="Times New Roman" w:hAnsi="Times New Roman"/>
            <w:sz w:val="26"/>
            <w:szCs w:val="26"/>
          </w:rPr>
          <w:t>1973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принята в эксплуатацию школа в п.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(Ленинградский Областной Государственный Архив в г. Выборге (ЛОГАВ).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Ф. р-4326. Оп. 1. Д. </w:t>
      </w:r>
      <w:smartTag w:uri="urn:schemas-microsoft-com:office:smarttags" w:element="metricconverter">
        <w:smartTagPr>
          <w:attr w:name="ProductID" w:val="216. Л"/>
        </w:smartTagPr>
        <w:r w:rsidRPr="00DB39F2">
          <w:rPr>
            <w:rFonts w:ascii="Times New Roman" w:hAnsi="Times New Roman"/>
            <w:sz w:val="26"/>
            <w:szCs w:val="26"/>
          </w:rPr>
          <w:t xml:space="preserve">216. </w:t>
        </w:r>
        <w:proofErr w:type="gramStart"/>
        <w:r w:rsidRPr="00DB39F2">
          <w:rPr>
            <w:rFonts w:ascii="Times New Roman" w:hAnsi="Times New Roman"/>
            <w:sz w:val="26"/>
            <w:szCs w:val="26"/>
          </w:rPr>
          <w:t>Л</w:t>
        </w:r>
      </w:smartTag>
      <w:r w:rsidRPr="00DB39F2">
        <w:rPr>
          <w:rFonts w:ascii="Times New Roman" w:hAnsi="Times New Roman"/>
          <w:sz w:val="26"/>
          <w:szCs w:val="26"/>
        </w:rPr>
        <w:t>. 269).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Горисполкома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5/193 от 4 апреля </w:t>
      </w:r>
      <w:smartTag w:uri="urn:schemas-microsoft-com:office:smarttags" w:element="metricconverter">
        <w:smartTagPr>
          <w:attr w:name="ProductID" w:val="1974 г"/>
        </w:smartTagPr>
        <w:r w:rsidRPr="00DB39F2">
          <w:rPr>
            <w:rFonts w:ascii="Times New Roman" w:hAnsi="Times New Roman"/>
            <w:sz w:val="26"/>
            <w:szCs w:val="26"/>
          </w:rPr>
          <w:t>1974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Пчевская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8-летняя школа была переведена в среднюю (ЛОГАВ.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Ф. р-4326. Оп. 1. Д. </w:t>
      </w:r>
      <w:smartTag w:uri="urn:schemas-microsoft-com:office:smarttags" w:element="metricconverter">
        <w:smartTagPr>
          <w:attr w:name="ProductID" w:val="233. Л"/>
        </w:smartTagPr>
        <w:r w:rsidRPr="00DB39F2">
          <w:rPr>
            <w:rFonts w:ascii="Times New Roman" w:hAnsi="Times New Roman"/>
            <w:sz w:val="26"/>
            <w:szCs w:val="26"/>
          </w:rPr>
          <w:t>233. Л</w:t>
        </w:r>
      </w:smartTag>
      <w:r w:rsidRPr="00DB39F2">
        <w:rPr>
          <w:rFonts w:ascii="Times New Roman" w:hAnsi="Times New Roman"/>
          <w:sz w:val="26"/>
          <w:szCs w:val="26"/>
        </w:rPr>
        <w:t xml:space="preserve">. 266). 30 декабря </w:t>
      </w:r>
      <w:smartTag w:uri="urn:schemas-microsoft-com:office:smarttags" w:element="metricconverter">
        <w:smartTagPr>
          <w:attr w:name="ProductID" w:val="1980 г"/>
        </w:smartTagPr>
        <w:r w:rsidRPr="00DB39F2">
          <w:rPr>
            <w:rFonts w:ascii="Times New Roman" w:hAnsi="Times New Roman"/>
            <w:sz w:val="26"/>
            <w:szCs w:val="26"/>
          </w:rPr>
          <w:t>1980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Горисполком принял решение </w:t>
      </w:r>
      <w:r w:rsidRPr="00DB39F2">
        <w:rPr>
          <w:rFonts w:ascii="Times New Roman" w:hAnsi="Times New Roman"/>
          <w:sz w:val="26"/>
          <w:szCs w:val="26"/>
          <w:lang w:val="en-US"/>
        </w:rPr>
        <w:t>N</w:t>
      </w:r>
      <w:r w:rsidRPr="00DB39F2">
        <w:rPr>
          <w:rFonts w:ascii="Times New Roman" w:hAnsi="Times New Roman"/>
          <w:sz w:val="26"/>
          <w:szCs w:val="26"/>
        </w:rPr>
        <w:t xml:space="preserve"> 21/605  “О приемке в эксплуатацию Дома Культуры в п.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Пчева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” (ЛОГАВ. Ф. р-4326. Оп. 1. Д. </w:t>
      </w:r>
      <w:smartTag w:uri="urn:schemas-microsoft-com:office:smarttags" w:element="metricconverter">
        <w:smartTagPr>
          <w:attr w:name="ProductID" w:val="440. Л"/>
        </w:smartTagPr>
        <w:r w:rsidRPr="00DB39F2">
          <w:rPr>
            <w:rFonts w:ascii="Times New Roman" w:hAnsi="Times New Roman"/>
            <w:sz w:val="26"/>
            <w:szCs w:val="26"/>
          </w:rPr>
          <w:t xml:space="preserve">440. </w:t>
        </w:r>
        <w:proofErr w:type="gramStart"/>
        <w:r w:rsidRPr="00DB39F2">
          <w:rPr>
            <w:rFonts w:ascii="Times New Roman" w:hAnsi="Times New Roman"/>
            <w:sz w:val="26"/>
            <w:szCs w:val="26"/>
          </w:rPr>
          <w:t>Л</w:t>
        </w:r>
      </w:smartTag>
      <w:r w:rsidRPr="00DB39F2">
        <w:rPr>
          <w:rFonts w:ascii="Times New Roman" w:hAnsi="Times New Roman"/>
          <w:sz w:val="26"/>
          <w:szCs w:val="26"/>
        </w:rPr>
        <w:t xml:space="preserve">. 174).  10 июля </w:t>
      </w:r>
      <w:smartTag w:uri="urn:schemas-microsoft-com:office:smarttags" w:element="metricconverter">
        <w:smartTagPr>
          <w:attr w:name="ProductID" w:val="1981 г"/>
        </w:smartTagPr>
        <w:r w:rsidRPr="00DB39F2">
          <w:rPr>
            <w:rFonts w:ascii="Times New Roman" w:hAnsi="Times New Roman"/>
            <w:sz w:val="26"/>
            <w:szCs w:val="26"/>
          </w:rPr>
          <w:t>1981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в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состоялась торжественная церемония открытия нового Дома культуры, построенного для тружеников совхоза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 (ДК открыт //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факел. 1981. 11 </w:t>
      </w:r>
      <w:proofErr w:type="spellStart"/>
      <w:r w:rsidRPr="00DB39F2">
        <w:rPr>
          <w:rFonts w:ascii="Times New Roman" w:hAnsi="Times New Roman"/>
          <w:sz w:val="26"/>
          <w:szCs w:val="26"/>
        </w:rPr>
        <w:t>июл</w:t>
      </w:r>
      <w:proofErr w:type="spellEnd"/>
      <w:r w:rsidRPr="00DB39F2">
        <w:rPr>
          <w:rFonts w:ascii="Times New Roman" w:hAnsi="Times New Roman"/>
          <w:sz w:val="26"/>
          <w:szCs w:val="26"/>
        </w:rPr>
        <w:t>).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В здании ДК находятся кинозал на 340 мест, библиотека с читальным залом, спортзал, лекционный и танцевальный залы.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С 12 января </w:t>
      </w:r>
      <w:smartTag w:uri="urn:schemas-microsoft-com:office:smarttags" w:element="metricconverter">
        <w:smartTagPr>
          <w:attr w:name="ProductID" w:val="1994 г"/>
        </w:smartTagPr>
        <w:r w:rsidRPr="00DB39F2">
          <w:rPr>
            <w:rFonts w:ascii="Times New Roman" w:hAnsi="Times New Roman"/>
            <w:sz w:val="26"/>
            <w:szCs w:val="26"/>
          </w:rPr>
          <w:t>1994 г</w:t>
        </w:r>
      </w:smartTag>
      <w:r w:rsidRPr="00DB39F2">
        <w:rPr>
          <w:rFonts w:ascii="Times New Roman" w:hAnsi="Times New Roman"/>
          <w:sz w:val="26"/>
          <w:szCs w:val="26"/>
        </w:rPr>
        <w:t>. приказом командующего войсками Ленинградского военного округа Министерства обороны РФ совхоз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 передан введение Ленинградского военного округ</w:t>
      </w:r>
      <w:proofErr w:type="gramStart"/>
      <w:r w:rsidRPr="00DB39F2">
        <w:rPr>
          <w:rFonts w:ascii="Times New Roman" w:hAnsi="Times New Roman"/>
          <w:sz w:val="26"/>
          <w:szCs w:val="26"/>
        </w:rPr>
        <w:t>а-</w:t>
      </w:r>
      <w:proofErr w:type="gramEnd"/>
      <w:r w:rsidRPr="00DB39F2">
        <w:rPr>
          <w:rFonts w:ascii="Times New Roman" w:hAnsi="Times New Roman"/>
          <w:sz w:val="26"/>
          <w:szCs w:val="26"/>
        </w:rPr>
        <w:t xml:space="preserve"> Государственное унитарное сельскохозяйственное предприятие МО РФ “</w:t>
      </w:r>
      <w:proofErr w:type="spellStart"/>
      <w:r w:rsidRPr="00DB39F2">
        <w:rPr>
          <w:rFonts w:ascii="Times New Roman" w:hAnsi="Times New Roman"/>
          <w:sz w:val="26"/>
          <w:szCs w:val="26"/>
        </w:rPr>
        <w:t>Киришский</w:t>
      </w:r>
      <w:proofErr w:type="spellEnd"/>
      <w:r w:rsidRPr="00DB39F2">
        <w:rPr>
          <w:rFonts w:ascii="Times New Roman" w:hAnsi="Times New Roman"/>
          <w:sz w:val="26"/>
          <w:szCs w:val="26"/>
        </w:rPr>
        <w:t>”.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После выборов в органы местного самоуправления, состоявшихся в сентябре </w:t>
      </w:r>
      <w:smartTag w:uri="urn:schemas-microsoft-com:office:smarttags" w:element="metricconverter">
        <w:smartTagPr>
          <w:attr w:name="ProductID" w:val="2005 г"/>
        </w:smartTagPr>
        <w:r w:rsidRPr="00DB39F2">
          <w:rPr>
            <w:rFonts w:ascii="Times New Roman" w:hAnsi="Times New Roman"/>
            <w:sz w:val="26"/>
            <w:szCs w:val="26"/>
          </w:rPr>
          <w:t>2005 г</w:t>
        </w:r>
      </w:smartTag>
      <w:r w:rsidRPr="00DB39F2">
        <w:rPr>
          <w:rFonts w:ascii="Times New Roman" w:hAnsi="Times New Roman"/>
          <w:sz w:val="26"/>
          <w:szCs w:val="26"/>
        </w:rPr>
        <w:t xml:space="preserve">. создан Совет депутатов муниципального образования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сельское поселение.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color w:val="000000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На территории МО расположен Комплексный памятник природы “Суходольные острова на болотном массиве Лисий мох”.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Организован Постановлением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Киришского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 xml:space="preserve"> горсовета № 251 от 03.12.93 г. по предложению предприятия "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Экоцентр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". Цель создания — сохранение лесных островов и прилегающих участков на болотном массиве.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Площадь </w:t>
      </w:r>
      <w:r w:rsidRPr="00DB39F2">
        <w:rPr>
          <w:rFonts w:ascii="Times New Roman" w:hAnsi="Times New Roman"/>
          <w:bCs/>
          <w:color w:val="000000"/>
          <w:sz w:val="26"/>
          <w:szCs w:val="26"/>
        </w:rPr>
        <w:lastRenderedPageBreak/>
        <w:t xml:space="preserve">— </w:t>
      </w:r>
      <w:smartTag w:uri="urn:schemas-microsoft-com:office:smarttags" w:element="metricconverter">
        <w:smartTagPr>
          <w:attr w:name="ProductID" w:val="550 га"/>
        </w:smartTagPr>
        <w:r w:rsidRPr="00DB39F2">
          <w:rPr>
            <w:rFonts w:ascii="Times New Roman" w:hAnsi="Times New Roman"/>
            <w:bCs/>
            <w:color w:val="000000"/>
            <w:sz w:val="26"/>
            <w:szCs w:val="26"/>
          </w:rPr>
          <w:t xml:space="preserve">550 </w:t>
        </w:r>
        <w:r w:rsidRPr="00DB39F2">
          <w:rPr>
            <w:rFonts w:ascii="Times New Roman" w:hAnsi="Times New Roman"/>
            <w:color w:val="000000"/>
            <w:sz w:val="26"/>
            <w:szCs w:val="26"/>
          </w:rPr>
          <w:t>га</w:t>
        </w:r>
      </w:smartTag>
      <w:r w:rsidRPr="00DB39F2">
        <w:rPr>
          <w:rFonts w:ascii="Times New Roman" w:hAnsi="Times New Roman"/>
          <w:color w:val="000000"/>
          <w:sz w:val="26"/>
          <w:szCs w:val="26"/>
        </w:rPr>
        <w:t>.</w:t>
      </w:r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Лесные острова </w:t>
      </w:r>
      <w:r w:rsidRPr="00DB39F2">
        <w:rPr>
          <w:rFonts w:ascii="Times New Roman" w:hAnsi="Times New Roman"/>
          <w:i/>
          <w:iCs/>
          <w:color w:val="000000"/>
          <w:sz w:val="26"/>
          <w:szCs w:val="26"/>
        </w:rPr>
        <w:t xml:space="preserve">—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суходолы — возвышаются над болотом на 0,5 и </w:t>
      </w:r>
      <w:smartTag w:uri="urn:schemas-microsoft-com:office:smarttags" w:element="metricconverter">
        <w:smartTagPr>
          <w:attr w:name="ProductID" w:val="1,5 м"/>
        </w:smartTagPr>
        <w:r w:rsidRPr="00DB39F2">
          <w:rPr>
            <w:rFonts w:ascii="Times New Roman" w:hAnsi="Times New Roman"/>
            <w:color w:val="000000"/>
            <w:sz w:val="26"/>
            <w:szCs w:val="26"/>
          </w:rPr>
          <w:t>1,5 м</w:t>
        </w:r>
      </w:smartTag>
      <w:r w:rsidRPr="00DB39F2">
        <w:rPr>
          <w:rFonts w:ascii="Times New Roman" w:hAnsi="Times New Roman"/>
          <w:color w:val="000000"/>
          <w:sz w:val="26"/>
          <w:szCs w:val="26"/>
        </w:rPr>
        <w:t xml:space="preserve"> и являются вершинами холмов, некогда </w:t>
      </w:r>
      <w:proofErr w:type="spellStart"/>
      <w:r w:rsidRPr="00DB39F2">
        <w:rPr>
          <w:rFonts w:ascii="Times New Roman" w:hAnsi="Times New Roman"/>
          <w:color w:val="000000"/>
          <w:sz w:val="26"/>
          <w:szCs w:val="26"/>
        </w:rPr>
        <w:t>заторфованных</w:t>
      </w:r>
      <w:proofErr w:type="spellEnd"/>
      <w:r w:rsidRPr="00DB39F2">
        <w:rPr>
          <w:rFonts w:ascii="Times New Roman" w:hAnsi="Times New Roman"/>
          <w:color w:val="000000"/>
          <w:sz w:val="26"/>
          <w:szCs w:val="26"/>
        </w:rPr>
        <w:t>. На вершинах холмов — высокоствольный бор с примесью березы, серой и черной ольхи, осины, имеются участки ельника. Края суходолов окаймлены зарослями тростника. В 30-</w:t>
      </w:r>
      <w:smartTag w:uri="urn:schemas-microsoft-com:office:smarttags" w:element="metricconverter">
        <w:smartTagPr>
          <w:attr w:name="ProductID" w:val="50 м"/>
        </w:smartTagPr>
        <w:r w:rsidRPr="00DB39F2">
          <w:rPr>
            <w:rFonts w:ascii="Times New Roman" w:hAnsi="Times New Roman"/>
            <w:color w:val="000000"/>
            <w:sz w:val="26"/>
            <w:szCs w:val="26"/>
          </w:rPr>
          <w:t>50 м</w:t>
        </w:r>
      </w:smartTag>
      <w:r w:rsidRPr="00DB39F2">
        <w:rPr>
          <w:rFonts w:ascii="Times New Roman" w:hAnsi="Times New Roman"/>
          <w:color w:val="000000"/>
          <w:sz w:val="26"/>
          <w:szCs w:val="26"/>
        </w:rPr>
        <w:t xml:space="preserve"> к востоку от одного из лесных островов находится переходное болото с выходами грунтовых вод. На суходольных участках произрастают редкие виды растений: прострел широколистный и первоцвет весенний. Часто встречаются можжевельники, среди которых есть крупные (до </w:t>
      </w:r>
      <w:smartTag w:uri="urn:schemas-microsoft-com:office:smarttags" w:element="metricconverter">
        <w:smartTagPr>
          <w:attr w:name="ProductID" w:val="10 м"/>
        </w:smartTagPr>
        <w:r w:rsidRPr="00DB39F2">
          <w:rPr>
            <w:rFonts w:ascii="Times New Roman" w:hAnsi="Times New Roman"/>
            <w:color w:val="000000"/>
            <w:sz w:val="26"/>
            <w:szCs w:val="26"/>
          </w:rPr>
          <w:t>10 м</w:t>
        </w:r>
      </w:smartTag>
      <w:r w:rsidRPr="00DB39F2">
        <w:rPr>
          <w:rFonts w:ascii="Times New Roman" w:hAnsi="Times New Roman"/>
          <w:color w:val="000000"/>
          <w:sz w:val="26"/>
          <w:szCs w:val="26"/>
        </w:rPr>
        <w:t xml:space="preserve"> высотой) древовидные экземпляры. На территории памятника природы находится тетеревиный ток.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Особо охраняемые объекты: </w:t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экосистемы суходолов и прилегающих болот, древовидные можжевельники, тетеревиные тока; </w:t>
      </w:r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редкие </w:t>
      </w:r>
      <w:r w:rsidRPr="00DB39F2">
        <w:rPr>
          <w:rFonts w:ascii="Times New Roman" w:hAnsi="Times New Roman"/>
          <w:color w:val="000000"/>
          <w:sz w:val="26"/>
          <w:szCs w:val="26"/>
        </w:rPr>
        <w:t>виды растений — прострел широколистный, первоцвет весенний.</w:t>
      </w:r>
      <w:r w:rsidRPr="00DB39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39F2">
        <w:rPr>
          <w:rFonts w:ascii="Times New Roman" w:hAnsi="Times New Roman"/>
          <w:bCs/>
          <w:color w:val="000000"/>
          <w:sz w:val="26"/>
          <w:szCs w:val="26"/>
        </w:rPr>
        <w:t xml:space="preserve">Режим охраны </w:t>
      </w:r>
      <w:r w:rsidRPr="00DB39F2">
        <w:rPr>
          <w:rFonts w:ascii="Times New Roman" w:hAnsi="Times New Roman"/>
          <w:color w:val="000000"/>
          <w:sz w:val="26"/>
          <w:szCs w:val="26"/>
        </w:rPr>
        <w:t>предусматривает запрет или ограничение рубок леса, сенокошения, охоты, других видов работ, нарушающих целостность природных экосистем и снижающих их рекреационную значимость (Красная книга природы Ленинградской области.</w:t>
      </w:r>
      <w:proofErr w:type="gramEnd"/>
      <w:r w:rsidRPr="00DB39F2">
        <w:rPr>
          <w:rFonts w:ascii="Times New Roman" w:hAnsi="Times New Roman"/>
          <w:color w:val="000000"/>
          <w:sz w:val="26"/>
          <w:szCs w:val="26"/>
        </w:rPr>
        <w:t xml:space="preserve"> Т. 1. СПб . 1999. </w:t>
      </w:r>
      <w:proofErr w:type="gramStart"/>
      <w:r w:rsidRPr="00DB39F2">
        <w:rPr>
          <w:rFonts w:ascii="Times New Roman" w:hAnsi="Times New Roman"/>
          <w:color w:val="000000"/>
          <w:sz w:val="26"/>
          <w:szCs w:val="26"/>
        </w:rPr>
        <w:t>С. 162).</w:t>
      </w:r>
      <w:proofErr w:type="gramEnd"/>
    </w:p>
    <w:p w:rsidR="00084559" w:rsidRPr="00DB39F2" w:rsidRDefault="00084559" w:rsidP="00CB088B">
      <w:pPr>
        <w:ind w:left="0" w:firstLine="0"/>
        <w:rPr>
          <w:rFonts w:ascii="Times New Roman" w:hAnsi="Times New Roman"/>
          <w:bCs/>
          <w:i/>
          <w:iCs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     </w:t>
      </w:r>
      <w:r w:rsidRPr="00DB39F2">
        <w:rPr>
          <w:rFonts w:ascii="Times New Roman" w:hAnsi="Times New Roman"/>
          <w:bCs/>
          <w:i/>
          <w:iCs/>
          <w:sz w:val="26"/>
          <w:szCs w:val="26"/>
        </w:rPr>
        <w:t>Цветок, лепестки которого сложены из серебряной четырехкратно нитевидно просеченной лазурью; ленты по внешней стороне которой уложены мелкие серебряные жемчужины; сердцевина цветк</w:t>
      </w:r>
      <w:proofErr w:type="gramStart"/>
      <w:r w:rsidRPr="00DB39F2">
        <w:rPr>
          <w:rFonts w:ascii="Times New Roman" w:hAnsi="Times New Roman"/>
          <w:bCs/>
          <w:i/>
          <w:iCs/>
          <w:sz w:val="26"/>
          <w:szCs w:val="26"/>
        </w:rPr>
        <w:t>а-</w:t>
      </w:r>
      <w:proofErr w:type="gramEnd"/>
      <w:r w:rsidRPr="00DB39F2">
        <w:rPr>
          <w:rFonts w:ascii="Times New Roman" w:hAnsi="Times New Roman"/>
          <w:bCs/>
          <w:i/>
          <w:iCs/>
          <w:sz w:val="26"/>
          <w:szCs w:val="26"/>
        </w:rPr>
        <w:t xml:space="preserve"> наподобие двух концентрических серебряных колец, внешнее из которых просечено </w:t>
      </w:r>
      <w:proofErr w:type="spellStart"/>
      <w:r w:rsidRPr="00DB39F2">
        <w:rPr>
          <w:rFonts w:ascii="Times New Roman" w:hAnsi="Times New Roman"/>
          <w:bCs/>
          <w:i/>
          <w:iCs/>
          <w:sz w:val="26"/>
          <w:szCs w:val="26"/>
        </w:rPr>
        <w:t>лазуревой</w:t>
      </w:r>
      <w:proofErr w:type="spellEnd"/>
      <w:r w:rsidRPr="00DB39F2">
        <w:rPr>
          <w:rFonts w:ascii="Times New Roman" w:hAnsi="Times New Roman"/>
          <w:bCs/>
          <w:i/>
          <w:iCs/>
          <w:sz w:val="26"/>
          <w:szCs w:val="26"/>
        </w:rPr>
        <w:t xml:space="preserve"> нитью- напоминает о </w:t>
      </w:r>
      <w:proofErr w:type="spellStart"/>
      <w:r w:rsidRPr="00DB39F2">
        <w:rPr>
          <w:rFonts w:ascii="Times New Roman" w:hAnsi="Times New Roman"/>
          <w:bCs/>
          <w:i/>
          <w:iCs/>
          <w:sz w:val="26"/>
          <w:szCs w:val="26"/>
        </w:rPr>
        <w:t>Захожском</w:t>
      </w:r>
      <w:proofErr w:type="spellEnd"/>
      <w:r w:rsidRPr="00DB39F2">
        <w:rPr>
          <w:rFonts w:ascii="Times New Roman" w:hAnsi="Times New Roman"/>
          <w:bCs/>
          <w:i/>
          <w:iCs/>
          <w:sz w:val="26"/>
          <w:szCs w:val="26"/>
        </w:rPr>
        <w:t xml:space="preserve"> кружеве – старом традиционном промысле. С другой сторон</w:t>
      </w:r>
      <w:proofErr w:type="gramStart"/>
      <w:r w:rsidRPr="00DB39F2">
        <w:rPr>
          <w:rFonts w:ascii="Times New Roman" w:hAnsi="Times New Roman"/>
          <w:bCs/>
          <w:i/>
          <w:iCs/>
          <w:sz w:val="26"/>
          <w:szCs w:val="26"/>
        </w:rPr>
        <w:t>ы-</w:t>
      </w:r>
      <w:proofErr w:type="gramEnd"/>
      <w:r w:rsidRPr="00DB39F2">
        <w:rPr>
          <w:rFonts w:ascii="Times New Roman" w:hAnsi="Times New Roman"/>
          <w:bCs/>
          <w:i/>
          <w:iCs/>
          <w:sz w:val="26"/>
          <w:szCs w:val="26"/>
        </w:rPr>
        <w:t xml:space="preserve"> символ местной природы.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bCs/>
          <w:noProof/>
          <w:sz w:val="26"/>
          <w:szCs w:val="26"/>
        </w:rPr>
      </w:pPr>
      <w:r w:rsidRPr="00DB39F2">
        <w:rPr>
          <w:rFonts w:ascii="Times New Roman" w:hAnsi="Times New Roman"/>
          <w:bCs/>
          <w:i/>
          <w:iCs/>
          <w:sz w:val="26"/>
          <w:szCs w:val="26"/>
        </w:rPr>
        <w:t xml:space="preserve">       Уложенные поверх поля и волнистой оконечности соприкасающиеся углами ромбы переменных цветов</w:t>
      </w:r>
      <w:r w:rsidRPr="00DB39F2">
        <w:rPr>
          <w:rFonts w:ascii="Times New Roman" w:hAnsi="Times New Roman"/>
          <w:bCs/>
          <w:noProof/>
          <w:sz w:val="26"/>
          <w:szCs w:val="26"/>
        </w:rPr>
        <w:t xml:space="preserve"> </w:t>
      </w:r>
      <w:r w:rsidRPr="00DB39F2">
        <w:rPr>
          <w:rFonts w:ascii="Times New Roman" w:hAnsi="Times New Roman"/>
          <w:i/>
          <w:sz w:val="26"/>
          <w:szCs w:val="26"/>
        </w:rPr>
        <w:t xml:space="preserve">могут  напоминать о местных лоцманах, проводивших суда по Волхову через </w:t>
      </w:r>
      <w:proofErr w:type="spellStart"/>
      <w:r w:rsidRPr="00DB39F2">
        <w:rPr>
          <w:rFonts w:ascii="Times New Roman" w:hAnsi="Times New Roman"/>
          <w:i/>
          <w:sz w:val="26"/>
          <w:szCs w:val="26"/>
        </w:rPr>
        <w:t>волховские</w:t>
      </w:r>
      <w:proofErr w:type="spellEnd"/>
      <w:r w:rsidRPr="00DB39F2">
        <w:rPr>
          <w:rFonts w:ascii="Times New Roman" w:hAnsi="Times New Roman"/>
          <w:i/>
          <w:sz w:val="26"/>
          <w:szCs w:val="26"/>
        </w:rPr>
        <w:t xml:space="preserve"> пороги. </w:t>
      </w:r>
    </w:p>
    <w:p w:rsidR="00084559" w:rsidRPr="00DB39F2" w:rsidRDefault="00084559" w:rsidP="00CB088B">
      <w:pPr>
        <w:ind w:left="0" w:firstLine="0"/>
        <w:rPr>
          <w:rFonts w:ascii="Times New Roman" w:hAnsi="Times New Roman"/>
          <w:sz w:val="26"/>
          <w:szCs w:val="26"/>
        </w:rPr>
      </w:pPr>
      <w:r w:rsidRPr="00DB39F2">
        <w:rPr>
          <w:rFonts w:ascii="Times New Roman" w:hAnsi="Times New Roman"/>
          <w:sz w:val="26"/>
          <w:szCs w:val="26"/>
        </w:rPr>
        <w:t xml:space="preserve">  </w:t>
      </w:r>
      <w:r w:rsidR="00CB088B">
        <w:rPr>
          <w:rFonts w:ascii="Times New Roman" w:hAnsi="Times New Roman"/>
          <w:sz w:val="26"/>
          <w:szCs w:val="26"/>
        </w:rPr>
        <w:tab/>
      </w:r>
      <w:r w:rsidRPr="00DB39F2">
        <w:rPr>
          <w:rFonts w:ascii="Times New Roman" w:hAnsi="Times New Roman"/>
          <w:sz w:val="26"/>
          <w:szCs w:val="26"/>
        </w:rPr>
        <w:t xml:space="preserve">Лазурь (синий,  </w:t>
      </w:r>
      <w:proofErr w:type="spellStart"/>
      <w:r w:rsidRPr="00DB39F2">
        <w:rPr>
          <w:rFonts w:ascii="Times New Roman" w:hAnsi="Times New Roman"/>
          <w:sz w:val="26"/>
          <w:szCs w:val="26"/>
        </w:rPr>
        <w:t>голубой</w:t>
      </w:r>
      <w:proofErr w:type="spellEnd"/>
      <w:r w:rsidRPr="00DB39F2">
        <w:rPr>
          <w:rFonts w:ascii="Times New Roman" w:hAnsi="Times New Roman"/>
          <w:sz w:val="26"/>
          <w:szCs w:val="26"/>
        </w:rPr>
        <w:t>)-</w:t>
      </w:r>
      <w:r w:rsidRPr="00DB39F2">
        <w:rPr>
          <w:rFonts w:ascii="Times New Roman" w:hAnsi="Times New Roman"/>
          <w:b/>
          <w:sz w:val="26"/>
          <w:szCs w:val="26"/>
        </w:rPr>
        <w:t xml:space="preserve"> </w:t>
      </w:r>
      <w:r w:rsidRPr="00DB39F2">
        <w:rPr>
          <w:rFonts w:ascii="Times New Roman" w:hAnsi="Times New Roman"/>
          <w:sz w:val="26"/>
          <w:szCs w:val="26"/>
        </w:rPr>
        <w:t xml:space="preserve"> символ красоты,  любви,  мира, возвышенных устремлений. </w:t>
      </w:r>
      <w:proofErr w:type="gramStart"/>
      <w:r w:rsidRPr="00DB39F2">
        <w:rPr>
          <w:rFonts w:ascii="Times New Roman" w:hAnsi="Times New Roman"/>
          <w:sz w:val="26"/>
          <w:szCs w:val="26"/>
        </w:rPr>
        <w:t xml:space="preserve">Напоминание о протекающей по территории </w:t>
      </w:r>
      <w:proofErr w:type="spellStart"/>
      <w:r w:rsidRPr="00DB39F2">
        <w:rPr>
          <w:rFonts w:ascii="Times New Roman" w:hAnsi="Times New Roman"/>
          <w:sz w:val="26"/>
          <w:szCs w:val="26"/>
        </w:rPr>
        <w:t>Пчевского</w:t>
      </w:r>
      <w:proofErr w:type="spellEnd"/>
      <w:r w:rsidRPr="00DB39F2">
        <w:rPr>
          <w:rFonts w:ascii="Times New Roman" w:hAnsi="Times New Roman"/>
          <w:sz w:val="26"/>
          <w:szCs w:val="26"/>
        </w:rPr>
        <w:t xml:space="preserve"> сельского поселения   р. Волхов и его притоков.</w:t>
      </w:r>
      <w:proofErr w:type="gramEnd"/>
    </w:p>
    <w:p w:rsidR="00084559" w:rsidRPr="00DB39F2" w:rsidRDefault="00084559" w:rsidP="00CB088B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22" w:right="495" w:hanging="22"/>
        <w:rPr>
          <w:rFonts w:ascii="Times New Roman" w:hAnsi="Times New Roman"/>
          <w:color w:val="000000"/>
          <w:sz w:val="26"/>
          <w:szCs w:val="26"/>
        </w:rPr>
      </w:pPr>
      <w:r w:rsidRPr="00DB39F2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CB088B">
        <w:rPr>
          <w:rFonts w:ascii="Times New Roman" w:hAnsi="Times New Roman"/>
          <w:color w:val="000000"/>
          <w:sz w:val="26"/>
          <w:szCs w:val="26"/>
        </w:rPr>
        <w:tab/>
      </w:r>
      <w:r w:rsidRPr="00DB39F2">
        <w:rPr>
          <w:rFonts w:ascii="Times New Roman" w:hAnsi="Times New Roman"/>
          <w:color w:val="000000"/>
          <w:sz w:val="26"/>
          <w:szCs w:val="26"/>
        </w:rPr>
        <w:t xml:space="preserve">  Серебро- чистота помыслов, искренность, правдивость, невинность, благородство, откровенность,  непорочность,  надежда.</w:t>
      </w:r>
    </w:p>
    <w:p w:rsidR="009D0327" w:rsidRPr="009D0327" w:rsidRDefault="0080441E" w:rsidP="009D0327">
      <w:pPr>
        <w:jc w:val="center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 </w:t>
      </w:r>
      <w:r w:rsidR="009D0327" w:rsidRPr="009D0327">
        <w:rPr>
          <w:rFonts w:ascii="Times New Roman" w:hAnsi="Times New Roman"/>
          <w:b/>
          <w:noProof/>
          <w:sz w:val="26"/>
          <w:szCs w:val="26"/>
        </w:rPr>
        <w:t>3.</w:t>
      </w:r>
      <w:r w:rsidR="009D0327" w:rsidRPr="009D0327">
        <w:rPr>
          <w:rFonts w:ascii="Times New Roman" w:hAnsi="Times New Roman"/>
          <w:b/>
          <w:sz w:val="26"/>
          <w:szCs w:val="26"/>
        </w:rPr>
        <w:t xml:space="preserve"> Порядок воспроизведения Г</w:t>
      </w:r>
      <w:r w:rsidR="009D0327" w:rsidRPr="009D0327">
        <w:rPr>
          <w:rFonts w:ascii="Times New Roman" w:hAnsi="Times New Roman"/>
          <w:b/>
          <w:caps/>
          <w:sz w:val="26"/>
          <w:szCs w:val="26"/>
        </w:rPr>
        <w:t>ерба</w:t>
      </w:r>
    </w:p>
    <w:p w:rsidR="009D0327" w:rsidRPr="009D0327" w:rsidRDefault="009D0327" w:rsidP="009D0327">
      <w:p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Pr="009D0327">
        <w:rPr>
          <w:rFonts w:ascii="Times New Roman" w:hAnsi="Times New Roman"/>
          <w:noProof/>
          <w:sz w:val="26"/>
          <w:szCs w:val="26"/>
        </w:rPr>
        <w:t>3.1.</w:t>
      </w:r>
      <w:r w:rsidRPr="009D0327">
        <w:rPr>
          <w:rFonts w:ascii="Times New Roman" w:hAnsi="Times New Roman"/>
          <w:sz w:val="26"/>
          <w:szCs w:val="26"/>
        </w:rPr>
        <w:t xml:space="preserve"> Воспроизведение Г</w:t>
      </w:r>
      <w:r w:rsidRPr="009D0327">
        <w:rPr>
          <w:rFonts w:ascii="Times New Roman" w:hAnsi="Times New Roman"/>
          <w:caps/>
          <w:sz w:val="26"/>
          <w:szCs w:val="26"/>
        </w:rPr>
        <w:t>ерба</w:t>
      </w:r>
      <w:r w:rsidRPr="009D0327">
        <w:rPr>
          <w:rFonts w:ascii="Times New Roman" w:hAnsi="Times New Roman"/>
          <w:sz w:val="26"/>
          <w:szCs w:val="26"/>
        </w:rPr>
        <w:t>, независимо от его размеров, техники ис</w:t>
      </w:r>
      <w:r w:rsidRPr="009D0327">
        <w:rPr>
          <w:rFonts w:ascii="Times New Roman" w:hAnsi="Times New Roman"/>
          <w:sz w:val="26"/>
          <w:szCs w:val="26"/>
        </w:rPr>
        <w:softHyphen/>
        <w:t>полнения и назначения, должно точно соответствовать геральдическому описанию, приведенному в п.</w:t>
      </w:r>
      <w:r w:rsidRPr="009D0327">
        <w:rPr>
          <w:rFonts w:ascii="Times New Roman" w:hAnsi="Times New Roman"/>
          <w:noProof/>
          <w:sz w:val="26"/>
          <w:szCs w:val="26"/>
        </w:rPr>
        <w:t xml:space="preserve"> 2.1. </w:t>
      </w:r>
      <w:r w:rsidRPr="009D0327">
        <w:rPr>
          <w:rFonts w:ascii="Times New Roman" w:hAnsi="Times New Roman"/>
          <w:sz w:val="26"/>
          <w:szCs w:val="26"/>
        </w:rPr>
        <w:t>статьи</w:t>
      </w:r>
      <w:r w:rsidRPr="009D0327">
        <w:rPr>
          <w:rFonts w:ascii="Times New Roman" w:hAnsi="Times New Roman"/>
          <w:noProof/>
          <w:sz w:val="26"/>
          <w:szCs w:val="26"/>
        </w:rPr>
        <w:t xml:space="preserve"> 2</w:t>
      </w:r>
      <w:r w:rsidRPr="009D0327">
        <w:rPr>
          <w:rFonts w:ascii="Times New Roman" w:hAnsi="Times New Roman"/>
          <w:sz w:val="26"/>
          <w:szCs w:val="26"/>
        </w:rPr>
        <w:t xml:space="preserve"> настоящего Положения. Воспроизведение Г</w:t>
      </w:r>
      <w:r w:rsidRPr="009D0327">
        <w:rPr>
          <w:rFonts w:ascii="Times New Roman" w:hAnsi="Times New Roman"/>
          <w:caps/>
          <w:sz w:val="26"/>
          <w:szCs w:val="26"/>
        </w:rPr>
        <w:t xml:space="preserve">ерба </w:t>
      </w:r>
      <w:r w:rsidRPr="009D0327">
        <w:rPr>
          <w:rFonts w:ascii="Times New Roman" w:hAnsi="Times New Roman"/>
          <w:sz w:val="26"/>
          <w:szCs w:val="26"/>
        </w:rPr>
        <w:t xml:space="preserve">допускается в </w:t>
      </w:r>
      <w:proofErr w:type="gramStart"/>
      <w:r w:rsidRPr="009D0327">
        <w:rPr>
          <w:rFonts w:ascii="Times New Roman" w:hAnsi="Times New Roman"/>
          <w:sz w:val="26"/>
          <w:szCs w:val="26"/>
        </w:rPr>
        <w:t>много</w:t>
      </w:r>
      <w:r w:rsidRPr="009D0327">
        <w:rPr>
          <w:rFonts w:ascii="Times New Roman" w:hAnsi="Times New Roman"/>
          <w:sz w:val="26"/>
          <w:szCs w:val="26"/>
        </w:rPr>
        <w:softHyphen/>
        <w:t>цветном</w:t>
      </w:r>
      <w:proofErr w:type="gramEnd"/>
      <w:r w:rsidRPr="009D0327">
        <w:rPr>
          <w:rFonts w:ascii="Times New Roman" w:hAnsi="Times New Roman"/>
          <w:sz w:val="26"/>
          <w:szCs w:val="26"/>
        </w:rPr>
        <w:t>,  одноцветном и одноцветном с использованием условной штриховки для обозначения цветов вариантах (Приложения 1,2,3 к настоящему Положению).</w:t>
      </w:r>
    </w:p>
    <w:p w:rsidR="009D0327" w:rsidRPr="009D0327" w:rsidRDefault="009D0327" w:rsidP="009D0327">
      <w:pPr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0327">
        <w:rPr>
          <w:rFonts w:ascii="Times New Roman" w:hAnsi="Times New Roman"/>
          <w:sz w:val="26"/>
          <w:szCs w:val="26"/>
        </w:rPr>
        <w:t xml:space="preserve">3.2. Ответственность за искажение рисунка </w:t>
      </w:r>
      <w:r w:rsidRPr="009D0327">
        <w:rPr>
          <w:rFonts w:ascii="Times New Roman" w:hAnsi="Times New Roman"/>
          <w:caps/>
          <w:sz w:val="26"/>
          <w:szCs w:val="26"/>
        </w:rPr>
        <w:t>герба</w:t>
      </w:r>
      <w:r w:rsidRPr="009D0327">
        <w:rPr>
          <w:rFonts w:ascii="Times New Roman" w:hAnsi="Times New Roman"/>
          <w:sz w:val="26"/>
          <w:szCs w:val="26"/>
        </w:rPr>
        <w:t xml:space="preserve">, или изменение композиции или цветов, выходящее за пределы </w:t>
      </w:r>
      <w:proofErr w:type="spellStart"/>
      <w:r w:rsidRPr="009D0327">
        <w:rPr>
          <w:rFonts w:ascii="Times New Roman" w:hAnsi="Times New Roman"/>
          <w:sz w:val="26"/>
          <w:szCs w:val="26"/>
        </w:rPr>
        <w:t>геральдически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допустимого, несет исполнитель допущенных искажений или изменений.</w:t>
      </w:r>
    </w:p>
    <w:p w:rsidR="009D0327" w:rsidRPr="009D0327" w:rsidRDefault="0080441E" w:rsidP="009D0327">
      <w:pPr>
        <w:jc w:val="center"/>
        <w:rPr>
          <w:rFonts w:ascii="Times New Roman" w:hAnsi="Times New Roman"/>
          <w:b/>
          <w:caps/>
          <w:sz w:val="26"/>
          <w:szCs w:val="26"/>
        </w:rPr>
      </w:pPr>
      <w:r w:rsidRPr="00A016D1">
        <w:rPr>
          <w:sz w:val="28"/>
          <w:szCs w:val="28"/>
        </w:rPr>
        <w:t xml:space="preserve">         </w:t>
      </w:r>
      <w:r w:rsidRPr="00A016D1">
        <w:rPr>
          <w:b/>
          <w:bCs/>
          <w:sz w:val="28"/>
          <w:szCs w:val="28"/>
        </w:rPr>
        <w:tab/>
      </w:r>
      <w:r w:rsidR="009D0327" w:rsidRPr="009D0327">
        <w:rPr>
          <w:rFonts w:ascii="Times New Roman" w:hAnsi="Times New Roman"/>
          <w:b/>
          <w:noProof/>
          <w:sz w:val="26"/>
          <w:szCs w:val="26"/>
        </w:rPr>
        <w:t>4.</w:t>
      </w:r>
      <w:r w:rsidR="009D0327" w:rsidRPr="009D0327">
        <w:rPr>
          <w:rFonts w:ascii="Times New Roman" w:hAnsi="Times New Roman"/>
          <w:b/>
          <w:sz w:val="26"/>
          <w:szCs w:val="26"/>
        </w:rPr>
        <w:t xml:space="preserve"> Порядок официального использования Г</w:t>
      </w:r>
      <w:r w:rsidR="009D0327" w:rsidRPr="009D0327">
        <w:rPr>
          <w:rFonts w:ascii="Times New Roman" w:hAnsi="Times New Roman"/>
          <w:b/>
          <w:caps/>
          <w:sz w:val="26"/>
          <w:szCs w:val="26"/>
        </w:rPr>
        <w:t>ерба</w:t>
      </w:r>
    </w:p>
    <w:p w:rsidR="009D0327" w:rsidRPr="009D0327" w:rsidRDefault="008F52FD" w:rsidP="008F52FD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="009D0327" w:rsidRPr="009D0327">
        <w:rPr>
          <w:rFonts w:ascii="Times New Roman" w:hAnsi="Times New Roman"/>
          <w:noProof/>
          <w:sz w:val="26"/>
          <w:szCs w:val="26"/>
        </w:rPr>
        <w:t>4.1.</w:t>
      </w:r>
      <w:r w:rsidR="009D0327" w:rsidRPr="009D0327">
        <w:rPr>
          <w:rFonts w:ascii="Times New Roman" w:hAnsi="Times New Roman"/>
          <w:sz w:val="26"/>
          <w:szCs w:val="26"/>
        </w:rPr>
        <w:t xml:space="preserve"> Г</w:t>
      </w:r>
      <w:r w:rsidR="009D0327" w:rsidRPr="009D0327">
        <w:rPr>
          <w:rFonts w:ascii="Times New Roman" w:hAnsi="Times New Roman"/>
          <w:caps/>
          <w:sz w:val="26"/>
          <w:szCs w:val="26"/>
        </w:rPr>
        <w:t>ерб</w:t>
      </w:r>
      <w:r w:rsidR="009D0327" w:rsidRPr="009D0327">
        <w:rPr>
          <w:rFonts w:ascii="Times New Roman" w:hAnsi="Times New Roman"/>
          <w:sz w:val="26"/>
          <w:szCs w:val="26"/>
        </w:rPr>
        <w:t xml:space="preserve"> муниципального образования помещается:</w:t>
      </w:r>
    </w:p>
    <w:p w:rsidR="009D0327" w:rsidRPr="009D0327" w:rsidRDefault="009D0327" w:rsidP="008F52FD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>на зданиях органов местного самоуправления;</w:t>
      </w:r>
    </w:p>
    <w:p w:rsidR="009D0327" w:rsidRPr="009D0327" w:rsidRDefault="009D0327" w:rsidP="009D0327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на зданиях официальных представительств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 за пределами 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9D0327" w:rsidRPr="009D0327" w:rsidRDefault="009D0327" w:rsidP="009D0327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lastRenderedPageBreak/>
        <w:t>в залах заседаний органов местного самоуправления;</w:t>
      </w:r>
    </w:p>
    <w:p w:rsidR="009D0327" w:rsidRPr="009D0327" w:rsidRDefault="009D0327" w:rsidP="009D0327">
      <w:pPr>
        <w:numPr>
          <w:ilvl w:val="0"/>
          <w:numId w:val="2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в рабочих кабинетах главы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поселение, выборных и назначаемых должностных лиц местного самоуправления.</w:t>
      </w:r>
    </w:p>
    <w:p w:rsidR="009D0327" w:rsidRPr="009D0327" w:rsidRDefault="009D0327" w:rsidP="008F52FD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Pr="009D0327">
        <w:rPr>
          <w:rFonts w:ascii="Times New Roman" w:hAnsi="Times New Roman"/>
          <w:noProof/>
          <w:sz w:val="26"/>
          <w:szCs w:val="26"/>
        </w:rPr>
        <w:t>4.2.</w:t>
      </w:r>
      <w:r w:rsidRPr="009D0327">
        <w:rPr>
          <w:rFonts w:ascii="Times New Roman" w:hAnsi="Times New Roman"/>
          <w:sz w:val="26"/>
          <w:szCs w:val="26"/>
        </w:rPr>
        <w:t xml:space="preserve"> Г</w:t>
      </w:r>
      <w:r w:rsidRPr="009D0327">
        <w:rPr>
          <w:rFonts w:ascii="Times New Roman" w:hAnsi="Times New Roman"/>
          <w:caps/>
          <w:sz w:val="26"/>
          <w:szCs w:val="26"/>
        </w:rPr>
        <w:t xml:space="preserve">ерб </w:t>
      </w:r>
      <w:r w:rsidRPr="009D0327">
        <w:rPr>
          <w:rFonts w:ascii="Times New Roman" w:hAnsi="Times New Roman"/>
          <w:sz w:val="26"/>
          <w:szCs w:val="26"/>
        </w:rPr>
        <w:t>помещается на бланках:</w:t>
      </w:r>
    </w:p>
    <w:p w:rsidR="009D0327" w:rsidRPr="008F52FD" w:rsidRDefault="009D0327" w:rsidP="008F52FD">
      <w:pPr>
        <w:numPr>
          <w:ilvl w:val="0"/>
          <w:numId w:val="2"/>
        </w:numPr>
        <w:tabs>
          <w:tab w:val="clear" w:pos="1068"/>
          <w:tab w:val="num" w:pos="0"/>
        </w:tabs>
        <w:spacing w:after="0"/>
        <w:ind w:right="0" w:firstLine="0"/>
        <w:rPr>
          <w:rFonts w:ascii="Times New Roman" w:hAnsi="Times New Roman"/>
          <w:noProof/>
          <w:sz w:val="26"/>
          <w:szCs w:val="26"/>
        </w:rPr>
      </w:pPr>
      <w:r w:rsidRPr="008F52FD">
        <w:rPr>
          <w:rFonts w:ascii="Times New Roman" w:hAnsi="Times New Roman"/>
          <w:sz w:val="26"/>
          <w:szCs w:val="26"/>
        </w:rPr>
        <w:t>правовых актов органов местного с</w:t>
      </w:r>
      <w:r w:rsidR="008F52FD" w:rsidRPr="008F52FD">
        <w:rPr>
          <w:rFonts w:ascii="Times New Roman" w:hAnsi="Times New Roman"/>
          <w:sz w:val="26"/>
          <w:szCs w:val="26"/>
        </w:rPr>
        <w:t>амоуправления и должностных лиц</w:t>
      </w:r>
      <w:r w:rsidR="008F52FD">
        <w:rPr>
          <w:rFonts w:ascii="Times New Roman" w:hAnsi="Times New Roman"/>
          <w:sz w:val="26"/>
          <w:szCs w:val="26"/>
        </w:rPr>
        <w:t xml:space="preserve"> </w:t>
      </w:r>
      <w:r w:rsidRPr="008F52FD">
        <w:rPr>
          <w:rFonts w:ascii="Times New Roman" w:hAnsi="Times New Roman"/>
          <w:sz w:val="26"/>
          <w:szCs w:val="26"/>
        </w:rPr>
        <w:t>местного самоуправления;</w:t>
      </w:r>
    </w:p>
    <w:p w:rsidR="009D0327" w:rsidRPr="009D0327" w:rsidRDefault="009D0327" w:rsidP="008F52FD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>представительного органа самоуправления;</w:t>
      </w:r>
    </w:p>
    <w:p w:rsidR="009D0327" w:rsidRPr="009D0327" w:rsidRDefault="009D0327" w:rsidP="008F52FD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главы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поселение, исполнительного органа местного самоуправления;</w:t>
      </w:r>
    </w:p>
    <w:p w:rsidR="009D0327" w:rsidRPr="009D0327" w:rsidRDefault="009D0327" w:rsidP="008F52FD">
      <w:pPr>
        <w:numPr>
          <w:ilvl w:val="0"/>
          <w:numId w:val="3"/>
        </w:numPr>
        <w:tabs>
          <w:tab w:val="clear" w:pos="1068"/>
          <w:tab w:val="num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>иных выборных и назначаемых должностных лиц местного самоуправления.</w:t>
      </w:r>
    </w:p>
    <w:p w:rsidR="009D0327" w:rsidRPr="009D0327" w:rsidRDefault="009D0327" w:rsidP="008F52FD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Pr="009D0327">
        <w:rPr>
          <w:rFonts w:ascii="Times New Roman" w:hAnsi="Times New Roman"/>
          <w:noProof/>
          <w:sz w:val="26"/>
          <w:szCs w:val="26"/>
        </w:rPr>
        <w:t>4.3.</w:t>
      </w:r>
      <w:r w:rsidRPr="009D0327">
        <w:rPr>
          <w:rFonts w:ascii="Times New Roman" w:hAnsi="Times New Roman"/>
          <w:sz w:val="26"/>
          <w:szCs w:val="26"/>
        </w:rPr>
        <w:t xml:space="preserve"> Г</w:t>
      </w:r>
      <w:r w:rsidRPr="009D0327">
        <w:rPr>
          <w:rFonts w:ascii="Times New Roman" w:hAnsi="Times New Roman"/>
          <w:caps/>
          <w:sz w:val="26"/>
          <w:szCs w:val="26"/>
        </w:rPr>
        <w:t>ерб</w:t>
      </w:r>
      <w:r w:rsidRPr="009D0327">
        <w:rPr>
          <w:rFonts w:ascii="Times New Roman" w:hAnsi="Times New Roman"/>
          <w:sz w:val="26"/>
          <w:szCs w:val="26"/>
        </w:rPr>
        <w:t xml:space="preserve"> воспроизводится на удостоверениях лиц, осуществляющих службу на должностях в органах местного самоуправления, муниципальных служащих, де</w:t>
      </w:r>
      <w:r w:rsidRPr="009D0327">
        <w:rPr>
          <w:rFonts w:ascii="Times New Roman" w:hAnsi="Times New Roman"/>
          <w:sz w:val="26"/>
          <w:szCs w:val="26"/>
        </w:rPr>
        <w:softHyphen/>
        <w:t>путатов представительного органа местного самоуправления; членов иных органов местного самоуправления.</w:t>
      </w:r>
    </w:p>
    <w:p w:rsidR="009D0327" w:rsidRPr="009D0327" w:rsidRDefault="009D0327" w:rsidP="008F52FD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0327">
        <w:rPr>
          <w:rFonts w:ascii="Times New Roman" w:hAnsi="Times New Roman"/>
          <w:sz w:val="26"/>
          <w:szCs w:val="26"/>
        </w:rPr>
        <w:t>4.4. Г</w:t>
      </w:r>
      <w:r w:rsidRPr="009D0327">
        <w:rPr>
          <w:rFonts w:ascii="Times New Roman" w:hAnsi="Times New Roman"/>
          <w:caps/>
          <w:sz w:val="26"/>
          <w:szCs w:val="26"/>
        </w:rPr>
        <w:t>ерб</w:t>
      </w:r>
      <w:r w:rsidRPr="009D0327">
        <w:rPr>
          <w:rFonts w:ascii="Times New Roman" w:hAnsi="Times New Roman"/>
          <w:sz w:val="26"/>
          <w:szCs w:val="26"/>
        </w:rPr>
        <w:t xml:space="preserve"> помещается: </w:t>
      </w:r>
    </w:p>
    <w:p w:rsidR="009D0327" w:rsidRPr="009D0327" w:rsidRDefault="009D0327" w:rsidP="008F52FD">
      <w:pPr>
        <w:numPr>
          <w:ilvl w:val="0"/>
          <w:numId w:val="2"/>
        </w:numPr>
        <w:spacing w:after="0"/>
        <w:ind w:right="0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на печатях органов местного самоуправления; </w:t>
      </w:r>
    </w:p>
    <w:p w:rsidR="009D0327" w:rsidRPr="009D0327" w:rsidRDefault="009D0327" w:rsidP="008F52FD">
      <w:pPr>
        <w:numPr>
          <w:ilvl w:val="0"/>
          <w:numId w:val="2"/>
        </w:numPr>
        <w:spacing w:after="0"/>
        <w:ind w:right="0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>на официальных изданиях органов местного самоуправления.</w:t>
      </w:r>
    </w:p>
    <w:p w:rsidR="009D0327" w:rsidRPr="009D0327" w:rsidRDefault="009D0327" w:rsidP="008F52FD">
      <w:pPr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ab/>
      </w:r>
      <w:r w:rsidRPr="009D0327">
        <w:rPr>
          <w:rFonts w:ascii="Times New Roman" w:hAnsi="Times New Roman"/>
          <w:noProof/>
          <w:sz w:val="26"/>
          <w:szCs w:val="26"/>
        </w:rPr>
        <w:t>4.5.</w:t>
      </w:r>
      <w:r w:rsidRPr="009D0327">
        <w:rPr>
          <w:rFonts w:ascii="Times New Roman" w:hAnsi="Times New Roman"/>
          <w:sz w:val="26"/>
          <w:szCs w:val="26"/>
        </w:rPr>
        <w:t xml:space="preserve"> Г</w:t>
      </w:r>
      <w:r w:rsidRPr="009D0327">
        <w:rPr>
          <w:rFonts w:ascii="Times New Roman" w:hAnsi="Times New Roman"/>
          <w:caps/>
          <w:sz w:val="26"/>
          <w:szCs w:val="26"/>
        </w:rPr>
        <w:t>ерб</w:t>
      </w:r>
      <w:r w:rsidRPr="009D0327">
        <w:rPr>
          <w:rFonts w:ascii="Times New Roman" w:hAnsi="Times New Roman"/>
          <w:sz w:val="26"/>
          <w:szCs w:val="26"/>
        </w:rPr>
        <w:t xml:space="preserve"> может помещаться </w:t>
      </w:r>
      <w:proofErr w:type="gramStart"/>
      <w:r w:rsidRPr="009D0327">
        <w:rPr>
          <w:rFonts w:ascii="Times New Roman" w:hAnsi="Times New Roman"/>
          <w:sz w:val="26"/>
          <w:szCs w:val="26"/>
        </w:rPr>
        <w:t>на</w:t>
      </w:r>
      <w:proofErr w:type="gramEnd"/>
      <w:r w:rsidRPr="009D0327">
        <w:rPr>
          <w:rFonts w:ascii="Times New Roman" w:hAnsi="Times New Roman"/>
          <w:sz w:val="26"/>
          <w:szCs w:val="26"/>
        </w:rPr>
        <w:t>:</w:t>
      </w:r>
    </w:p>
    <w:p w:rsidR="009D0327" w:rsidRPr="009D0327" w:rsidRDefault="009D0327" w:rsidP="008F52FD">
      <w:pPr>
        <w:numPr>
          <w:ilvl w:val="0"/>
          <w:numId w:val="2"/>
        </w:numPr>
        <w:spacing w:after="0"/>
        <w:ind w:right="0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наградах</w:t>
      </w:r>
      <w:proofErr w:type="gramEnd"/>
      <w:r w:rsidRPr="009D0327">
        <w:rPr>
          <w:rFonts w:ascii="Times New Roman" w:hAnsi="Times New Roman"/>
          <w:sz w:val="26"/>
          <w:szCs w:val="26"/>
        </w:rPr>
        <w:t xml:space="preserve"> и памятных знаках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9D0327" w:rsidRPr="009D0327" w:rsidRDefault="009D0327" w:rsidP="008F52FD">
      <w:pPr>
        <w:numPr>
          <w:ilvl w:val="0"/>
          <w:numId w:val="2"/>
        </w:numPr>
        <w:tabs>
          <w:tab w:val="clear" w:pos="1068"/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 xml:space="preserve">должностных знаках главы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9D0327" w:rsidRPr="009D0327" w:rsidRDefault="009D0327" w:rsidP="008F52FD">
      <w:pPr>
        <w:numPr>
          <w:ilvl w:val="0"/>
          <w:numId w:val="2"/>
        </w:numPr>
        <w:tabs>
          <w:tab w:val="clear" w:pos="1068"/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указателях</w:t>
      </w:r>
      <w:proofErr w:type="gramEnd"/>
      <w:r w:rsidRPr="009D0327">
        <w:rPr>
          <w:rFonts w:ascii="Times New Roman" w:hAnsi="Times New Roman"/>
          <w:sz w:val="26"/>
          <w:szCs w:val="26"/>
        </w:rPr>
        <w:t xml:space="preserve">, при въезде на территорию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9D0327" w:rsidRPr="009D0327" w:rsidRDefault="009D0327" w:rsidP="008F52FD">
      <w:pPr>
        <w:numPr>
          <w:ilvl w:val="0"/>
          <w:numId w:val="2"/>
        </w:numPr>
        <w:tabs>
          <w:tab w:val="clear" w:pos="1068"/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объектах</w:t>
      </w:r>
      <w:proofErr w:type="gramEnd"/>
      <w:r w:rsidRPr="009D0327">
        <w:rPr>
          <w:rFonts w:ascii="Times New Roman" w:hAnsi="Times New Roman"/>
          <w:sz w:val="26"/>
          <w:szCs w:val="26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9D0327" w:rsidRPr="009D0327" w:rsidRDefault="009D0327" w:rsidP="008F52FD">
      <w:pPr>
        <w:numPr>
          <w:ilvl w:val="0"/>
          <w:numId w:val="2"/>
        </w:numPr>
        <w:tabs>
          <w:tab w:val="clear" w:pos="1068"/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бланках</w:t>
      </w:r>
      <w:proofErr w:type="gramEnd"/>
      <w:r w:rsidRPr="009D0327">
        <w:rPr>
          <w:rFonts w:ascii="Times New Roman" w:hAnsi="Times New Roman"/>
          <w:sz w:val="26"/>
          <w:szCs w:val="26"/>
        </w:rPr>
        <w:t xml:space="preserve"> и печатях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поселение;</w:t>
      </w:r>
    </w:p>
    <w:p w:rsidR="009D0327" w:rsidRPr="009D0327" w:rsidRDefault="009D0327" w:rsidP="008F52FD">
      <w:pPr>
        <w:numPr>
          <w:ilvl w:val="1"/>
          <w:numId w:val="2"/>
        </w:numPr>
        <w:tabs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r w:rsidRPr="009D0327">
        <w:rPr>
          <w:rFonts w:ascii="Times New Roman" w:hAnsi="Times New Roman"/>
          <w:sz w:val="26"/>
          <w:szCs w:val="26"/>
        </w:rPr>
        <w:t xml:space="preserve">в залах заседаний руководящих органов и рабочих кабинетах руководителей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 сельское поселение; </w:t>
      </w:r>
    </w:p>
    <w:p w:rsidR="009D0327" w:rsidRPr="009D0327" w:rsidRDefault="009D0327" w:rsidP="008F52FD">
      <w:pPr>
        <w:numPr>
          <w:ilvl w:val="1"/>
          <w:numId w:val="2"/>
        </w:numPr>
        <w:tabs>
          <w:tab w:val="left" w:pos="90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 объектах движимого и недвижимого имущества, транспортных средствах. </w:t>
      </w:r>
      <w:proofErr w:type="gramEnd"/>
    </w:p>
    <w:p w:rsidR="008F52FD" w:rsidRDefault="009D0327" w:rsidP="008F52FD">
      <w:pPr>
        <w:tabs>
          <w:tab w:val="num" w:pos="1110"/>
        </w:tabs>
        <w:spacing w:after="0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0327">
        <w:rPr>
          <w:rFonts w:ascii="Times New Roman" w:hAnsi="Times New Roman"/>
          <w:sz w:val="26"/>
          <w:szCs w:val="26"/>
        </w:rPr>
        <w:t>4.6. Допускается размещение Г</w:t>
      </w:r>
      <w:r w:rsidRPr="009D0327">
        <w:rPr>
          <w:rFonts w:ascii="Times New Roman" w:hAnsi="Times New Roman"/>
          <w:caps/>
          <w:sz w:val="26"/>
          <w:szCs w:val="26"/>
        </w:rPr>
        <w:t xml:space="preserve">ерба </w:t>
      </w:r>
      <w:proofErr w:type="gramStart"/>
      <w:r w:rsidRPr="009D0327">
        <w:rPr>
          <w:rFonts w:ascii="Times New Roman" w:hAnsi="Times New Roman"/>
          <w:sz w:val="26"/>
          <w:szCs w:val="26"/>
        </w:rPr>
        <w:t>на</w:t>
      </w:r>
      <w:proofErr w:type="gramEnd"/>
      <w:r w:rsidRPr="009D0327">
        <w:rPr>
          <w:rFonts w:ascii="Times New Roman" w:hAnsi="Times New Roman"/>
          <w:sz w:val="26"/>
          <w:szCs w:val="26"/>
        </w:rPr>
        <w:t>:</w:t>
      </w:r>
    </w:p>
    <w:p w:rsidR="009D0327" w:rsidRPr="009D0327" w:rsidRDefault="009D0327" w:rsidP="008F52FD">
      <w:pPr>
        <w:tabs>
          <w:tab w:val="num" w:pos="1110"/>
        </w:tabs>
        <w:spacing w:after="0"/>
        <w:ind w:left="0" w:firstLine="0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lastRenderedPageBreak/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9D0327" w:rsidRPr="009D0327" w:rsidRDefault="009D0327" w:rsidP="009D0327">
      <w:pPr>
        <w:numPr>
          <w:ilvl w:val="0"/>
          <w:numId w:val="2"/>
        </w:numPr>
        <w:tabs>
          <w:tab w:val="clear" w:pos="1068"/>
          <w:tab w:val="left" w:pos="900"/>
          <w:tab w:val="num" w:pos="1110"/>
        </w:tabs>
        <w:spacing w:after="0"/>
        <w:ind w:left="0" w:right="0" w:firstLine="708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грамотах</w:t>
      </w:r>
      <w:proofErr w:type="gramEnd"/>
      <w:r w:rsidRPr="009D0327">
        <w:rPr>
          <w:rFonts w:ascii="Times New Roman" w:hAnsi="Times New Roman"/>
          <w:sz w:val="26"/>
          <w:szCs w:val="26"/>
        </w:rPr>
        <w:t xml:space="preserve">, приглашениях, визитных карточках главы муниципального образования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поселение, должностных лиц органов местного самоуправления, депутатов представительного органа местного самоуправления;</w:t>
      </w:r>
    </w:p>
    <w:p w:rsidR="009D0327" w:rsidRPr="009D0327" w:rsidRDefault="009D0327" w:rsidP="009D0327">
      <w:pPr>
        <w:ind w:left="-20" w:firstLine="720"/>
        <w:rPr>
          <w:rFonts w:ascii="Times New Roman" w:hAnsi="Times New Roman"/>
          <w:sz w:val="26"/>
          <w:szCs w:val="26"/>
        </w:rPr>
      </w:pPr>
      <w:proofErr w:type="gramStart"/>
      <w:r w:rsidRPr="009D0327">
        <w:rPr>
          <w:rFonts w:ascii="Times New Roman" w:hAnsi="Times New Roman"/>
          <w:sz w:val="26"/>
          <w:szCs w:val="26"/>
        </w:rPr>
        <w:t>Допускается ис</w:t>
      </w:r>
      <w:r w:rsidRPr="009D0327">
        <w:rPr>
          <w:rFonts w:ascii="Times New Roman" w:hAnsi="Times New Roman"/>
          <w:sz w:val="26"/>
          <w:szCs w:val="26"/>
        </w:rPr>
        <w:softHyphen/>
        <w:t>пользование Г</w:t>
      </w:r>
      <w:r w:rsidRPr="009D0327">
        <w:rPr>
          <w:rFonts w:ascii="Times New Roman" w:hAnsi="Times New Roman"/>
          <w:caps/>
          <w:sz w:val="26"/>
          <w:szCs w:val="26"/>
        </w:rPr>
        <w:t>ерба</w:t>
      </w:r>
      <w:r w:rsidRPr="009D0327">
        <w:rPr>
          <w:rFonts w:ascii="Times New Roman" w:hAnsi="Times New Roman"/>
          <w:sz w:val="26"/>
          <w:szCs w:val="26"/>
        </w:rPr>
        <w:t xml:space="preserve"> в качестве геральдической основы для изготовления знаков, эмблем, иной символики при  оформлении единовременных юбилейных, памятных и зрелищных мероприятий проводимых в муниципальном образовании </w:t>
      </w:r>
      <w:proofErr w:type="spellStart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 xml:space="preserve"> сельское поселение </w:t>
      </w:r>
      <w:proofErr w:type="spellStart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>Киришского</w:t>
      </w:r>
      <w:proofErr w:type="spellEnd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 xml:space="preserve"> муниципального района Ленинградской области</w:t>
      </w:r>
      <w:r w:rsidRPr="009D0327">
        <w:rPr>
          <w:rFonts w:ascii="Times New Roman" w:hAnsi="Times New Roman"/>
          <w:sz w:val="26"/>
          <w:szCs w:val="26"/>
        </w:rPr>
        <w:t xml:space="preserve"> или непосредственно связанных с муниципального образования </w:t>
      </w:r>
      <w:proofErr w:type="spellStart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 xml:space="preserve"> сельское поселение </w:t>
      </w:r>
      <w:proofErr w:type="spellStart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>Киришского</w:t>
      </w:r>
      <w:proofErr w:type="spellEnd"/>
      <w:r w:rsidRPr="009D0327">
        <w:rPr>
          <w:rFonts w:ascii="Times New Roman" w:hAnsi="Times New Roman"/>
          <w:color w:val="000000"/>
          <w:spacing w:val="-10"/>
          <w:sz w:val="26"/>
          <w:szCs w:val="26"/>
        </w:rPr>
        <w:t xml:space="preserve"> муниципального района Ленинградской области</w:t>
      </w:r>
      <w:r w:rsidRPr="009D0327">
        <w:rPr>
          <w:rFonts w:ascii="Times New Roman" w:hAnsi="Times New Roman"/>
          <w:sz w:val="26"/>
          <w:szCs w:val="26"/>
        </w:rPr>
        <w:t xml:space="preserve"> </w:t>
      </w:r>
      <w:r w:rsidRPr="009D0327">
        <w:rPr>
          <w:rFonts w:ascii="Times New Roman" w:hAnsi="Times New Roman"/>
          <w:bCs/>
          <w:sz w:val="26"/>
          <w:szCs w:val="26"/>
        </w:rPr>
        <w:t xml:space="preserve"> по согласованию с главой муниципального образования  </w:t>
      </w:r>
      <w:proofErr w:type="spellStart"/>
      <w:r w:rsidRPr="009D0327">
        <w:rPr>
          <w:rFonts w:ascii="Times New Roman" w:hAnsi="Times New Roman"/>
          <w:sz w:val="26"/>
          <w:szCs w:val="26"/>
        </w:rPr>
        <w:t>Пчевское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Pr="009D0327">
        <w:rPr>
          <w:rFonts w:ascii="Times New Roman" w:hAnsi="Times New Roman"/>
          <w:sz w:val="26"/>
          <w:szCs w:val="26"/>
        </w:rPr>
        <w:t>Киришского</w:t>
      </w:r>
      <w:proofErr w:type="spellEnd"/>
      <w:r w:rsidRPr="009D0327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9D0327">
        <w:rPr>
          <w:rFonts w:ascii="Times New Roman" w:hAnsi="Times New Roman"/>
          <w:bCs/>
          <w:sz w:val="26"/>
          <w:szCs w:val="26"/>
        </w:rPr>
        <w:t>.</w:t>
      </w:r>
      <w:r w:rsidRPr="009D032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0441E" w:rsidRPr="009D0327" w:rsidRDefault="0080441E" w:rsidP="00B85015">
      <w:pPr>
        <w:pStyle w:val="a4"/>
        <w:contextualSpacing/>
        <w:jc w:val="both"/>
        <w:rPr>
          <w:b/>
          <w:sz w:val="26"/>
          <w:szCs w:val="26"/>
        </w:rPr>
      </w:pPr>
      <w:r w:rsidRPr="00A016D1">
        <w:rPr>
          <w:sz w:val="28"/>
          <w:szCs w:val="28"/>
        </w:rPr>
        <w:tab/>
      </w:r>
      <w:r w:rsidRPr="009D0327">
        <w:rPr>
          <w:b/>
          <w:sz w:val="26"/>
          <w:szCs w:val="26"/>
        </w:rPr>
        <w:t>5. Порядок одновременного размещения Герба с другими гербами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>5.1.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>5.2. При одновременном размещении Герба и герба Ленинградской области, Герб располагается справа от герба  Ленинградской области (с точки зрения стоящего лицом к гербам).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 xml:space="preserve">5.3. При одновременном размещении Герба, Государственного герба Российской Федерации и герба Ленинградской области, Государственный герб Российской Федерации располагается в центре, герб Ленинградской области </w:t>
      </w:r>
      <w:r w:rsidR="007E794A" w:rsidRPr="009D0327">
        <w:rPr>
          <w:sz w:val="26"/>
          <w:szCs w:val="26"/>
        </w:rPr>
        <w:t>-</w:t>
      </w:r>
      <w:r w:rsidRPr="009D0327">
        <w:rPr>
          <w:sz w:val="26"/>
          <w:szCs w:val="26"/>
        </w:rPr>
        <w:t xml:space="preserve"> слева от центра, а Герб </w:t>
      </w:r>
      <w:r w:rsidR="007E794A" w:rsidRPr="009D0327">
        <w:rPr>
          <w:sz w:val="26"/>
          <w:szCs w:val="26"/>
        </w:rPr>
        <w:t>-</w:t>
      </w:r>
      <w:r w:rsidRPr="009D0327">
        <w:rPr>
          <w:sz w:val="26"/>
          <w:szCs w:val="26"/>
        </w:rPr>
        <w:t xml:space="preserve"> справа от центра (с точки зрения стоящего лицом к гербам).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>5.4. 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>5.5. 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Ленинградской области  (или герба иного субъекта Российской Федерации).</w:t>
      </w:r>
    </w:p>
    <w:p w:rsidR="0080441E" w:rsidRPr="009D0327" w:rsidRDefault="0080441E" w:rsidP="00B85015">
      <w:pPr>
        <w:pStyle w:val="a4"/>
        <w:contextualSpacing/>
        <w:jc w:val="both"/>
        <w:rPr>
          <w:sz w:val="26"/>
          <w:szCs w:val="26"/>
        </w:rPr>
      </w:pPr>
      <w:r w:rsidRPr="009D0327">
        <w:rPr>
          <w:sz w:val="26"/>
          <w:szCs w:val="26"/>
        </w:rPr>
        <w:tab/>
        <w:t xml:space="preserve">5.6. 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</w:t>
      </w:r>
      <w:r w:rsidR="007E794A" w:rsidRPr="009D0327">
        <w:rPr>
          <w:sz w:val="26"/>
          <w:szCs w:val="26"/>
        </w:rPr>
        <w:t>рядом с Гербом</w:t>
      </w:r>
      <w:r w:rsidRPr="009D0327">
        <w:rPr>
          <w:sz w:val="26"/>
          <w:szCs w:val="26"/>
        </w:rPr>
        <w:t xml:space="preserve"> гербы не имеют дополнительных элементов, Герб используется без дополнительных элементов.</w:t>
      </w:r>
    </w:p>
    <w:p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</w:p>
    <w:p w:rsidR="0080441E" w:rsidRPr="00A016D1" w:rsidRDefault="0080441E" w:rsidP="00B85015">
      <w:pPr>
        <w:pStyle w:val="a4"/>
        <w:contextualSpacing/>
        <w:jc w:val="both"/>
        <w:rPr>
          <w:sz w:val="28"/>
          <w:szCs w:val="28"/>
        </w:rPr>
      </w:pPr>
      <w:r w:rsidRPr="00A016D1">
        <w:rPr>
          <w:b/>
          <w:bCs/>
          <w:sz w:val="28"/>
          <w:szCs w:val="28"/>
        </w:rPr>
        <w:tab/>
      </w:r>
    </w:p>
    <w:p w:rsidR="0080441E" w:rsidRPr="00852D64" w:rsidRDefault="007E794A" w:rsidP="00852D64">
      <w:pPr>
        <w:pStyle w:val="a4"/>
        <w:contextualSpacing/>
        <w:jc w:val="both"/>
        <w:rPr>
          <w:sz w:val="28"/>
          <w:szCs w:val="28"/>
        </w:rPr>
      </w:pPr>
      <w:r w:rsidRPr="00A016D1">
        <w:rPr>
          <w:sz w:val="28"/>
          <w:szCs w:val="28"/>
        </w:rPr>
        <w:tab/>
      </w:r>
      <w:r w:rsidR="00852D64">
        <w:rPr>
          <w:sz w:val="28"/>
          <w:szCs w:val="28"/>
        </w:rPr>
        <w:t xml:space="preserve">                                                         </w:t>
      </w:r>
    </w:p>
    <w:p w:rsidR="006443A0" w:rsidRDefault="006443A0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6443A0" w:rsidRDefault="006443A0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6443A0" w:rsidRDefault="006443A0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6443A0" w:rsidRDefault="006443A0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6443A0" w:rsidRDefault="006443A0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F52FD">
        <w:rPr>
          <w:rFonts w:ascii="Times New Roman" w:hAnsi="Times New Roman"/>
          <w:sz w:val="24"/>
          <w:szCs w:val="24"/>
        </w:rPr>
        <w:t xml:space="preserve"> 1 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8F52FD">
        <w:rPr>
          <w:rFonts w:ascii="Times New Roman" w:hAnsi="Times New Roman"/>
          <w:sz w:val="24"/>
          <w:szCs w:val="24"/>
        </w:rPr>
        <w:t xml:space="preserve"> о гербе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2FD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 сельское поселение 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52F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</w:rPr>
      </w:pPr>
      <w:r w:rsidRPr="008F52FD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  <w:rPr>
          <w:rFonts w:ascii="Times New Roman" w:hAnsi="Times New Roman"/>
        </w:rPr>
      </w:pP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  <w:rPr>
          <w:rFonts w:ascii="Times New Roman" w:hAnsi="Times New Roman"/>
        </w:rPr>
      </w:pPr>
    </w:p>
    <w:p w:rsidR="008F52FD" w:rsidRPr="008F52FD" w:rsidRDefault="008F52FD" w:rsidP="008F52FD">
      <w:pPr>
        <w:shd w:val="clear" w:color="auto" w:fill="FFFFFF"/>
        <w:spacing w:line="326" w:lineRule="exact"/>
        <w:ind w:left="2124" w:right="2314"/>
        <w:jc w:val="center"/>
        <w:rPr>
          <w:rFonts w:ascii="Times New Roman" w:hAnsi="Times New Roman"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ЦВЕТНОЕ ИЗОБРАЖЕНИЕ ГЕРБА</w:t>
      </w: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</w:pP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</w:pPr>
    </w:p>
    <w:p w:rsidR="008F52FD" w:rsidRDefault="004932DE" w:rsidP="008F52FD">
      <w:pPr>
        <w:jc w:val="center"/>
        <w:rPr>
          <w:lang w:val="en-US"/>
        </w:rPr>
      </w:pPr>
      <w:r>
        <w:pict>
          <v:shape id="_x0000_i1026" type="#_x0000_t75" style="width:269.25pt;height:317.25pt">
            <v:imagedata r:id="rId9" o:title="Пчева_герб"/>
          </v:shape>
        </w:pict>
      </w: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  <w:rPr>
          <w:lang w:val="en-US"/>
        </w:rPr>
      </w:pPr>
    </w:p>
    <w:p w:rsidR="008F52FD" w:rsidRDefault="008F52FD" w:rsidP="008F52FD">
      <w:pPr>
        <w:jc w:val="center"/>
      </w:pPr>
    </w:p>
    <w:p w:rsidR="008F52FD" w:rsidRPr="008F52FD" w:rsidRDefault="008F52FD" w:rsidP="008F52FD">
      <w:pPr>
        <w:jc w:val="center"/>
      </w:pP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F5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8F52FD">
        <w:rPr>
          <w:rFonts w:ascii="Times New Roman" w:hAnsi="Times New Roman"/>
          <w:sz w:val="24"/>
          <w:szCs w:val="24"/>
        </w:rPr>
        <w:t xml:space="preserve"> о гербе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2FD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 сельское поселение 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52F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</w:rPr>
      </w:pPr>
      <w:r w:rsidRPr="008F52FD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</w:pPr>
    </w:p>
    <w:p w:rsidR="008F52FD" w:rsidRPr="008F52FD" w:rsidRDefault="008F52FD" w:rsidP="008F52FD">
      <w:pPr>
        <w:shd w:val="clear" w:color="auto" w:fill="FFFFFF"/>
        <w:spacing w:line="326" w:lineRule="exact"/>
        <w:ind w:left="3828" w:right="2314"/>
      </w:pP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ЧЕРНО-БЕЛОЕ КОНТУРНОЕ</w:t>
      </w: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ИЗОБРАЖЕНИЕ ГЕРБА.</w:t>
      </w:r>
    </w:p>
    <w:p w:rsidR="008F52FD" w:rsidRPr="00325CD1" w:rsidRDefault="008F52FD" w:rsidP="008F52FD">
      <w:pPr>
        <w:shd w:val="clear" w:color="auto" w:fill="FFFFFF"/>
        <w:spacing w:line="326" w:lineRule="exact"/>
        <w:jc w:val="center"/>
        <w:rPr>
          <w:b/>
        </w:rPr>
      </w:pPr>
    </w:p>
    <w:p w:rsidR="008F52FD" w:rsidRPr="00325CD1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8F52FD" w:rsidRDefault="004932DE" w:rsidP="008F52FD">
      <w:pPr>
        <w:jc w:val="center"/>
      </w:pPr>
      <w:r>
        <w:pict>
          <v:shape id="_x0000_i1027" type="#_x0000_t75" style="width:269.25pt;height:317.25pt">
            <v:imagedata r:id="rId10" o:title="Пчева_конт"/>
          </v:shape>
        </w:pict>
      </w: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lang w:val="en-US"/>
        </w:rPr>
      </w:pP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8F5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8F52FD">
        <w:rPr>
          <w:rFonts w:ascii="Times New Roman" w:hAnsi="Times New Roman"/>
          <w:sz w:val="24"/>
          <w:szCs w:val="24"/>
        </w:rPr>
        <w:t xml:space="preserve"> о гербе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r w:rsidRPr="008F52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52FD">
        <w:rPr>
          <w:rFonts w:ascii="Times New Roman" w:hAnsi="Times New Roman"/>
          <w:sz w:val="24"/>
          <w:szCs w:val="24"/>
        </w:rPr>
        <w:t>Пчевское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 сельское поселение 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52FD"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8F52FD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  <w:rPr>
          <w:rFonts w:ascii="Times New Roman" w:hAnsi="Times New Roman"/>
        </w:rPr>
      </w:pPr>
      <w:r w:rsidRPr="008F52FD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8F52FD" w:rsidRDefault="008F52FD" w:rsidP="008F52FD">
      <w:pPr>
        <w:shd w:val="clear" w:color="auto" w:fill="FFFFFF"/>
        <w:spacing w:after="0"/>
        <w:ind w:right="45"/>
        <w:jc w:val="right"/>
      </w:pPr>
    </w:p>
    <w:p w:rsidR="008F52FD" w:rsidRPr="008F52FD" w:rsidRDefault="008F52FD" w:rsidP="008F52FD">
      <w:pPr>
        <w:shd w:val="clear" w:color="auto" w:fill="FFFFFF"/>
        <w:spacing w:after="0"/>
        <w:ind w:right="45"/>
        <w:jc w:val="right"/>
      </w:pP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ЧЕРНО-БЕЛОЕ КОНТУРНОЕ</w:t>
      </w: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ИЗОБРАЖЕНИЕ ГЕРБА</w:t>
      </w: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С ИСПОЛЬЗОВАНИЕМ УСЛОВНОЙ ШТРИХОВКИ ДЛЯ ОБОЗНАЧЕНИЯ</w:t>
      </w:r>
    </w:p>
    <w:p w:rsidR="008F52FD" w:rsidRPr="008F52FD" w:rsidRDefault="008F52FD" w:rsidP="008F52FD">
      <w:pPr>
        <w:shd w:val="clear" w:color="auto" w:fill="FFFFFF"/>
        <w:spacing w:line="326" w:lineRule="exact"/>
        <w:jc w:val="center"/>
        <w:rPr>
          <w:rFonts w:ascii="Times New Roman" w:hAnsi="Times New Roman"/>
          <w:b/>
          <w:sz w:val="28"/>
          <w:szCs w:val="28"/>
        </w:rPr>
      </w:pPr>
      <w:r w:rsidRPr="008F52FD">
        <w:rPr>
          <w:rFonts w:ascii="Times New Roman" w:hAnsi="Times New Roman"/>
          <w:b/>
          <w:sz w:val="28"/>
          <w:szCs w:val="28"/>
        </w:rPr>
        <w:t>ЦВЕТОВ.</w:t>
      </w:r>
    </w:p>
    <w:p w:rsidR="008F52FD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8F52FD" w:rsidRDefault="004932DE" w:rsidP="008F52FD">
      <w:pPr>
        <w:jc w:val="center"/>
      </w:pPr>
      <w:r>
        <w:pict>
          <v:shape id="_x0000_i1028" type="#_x0000_t75" style="width:269.25pt;height:317.25pt">
            <v:imagedata r:id="rId11" o:title="Пчева_чб"/>
          </v:shape>
        </w:pict>
      </w:r>
    </w:p>
    <w:p w:rsidR="008F52FD" w:rsidRPr="00325CD1" w:rsidRDefault="008F52FD" w:rsidP="008F52FD">
      <w:pPr>
        <w:shd w:val="clear" w:color="auto" w:fill="FFFFFF"/>
        <w:spacing w:line="326" w:lineRule="exact"/>
        <w:ind w:left="3828" w:right="2314"/>
        <w:jc w:val="center"/>
        <w:rPr>
          <w:b/>
        </w:rPr>
      </w:pPr>
    </w:p>
    <w:p w:rsidR="0088317E" w:rsidRDefault="0088317E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88317E" w:rsidRDefault="0088317E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5515D3" w:rsidRDefault="005515D3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5515D3" w:rsidRDefault="005515D3" w:rsidP="00852D64">
      <w:pPr>
        <w:pStyle w:val="a4"/>
        <w:contextualSpacing/>
        <w:jc w:val="center"/>
        <w:rPr>
          <w:b/>
          <w:sz w:val="28"/>
          <w:szCs w:val="28"/>
        </w:rPr>
      </w:pPr>
    </w:p>
    <w:p w:rsidR="0080441E" w:rsidRPr="003A477C" w:rsidRDefault="0080441E" w:rsidP="003A477C">
      <w:pPr>
        <w:tabs>
          <w:tab w:val="left" w:pos="3435"/>
        </w:tabs>
        <w:jc w:val="center"/>
        <w:rPr>
          <w:rFonts w:ascii="Times New Roman" w:hAnsi="Times New Roman"/>
          <w:sz w:val="28"/>
          <w:szCs w:val="28"/>
        </w:rPr>
      </w:pPr>
    </w:p>
    <w:sectPr w:rsidR="0080441E" w:rsidRPr="003A477C" w:rsidSect="009660A0">
      <w:headerReference w:type="even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8B6" w:rsidRDefault="006728B6">
      <w:r>
        <w:separator/>
      </w:r>
    </w:p>
  </w:endnote>
  <w:endnote w:type="continuationSeparator" w:id="0">
    <w:p w:rsidR="006728B6" w:rsidRDefault="00672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8B6" w:rsidRDefault="006728B6">
      <w:r>
        <w:separator/>
      </w:r>
    </w:p>
  </w:footnote>
  <w:footnote w:type="continuationSeparator" w:id="0">
    <w:p w:rsidR="006728B6" w:rsidRDefault="00672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EA" w:rsidRDefault="008E66F6" w:rsidP="00FB7C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29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9EA" w:rsidRDefault="001229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4327A04"/>
    <w:multiLevelType w:val="hybridMultilevel"/>
    <w:tmpl w:val="64D00BE8"/>
    <w:lvl w:ilvl="0" w:tplc="E2488BA0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653"/>
    <w:rsid w:val="00084559"/>
    <w:rsid w:val="000A7455"/>
    <w:rsid w:val="000B534B"/>
    <w:rsid w:val="0012013F"/>
    <w:rsid w:val="001229EA"/>
    <w:rsid w:val="00174D4C"/>
    <w:rsid w:val="00234A84"/>
    <w:rsid w:val="00245427"/>
    <w:rsid w:val="002821CE"/>
    <w:rsid w:val="002870EE"/>
    <w:rsid w:val="002877F7"/>
    <w:rsid w:val="00343179"/>
    <w:rsid w:val="003510A4"/>
    <w:rsid w:val="00355107"/>
    <w:rsid w:val="00382B3C"/>
    <w:rsid w:val="003A477C"/>
    <w:rsid w:val="003B5159"/>
    <w:rsid w:val="003B5653"/>
    <w:rsid w:val="003D28A3"/>
    <w:rsid w:val="00422872"/>
    <w:rsid w:val="00435C5C"/>
    <w:rsid w:val="00447D94"/>
    <w:rsid w:val="004525D6"/>
    <w:rsid w:val="00483F83"/>
    <w:rsid w:val="004932DE"/>
    <w:rsid w:val="004B667F"/>
    <w:rsid w:val="005515D3"/>
    <w:rsid w:val="005746C1"/>
    <w:rsid w:val="00575F29"/>
    <w:rsid w:val="005C4912"/>
    <w:rsid w:val="0062154C"/>
    <w:rsid w:val="00636BDE"/>
    <w:rsid w:val="006429B8"/>
    <w:rsid w:val="006443A0"/>
    <w:rsid w:val="006728B6"/>
    <w:rsid w:val="00674B86"/>
    <w:rsid w:val="00683653"/>
    <w:rsid w:val="00694EF7"/>
    <w:rsid w:val="00695149"/>
    <w:rsid w:val="006A71FE"/>
    <w:rsid w:val="006E1CCB"/>
    <w:rsid w:val="006F0121"/>
    <w:rsid w:val="007022AF"/>
    <w:rsid w:val="0070331F"/>
    <w:rsid w:val="00750696"/>
    <w:rsid w:val="00765E7D"/>
    <w:rsid w:val="007725BF"/>
    <w:rsid w:val="007B3EC9"/>
    <w:rsid w:val="007C5DF5"/>
    <w:rsid w:val="007E794A"/>
    <w:rsid w:val="00800CDD"/>
    <w:rsid w:val="0080441E"/>
    <w:rsid w:val="008511FF"/>
    <w:rsid w:val="00852D64"/>
    <w:rsid w:val="00865263"/>
    <w:rsid w:val="0088317E"/>
    <w:rsid w:val="008E66F6"/>
    <w:rsid w:val="008F52AE"/>
    <w:rsid w:val="008F52FD"/>
    <w:rsid w:val="00927F7F"/>
    <w:rsid w:val="0095634E"/>
    <w:rsid w:val="009660A0"/>
    <w:rsid w:val="0097768D"/>
    <w:rsid w:val="00993531"/>
    <w:rsid w:val="009D0327"/>
    <w:rsid w:val="009D34CD"/>
    <w:rsid w:val="00A016D1"/>
    <w:rsid w:val="00A11757"/>
    <w:rsid w:val="00A80553"/>
    <w:rsid w:val="00AB2420"/>
    <w:rsid w:val="00AC66BF"/>
    <w:rsid w:val="00AE2269"/>
    <w:rsid w:val="00B06878"/>
    <w:rsid w:val="00B26937"/>
    <w:rsid w:val="00B335D7"/>
    <w:rsid w:val="00B40D7A"/>
    <w:rsid w:val="00B50442"/>
    <w:rsid w:val="00B55C81"/>
    <w:rsid w:val="00B7678F"/>
    <w:rsid w:val="00B85015"/>
    <w:rsid w:val="00BE1DB7"/>
    <w:rsid w:val="00C0429B"/>
    <w:rsid w:val="00C74FD5"/>
    <w:rsid w:val="00C8288B"/>
    <w:rsid w:val="00C92D34"/>
    <w:rsid w:val="00CA4533"/>
    <w:rsid w:val="00CB088B"/>
    <w:rsid w:val="00CB269B"/>
    <w:rsid w:val="00D62144"/>
    <w:rsid w:val="00D67B9C"/>
    <w:rsid w:val="00D7693F"/>
    <w:rsid w:val="00D87453"/>
    <w:rsid w:val="00DB39F2"/>
    <w:rsid w:val="00DC7732"/>
    <w:rsid w:val="00DE0D0F"/>
    <w:rsid w:val="00E4007A"/>
    <w:rsid w:val="00E635E5"/>
    <w:rsid w:val="00E76DDE"/>
    <w:rsid w:val="00E87153"/>
    <w:rsid w:val="00EA1756"/>
    <w:rsid w:val="00EB5883"/>
    <w:rsid w:val="00ED08F6"/>
    <w:rsid w:val="00EF6EC3"/>
    <w:rsid w:val="00F03EE4"/>
    <w:rsid w:val="00F67A53"/>
    <w:rsid w:val="00F73483"/>
    <w:rsid w:val="00FB7C52"/>
    <w:rsid w:val="00FD0310"/>
    <w:rsid w:val="00FD5C72"/>
    <w:rsid w:val="00FD77D9"/>
    <w:rsid w:val="00F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B3C"/>
    <w:pPr>
      <w:spacing w:after="200"/>
      <w:ind w:left="-284" w:right="-113" w:firstLine="709"/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84559"/>
    <w:pPr>
      <w:keepNext/>
      <w:spacing w:after="0"/>
      <w:ind w:left="0" w:right="0" w:firstLine="720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5149"/>
    <w:rPr>
      <w:rFonts w:cs="Times New Roman"/>
      <w:b/>
      <w:bCs/>
    </w:rPr>
  </w:style>
  <w:style w:type="paragraph" w:styleId="a4">
    <w:name w:val="Normal (Web)"/>
    <w:basedOn w:val="a"/>
    <w:rsid w:val="00695149"/>
    <w:pPr>
      <w:spacing w:after="150"/>
      <w:ind w:left="0" w:right="0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header"/>
    <w:basedOn w:val="a"/>
    <w:rsid w:val="00AC66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66BF"/>
  </w:style>
  <w:style w:type="paragraph" w:styleId="a7">
    <w:name w:val="Body Text Indent"/>
    <w:basedOn w:val="a"/>
    <w:link w:val="a8"/>
    <w:rsid w:val="006E1CCB"/>
    <w:pPr>
      <w:spacing w:after="0"/>
      <w:ind w:left="360" w:right="0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6E1CCB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locked/>
    <w:rsid w:val="006E1CCB"/>
    <w:pPr>
      <w:spacing w:after="0"/>
      <w:ind w:left="0" w:right="0" w:firstLine="0"/>
      <w:jc w:val="center"/>
    </w:pPr>
    <w:rPr>
      <w:rFonts w:eastAsia="Calibri"/>
      <w:sz w:val="24"/>
      <w:szCs w:val="24"/>
      <w:lang w:eastAsia="ru-RU"/>
    </w:rPr>
  </w:style>
  <w:style w:type="character" w:customStyle="1" w:styleId="aa">
    <w:name w:val="Название Знак"/>
    <w:link w:val="a9"/>
    <w:rsid w:val="006E1CCB"/>
    <w:rPr>
      <w:sz w:val="24"/>
      <w:szCs w:val="24"/>
      <w:lang w:val="ru-RU" w:eastAsia="ru-RU" w:bidi="ar-SA"/>
    </w:rPr>
  </w:style>
  <w:style w:type="character" w:styleId="ab">
    <w:name w:val="annotation reference"/>
    <w:rsid w:val="002870EE"/>
    <w:rPr>
      <w:sz w:val="16"/>
      <w:szCs w:val="16"/>
    </w:rPr>
  </w:style>
  <w:style w:type="paragraph" w:styleId="ac">
    <w:name w:val="annotation text"/>
    <w:basedOn w:val="a"/>
    <w:link w:val="ad"/>
    <w:rsid w:val="002870EE"/>
    <w:rPr>
      <w:sz w:val="20"/>
      <w:szCs w:val="20"/>
      <w:lang/>
    </w:rPr>
  </w:style>
  <w:style w:type="character" w:customStyle="1" w:styleId="ad">
    <w:name w:val="Текст примечания Знак"/>
    <w:link w:val="ac"/>
    <w:rsid w:val="002870EE"/>
    <w:rPr>
      <w:rFonts w:eastAsia="Times New Roman"/>
      <w:lang w:eastAsia="en-US"/>
    </w:rPr>
  </w:style>
  <w:style w:type="paragraph" w:styleId="ae">
    <w:name w:val="annotation subject"/>
    <w:basedOn w:val="ac"/>
    <w:next w:val="ac"/>
    <w:link w:val="af"/>
    <w:rsid w:val="002870EE"/>
    <w:rPr>
      <w:b/>
      <w:bCs/>
    </w:rPr>
  </w:style>
  <w:style w:type="character" w:customStyle="1" w:styleId="af">
    <w:name w:val="Тема примечания Знак"/>
    <w:link w:val="ae"/>
    <w:rsid w:val="002870EE"/>
    <w:rPr>
      <w:rFonts w:eastAsia="Times New Roman"/>
      <w:b/>
      <w:bCs/>
      <w:lang w:eastAsia="en-US"/>
    </w:rPr>
  </w:style>
  <w:style w:type="paragraph" w:styleId="af0">
    <w:name w:val="Balloon Text"/>
    <w:basedOn w:val="a"/>
    <w:link w:val="af1"/>
    <w:rsid w:val="002870EE"/>
    <w:pPr>
      <w:spacing w:after="0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rsid w:val="002870E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locked/>
    <w:rsid w:val="00AB242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2420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rFonts w:eastAsia="Calibri"/>
      <w:sz w:val="28"/>
      <w:szCs w:val="28"/>
      <w:lang w:eastAsia="ru-RU"/>
    </w:rPr>
  </w:style>
  <w:style w:type="paragraph" w:styleId="af2">
    <w:name w:val="footer"/>
    <w:basedOn w:val="a"/>
    <w:link w:val="af3"/>
    <w:rsid w:val="009660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660A0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84559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footnote text"/>
    <w:basedOn w:val="a"/>
    <w:link w:val="af5"/>
    <w:rsid w:val="00084559"/>
    <w:pPr>
      <w:spacing w:after="0"/>
      <w:ind w:left="0" w:right="0"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084559"/>
    <w:rPr>
      <w:rFonts w:ascii="Times New Roman" w:eastAsia="Times New Roman" w:hAnsi="Times New Roman"/>
    </w:rPr>
  </w:style>
  <w:style w:type="character" w:styleId="af6">
    <w:name w:val="footnote reference"/>
    <w:basedOn w:val="a0"/>
    <w:rsid w:val="00084559"/>
    <w:rPr>
      <w:vertAlign w:val="superscript"/>
    </w:rPr>
  </w:style>
  <w:style w:type="paragraph" w:styleId="af7">
    <w:name w:val="Body Text"/>
    <w:basedOn w:val="a"/>
    <w:link w:val="af8"/>
    <w:rsid w:val="00084559"/>
    <w:pPr>
      <w:spacing w:after="0"/>
      <w:ind w:left="0" w:right="0" w:firstLine="0"/>
    </w:pPr>
    <w:rPr>
      <w:rFonts w:ascii="Times New Roman" w:hAnsi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rsid w:val="00084559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rsid w:val="00084559"/>
    <w:pPr>
      <w:spacing w:after="0"/>
      <w:ind w:left="0" w:right="0"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4559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084559"/>
    <w:pPr>
      <w:spacing w:after="120" w:line="480" w:lineRule="auto"/>
      <w:ind w:left="0" w:right="0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84559"/>
    <w:rPr>
      <w:rFonts w:ascii="Times New Roman" w:eastAsia="Times New Roman" w:hAnsi="Times New Roman"/>
      <w:sz w:val="24"/>
      <w:szCs w:val="24"/>
    </w:rPr>
  </w:style>
  <w:style w:type="paragraph" w:styleId="af9">
    <w:name w:val="Block Text"/>
    <w:basedOn w:val="a"/>
    <w:rsid w:val="00084559"/>
    <w:pPr>
      <w:widowControl w:val="0"/>
      <w:shd w:val="clear" w:color="auto" w:fill="FFFFFF"/>
      <w:autoSpaceDE w:val="0"/>
      <w:autoSpaceDN w:val="0"/>
      <w:adjustRightInd w:val="0"/>
      <w:spacing w:after="0"/>
      <w:ind w:left="32" w:right="173" w:firstLine="720"/>
    </w:pPr>
    <w:rPr>
      <w:rFonts w:ascii="Times New Roman" w:hAnsi="Times New Roman" w:cs="Arial"/>
      <w:color w:val="000000"/>
      <w:sz w:val="28"/>
      <w:szCs w:val="19"/>
      <w:lang w:eastAsia="ru-RU"/>
    </w:rPr>
  </w:style>
  <w:style w:type="paragraph" w:styleId="afa">
    <w:name w:val="Plain Text"/>
    <w:basedOn w:val="a"/>
    <w:link w:val="afb"/>
    <w:rsid w:val="00084559"/>
    <w:pPr>
      <w:spacing w:after="0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084559"/>
    <w:rPr>
      <w:rFonts w:ascii="Courier New" w:eastAsia="Times New Roman" w:hAnsi="Courier New" w:cs="Courier New"/>
    </w:rPr>
  </w:style>
  <w:style w:type="character" w:styleId="afc">
    <w:name w:val="Hyperlink"/>
    <w:basedOn w:val="a0"/>
    <w:rsid w:val="00084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924E-35DE-40D1-8743-F7CAC356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10074</Words>
  <Characters>57426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гербе</vt:lpstr>
    </vt:vector>
  </TitlesOfParts>
  <Company>HP</Company>
  <LinksUpToDate>false</LinksUpToDate>
  <CharactersWithSpaces>67366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гербе</dc:title>
  <dc:creator>Игорь Геннадьевич ВОЛКОВ</dc:creator>
  <cp:lastModifiedBy>User</cp:lastModifiedBy>
  <cp:revision>9</cp:revision>
  <dcterms:created xsi:type="dcterms:W3CDTF">2020-05-29T07:32:00Z</dcterms:created>
  <dcterms:modified xsi:type="dcterms:W3CDTF">2020-06-18T13:38:00Z</dcterms:modified>
</cp:coreProperties>
</file>