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8" w:rsidRDefault="003D4918" w:rsidP="003D4918">
      <w:pPr>
        <w:jc w:val="center"/>
        <w:rPr>
          <w:b/>
        </w:rPr>
      </w:pPr>
      <w:r>
        <w:rPr>
          <w:b/>
        </w:rPr>
        <w:t>ПРОТОКОЛ</w:t>
      </w:r>
    </w:p>
    <w:p w:rsidR="003D4918" w:rsidRDefault="003D4918" w:rsidP="003D4918">
      <w:pPr>
        <w:jc w:val="center"/>
        <w:rPr>
          <w:b/>
        </w:rPr>
      </w:pPr>
      <w:r>
        <w:rPr>
          <w:b/>
        </w:rPr>
        <w:t>заседания комиссии по противодействию коррупции муниципального образования Пчевское сельское поселение Киришского муниципального района</w:t>
      </w:r>
    </w:p>
    <w:p w:rsidR="003D4918" w:rsidRDefault="003D4918" w:rsidP="003D4918"/>
    <w:p w:rsidR="003D4918" w:rsidRDefault="003D4918" w:rsidP="003D4918">
      <w:r>
        <w:t xml:space="preserve">от 28 декабря 2016   года  </w:t>
      </w:r>
      <w:r>
        <w:tab/>
        <w:t xml:space="preserve">                                                                                  № 4</w:t>
      </w:r>
    </w:p>
    <w:p w:rsidR="003D4918" w:rsidRDefault="003D4918" w:rsidP="003D4918">
      <w:r>
        <w:tab/>
        <w:t>д. Пчева</w:t>
      </w:r>
    </w:p>
    <w:p w:rsidR="003D4918" w:rsidRDefault="003D4918" w:rsidP="003D4918"/>
    <w:p w:rsidR="003D4918" w:rsidRDefault="003D4918" w:rsidP="003D4918">
      <w:r>
        <w:tab/>
        <w:t xml:space="preserve">Председатель – Д.Н.Левашов глава администрации  муниципального образования Пчевское сельское поселение; </w:t>
      </w:r>
      <w:r>
        <w:tab/>
      </w:r>
    </w:p>
    <w:p w:rsidR="003D4918" w:rsidRDefault="003D4918" w:rsidP="003D4918">
      <w:pPr>
        <w:ind w:firstLine="720"/>
        <w:jc w:val="both"/>
      </w:pPr>
      <w:r>
        <w:t xml:space="preserve">Зам. председателя – О.Н.Зюхина, зам. главы администрации  муниципального образования Пчевское сельское поселение; </w:t>
      </w:r>
      <w:r>
        <w:tab/>
      </w:r>
    </w:p>
    <w:p w:rsidR="003D4918" w:rsidRDefault="003D4918" w:rsidP="003D4918">
      <w:pPr>
        <w:ind w:firstLine="720"/>
        <w:jc w:val="both"/>
      </w:pPr>
      <w:r>
        <w:t>Секретарь – Н.С.Колобова, специалист 1 категории администрации  муниципального образования Пчевское сельское поселение.</w:t>
      </w:r>
    </w:p>
    <w:p w:rsidR="003D4918" w:rsidRDefault="003D4918" w:rsidP="003D4918">
      <w:pPr>
        <w:ind w:firstLine="720"/>
        <w:jc w:val="both"/>
      </w:pPr>
    </w:p>
    <w:p w:rsidR="003D4918" w:rsidRDefault="003D4918" w:rsidP="003D4918">
      <w:pPr>
        <w:ind w:firstLine="720"/>
        <w:jc w:val="both"/>
      </w:pPr>
      <w:r>
        <w:t xml:space="preserve">Присутствующие на заседании члены комиссии:  </w:t>
      </w:r>
    </w:p>
    <w:p w:rsidR="003D4918" w:rsidRDefault="003D4918" w:rsidP="003D4918">
      <w:pPr>
        <w:jc w:val="both"/>
      </w:pPr>
      <w:r>
        <w:t>Попова Н.Н. – директор МОУ «Пчевская СОШ»;</w:t>
      </w:r>
    </w:p>
    <w:p w:rsidR="003D4918" w:rsidRDefault="003D4918" w:rsidP="003D4918">
      <w:pPr>
        <w:jc w:val="both"/>
      </w:pPr>
      <w:r>
        <w:t>Аверьянов В.В.- участковый уполномоченный полиции ОМВД по Киришскому району.</w:t>
      </w:r>
    </w:p>
    <w:p w:rsidR="003D4918" w:rsidRDefault="003D4918" w:rsidP="003D4918">
      <w:pPr>
        <w:rPr>
          <w:b/>
        </w:rPr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ПОВЕСТКА ДНЯ:</w:t>
      </w:r>
    </w:p>
    <w:p w:rsidR="003D4918" w:rsidRDefault="003D4918" w:rsidP="003D4918">
      <w:pPr>
        <w:ind w:firstLine="708"/>
        <w:jc w:val="both"/>
      </w:pPr>
      <w:r>
        <w:t xml:space="preserve">1. </w:t>
      </w:r>
      <w:r>
        <w:rPr>
          <w:rFonts w:eastAsia="Calibri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Пчевское сельское поселение Киришского муниципального района</w:t>
      </w:r>
      <w:r>
        <w:t xml:space="preserve"> (О.Н. Зюхина)</w:t>
      </w:r>
    </w:p>
    <w:p w:rsidR="003D4918" w:rsidRDefault="003D4918" w:rsidP="003D4918">
      <w:pPr>
        <w:ind w:firstLine="708"/>
        <w:jc w:val="both"/>
      </w:pPr>
      <w:r>
        <w:rPr>
          <w:color w:val="1E1E1E"/>
        </w:rPr>
        <w:t>2.</w:t>
      </w:r>
      <w:r>
        <w:t xml:space="preserve"> О Плане работы комиссии по противодействию коррупции на 2017 год </w:t>
      </w:r>
    </w:p>
    <w:p w:rsidR="003D4918" w:rsidRDefault="003D4918" w:rsidP="003D4918">
      <w:pPr>
        <w:spacing w:line="255" w:lineRule="atLeast"/>
        <w:ind w:firstLine="708"/>
        <w:jc w:val="both"/>
        <w:rPr>
          <w:color w:val="1E1E1E"/>
        </w:rPr>
      </w:pPr>
      <w:r>
        <w:t xml:space="preserve"> (Д.Н. Левашов)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1.СЛУШАЛИ:</w:t>
      </w:r>
    </w:p>
    <w:p w:rsidR="003D4918" w:rsidRDefault="003D4918" w:rsidP="003D4918">
      <w:pPr>
        <w:ind w:left="-284"/>
        <w:jc w:val="both"/>
        <w:rPr>
          <w:rFonts w:eastAsia="Calibri"/>
        </w:rPr>
      </w:pPr>
      <w:r>
        <w:tab/>
        <w:t xml:space="preserve">О.Н. Зюхину -  проинформировала, что  </w:t>
      </w:r>
      <w:r>
        <w:rPr>
          <w:color w:val="000000"/>
        </w:rPr>
        <w:t>в 2016 году проведено 2 заседания комиссии</w:t>
      </w:r>
      <w:r>
        <w:rPr>
          <w:rFonts w:eastAsia="Calibri"/>
        </w:rPr>
        <w:t xml:space="preserve"> по соблюдению требований к служебному поведению муниципальных служащих и урегулированию конфликта интересов по вопросам:</w:t>
      </w:r>
    </w:p>
    <w:p w:rsidR="003D4918" w:rsidRDefault="003D4918" w:rsidP="003D4918">
      <w:pPr>
        <w:ind w:left="-284"/>
        <w:jc w:val="both"/>
      </w:pPr>
      <w:r>
        <w:t>- О соблюдении в первом квартале 2016 года муниципальными служащими Администрации МО Пчевское сельское поселение требований действующего законодательства о муниципальной службе и противодействии коррупции;</w:t>
      </w:r>
    </w:p>
    <w:p w:rsidR="003D4918" w:rsidRDefault="003D4918" w:rsidP="003D4918">
      <w:pPr>
        <w:ind w:left="-284"/>
        <w:jc w:val="both"/>
      </w:pPr>
      <w:r>
        <w:t>- О  предоставлении муниципальными служащими сведений о доходах и расходах за 2015 год.</w:t>
      </w:r>
    </w:p>
    <w:p w:rsidR="003D4918" w:rsidRDefault="003D4918" w:rsidP="003D4918">
      <w:pPr>
        <w:ind w:left="-284"/>
        <w:jc w:val="both"/>
      </w:pPr>
      <w:r>
        <w:t>- О совершенствовании нормативной правовой базы органов местного самоуправления по вопросам противодействия коррупции в 1 полугодии 2016 года.</w:t>
      </w:r>
    </w:p>
    <w:p w:rsidR="003D4918" w:rsidRDefault="003D4918" w:rsidP="003D4918">
      <w:pPr>
        <w:ind w:left="-284"/>
        <w:jc w:val="both"/>
      </w:pPr>
      <w:r>
        <w:t xml:space="preserve">В 2016 году сведений о не соблюдении муниципальными служащими </w:t>
      </w:r>
      <w:r>
        <w:rPr>
          <w:rFonts w:eastAsia="Calibri"/>
        </w:rPr>
        <w:t>требований к служебному поведению муниципальных служащих и урегулированию конфликта интересов в комиссию по соблюдению требований к служебному поведению муниципальных служащих и урегулированию конфликта интересов не поступало.</w:t>
      </w:r>
    </w:p>
    <w:p w:rsidR="003D4918" w:rsidRDefault="003D4918" w:rsidP="003D4918">
      <w:pPr>
        <w:spacing w:line="276" w:lineRule="auto"/>
        <w:jc w:val="both"/>
        <w:rPr>
          <w:b/>
          <w:sz w:val="25"/>
          <w:szCs w:val="25"/>
        </w:rPr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  <w:r>
        <w:rPr>
          <w:b/>
        </w:rPr>
        <w:t>Решили:</w:t>
      </w:r>
      <w:r>
        <w:t xml:space="preserve">  </w:t>
      </w:r>
    </w:p>
    <w:p w:rsidR="003D4918" w:rsidRDefault="003D4918" w:rsidP="003D4918">
      <w:pPr>
        <w:jc w:val="both"/>
      </w:pPr>
      <w:r>
        <w:t>1.Информацию</w:t>
      </w:r>
      <w:r>
        <w:rPr>
          <w:b/>
        </w:rPr>
        <w:t xml:space="preserve"> </w:t>
      </w:r>
      <w:r>
        <w:rPr>
          <w:rFonts w:eastAsia="Calibri"/>
        </w:rPr>
        <w:t>о работе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Пчевское сельское поселение Киришского муниципального района</w:t>
      </w:r>
      <w:r>
        <w:t xml:space="preserve"> </w:t>
      </w:r>
      <w:r>
        <w:rPr>
          <w:rFonts w:eastAsia="Calibri"/>
        </w:rPr>
        <w:t xml:space="preserve"> </w:t>
      </w:r>
      <w:r>
        <w:t>принять к сведению.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2.СЛУШАЛИ:</w:t>
      </w: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</w:pPr>
      <w:r>
        <w:tab/>
        <w:t xml:space="preserve">Левашова Д.Н. – сообщил, что    во исполнение    Федерального закона от    25.12.2008г.   № 273-ФЗ «О противодействии    коррупции»,   Указа Президента   Российской    Федерации     </w:t>
      </w:r>
      <w:r>
        <w:rPr>
          <w:color w:val="000000"/>
          <w:shd w:val="clear" w:color="auto" w:fill="FFFFFF"/>
        </w:rPr>
        <w:t xml:space="preserve">от 1 апреля 2016 г. № 147 “О Национальном плане противодействия коррупции на 2016 - 2017  годы” </w:t>
      </w:r>
      <w:r>
        <w:t>Администрацией МО Пчевское сельское поселение разработан проект плана работы комиссии по противодействию коррупции на 2017 год: ознакомил присутствующих с проектом плана.</w:t>
      </w:r>
    </w:p>
    <w:p w:rsidR="003D4918" w:rsidRDefault="003D4918" w:rsidP="003D4918">
      <w:pPr>
        <w:ind w:firstLine="708"/>
        <w:jc w:val="both"/>
      </w:pPr>
      <w:r>
        <w:t xml:space="preserve">Предложил одобрить и утвердить план в целом. </w:t>
      </w:r>
    </w:p>
    <w:p w:rsidR="003D4918" w:rsidRDefault="003D4918" w:rsidP="003D4918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3D4918" w:rsidRDefault="003D4918" w:rsidP="003D4918">
      <w:pPr>
        <w:pStyle w:val="a3"/>
        <w:spacing w:before="0" w:beforeAutospacing="0" w:after="0" w:afterAutospacing="0" w:line="255" w:lineRule="atLeast"/>
        <w:ind w:firstLine="150"/>
        <w:jc w:val="both"/>
        <w:rPr>
          <w:rStyle w:val="a4"/>
        </w:rPr>
      </w:pPr>
      <w:r>
        <w:rPr>
          <w:rStyle w:val="a4"/>
          <w:color w:val="1E1E1E"/>
        </w:rPr>
        <w:t>РЕШИЛИ:</w:t>
      </w:r>
    </w:p>
    <w:p w:rsidR="003D4918" w:rsidRDefault="003D4918" w:rsidP="003D4918">
      <w:pPr>
        <w:jc w:val="both"/>
      </w:pPr>
      <w:r>
        <w:rPr>
          <w:rStyle w:val="a4"/>
          <w:color w:val="1E1E1E"/>
        </w:rPr>
        <w:t xml:space="preserve">  </w:t>
      </w:r>
    </w:p>
    <w:p w:rsidR="003D4918" w:rsidRDefault="003D4918" w:rsidP="003D4918">
      <w:pPr>
        <w:ind w:left="1065"/>
        <w:jc w:val="both"/>
        <w:rPr>
          <w:b/>
        </w:rPr>
      </w:pPr>
      <w:r>
        <w:t>1.Утвердить предложенный Плана работы комиссии по противодействию коррупции на 2017 год (прилагается).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3D4918" w:rsidRDefault="003D4918" w:rsidP="003D4918">
      <w:pPr>
        <w:spacing w:line="255" w:lineRule="atLeast"/>
        <w:jc w:val="both"/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  <w:rPr>
          <w:b/>
        </w:rPr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  <w:r>
        <w:t>Председатель                                                                                             Д.Н. Левашов</w:t>
      </w: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pPr>
        <w:jc w:val="both"/>
      </w:pPr>
    </w:p>
    <w:p w:rsidR="003D4918" w:rsidRDefault="003D4918" w:rsidP="003D4918">
      <w:r>
        <w:t>Секретарь:                                                                                                 Н.С. Колобова</w:t>
      </w: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4918"/>
    <w:rsid w:val="003D4918"/>
    <w:rsid w:val="0061054B"/>
    <w:rsid w:val="0077036E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4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2017-10-10T07:00:00Z</dcterms:created>
  <dcterms:modified xsi:type="dcterms:W3CDTF">2017-10-10T07:00:00Z</dcterms:modified>
</cp:coreProperties>
</file>