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A" w:rsidRDefault="00F5358A" w:rsidP="007E29E2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757D5919" wp14:editId="64D00E5D">
            <wp:extent cx="447675" cy="528078"/>
            <wp:effectExtent l="0" t="0" r="0" b="571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4" cy="5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B6" w:rsidRPr="00A324F2" w:rsidRDefault="005163B6" w:rsidP="00F5358A">
      <w:pPr>
        <w:pStyle w:val="aa"/>
        <w:rPr>
          <w:color w:val="000000"/>
          <w:sz w:val="22"/>
        </w:rPr>
      </w:pPr>
    </w:p>
    <w:p w:rsidR="00F5358A" w:rsidRPr="005163B6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5163B6">
        <w:rPr>
          <w:b/>
          <w:color w:val="000000"/>
          <w:sz w:val="26"/>
          <w:szCs w:val="26"/>
        </w:rPr>
        <w:t>РОССИЙСКАЯ ФЕДЕРАЦИЯ</w:t>
      </w:r>
    </w:p>
    <w:p w:rsidR="007E29E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5163B6">
        <w:rPr>
          <w:b/>
          <w:color w:val="000000"/>
          <w:sz w:val="26"/>
          <w:szCs w:val="26"/>
        </w:rPr>
        <w:t>АДМИНИСТРАЦИЯ</w:t>
      </w:r>
    </w:p>
    <w:p w:rsidR="00F5358A" w:rsidRPr="005163B6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5163B6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F5358A" w:rsidRPr="005163B6" w:rsidRDefault="00F5358A" w:rsidP="00737AC0">
      <w:pPr>
        <w:autoSpaceDE w:val="0"/>
        <w:autoSpaceDN w:val="0"/>
        <w:adjustRightInd w:val="0"/>
        <w:spacing w:after="240"/>
        <w:contextualSpacing/>
        <w:jc w:val="center"/>
        <w:rPr>
          <w:b/>
          <w:color w:val="000000"/>
          <w:sz w:val="26"/>
          <w:szCs w:val="26"/>
        </w:rPr>
      </w:pPr>
      <w:r w:rsidRPr="005163B6">
        <w:rPr>
          <w:b/>
          <w:color w:val="000000"/>
          <w:sz w:val="26"/>
          <w:szCs w:val="26"/>
        </w:rPr>
        <w:t>ПЧЕВСКОЕ СЕЛЬСКОЕ ПОСЕЛЕНИЕ</w:t>
      </w:r>
    </w:p>
    <w:p w:rsidR="00F5358A" w:rsidRPr="005163B6" w:rsidRDefault="00F5358A" w:rsidP="00737AC0">
      <w:pPr>
        <w:autoSpaceDE w:val="0"/>
        <w:autoSpaceDN w:val="0"/>
        <w:adjustRightInd w:val="0"/>
        <w:spacing w:after="240"/>
        <w:contextualSpacing/>
        <w:jc w:val="center"/>
        <w:rPr>
          <w:b/>
          <w:color w:val="000000"/>
          <w:sz w:val="26"/>
          <w:szCs w:val="26"/>
        </w:rPr>
      </w:pPr>
      <w:r w:rsidRPr="005163B6">
        <w:rPr>
          <w:b/>
          <w:color w:val="000000"/>
          <w:sz w:val="26"/>
          <w:szCs w:val="26"/>
        </w:rPr>
        <w:t>КИРИШСКОГО МУНИЦИПАЛЬНОГО РАЙОНА</w:t>
      </w:r>
    </w:p>
    <w:p w:rsidR="00F5358A" w:rsidRPr="005163B6" w:rsidRDefault="00F5358A" w:rsidP="00737AC0">
      <w:pPr>
        <w:autoSpaceDE w:val="0"/>
        <w:autoSpaceDN w:val="0"/>
        <w:adjustRightInd w:val="0"/>
        <w:spacing w:after="240"/>
        <w:contextualSpacing/>
        <w:jc w:val="center"/>
        <w:rPr>
          <w:b/>
          <w:color w:val="000000"/>
          <w:sz w:val="26"/>
          <w:szCs w:val="26"/>
        </w:rPr>
      </w:pPr>
      <w:r w:rsidRPr="005163B6">
        <w:rPr>
          <w:b/>
          <w:color w:val="000000"/>
          <w:sz w:val="26"/>
          <w:szCs w:val="26"/>
        </w:rPr>
        <w:t>ЛЕНИНГРАДСКОЙ ОБЛАСТИ</w:t>
      </w:r>
    </w:p>
    <w:p w:rsidR="00737AC0" w:rsidRPr="005163B6" w:rsidRDefault="00737AC0" w:rsidP="00737AC0">
      <w:pPr>
        <w:autoSpaceDE w:val="0"/>
        <w:autoSpaceDN w:val="0"/>
        <w:adjustRightInd w:val="0"/>
        <w:spacing w:after="240"/>
        <w:contextualSpacing/>
        <w:jc w:val="center"/>
        <w:rPr>
          <w:b/>
          <w:color w:val="000000"/>
          <w:sz w:val="26"/>
          <w:szCs w:val="26"/>
        </w:rPr>
      </w:pPr>
    </w:p>
    <w:p w:rsidR="00F5358A" w:rsidRPr="005163B6" w:rsidRDefault="00F5358A" w:rsidP="00737AC0">
      <w:pPr>
        <w:shd w:val="clear" w:color="auto" w:fill="FFFFFF"/>
        <w:spacing w:before="100" w:beforeAutospacing="1" w:after="240"/>
        <w:jc w:val="center"/>
        <w:rPr>
          <w:b/>
          <w:color w:val="000000"/>
          <w:spacing w:val="-4"/>
          <w:sz w:val="26"/>
          <w:szCs w:val="26"/>
        </w:rPr>
      </w:pPr>
      <w:r w:rsidRPr="005163B6">
        <w:rPr>
          <w:b/>
          <w:color w:val="000000"/>
          <w:spacing w:val="-4"/>
          <w:sz w:val="26"/>
          <w:szCs w:val="26"/>
        </w:rPr>
        <w:t>ПОСТАНОВЛЕНИЕ</w:t>
      </w:r>
    </w:p>
    <w:p w:rsidR="00F5358A" w:rsidRPr="005163B6" w:rsidRDefault="00F5358A" w:rsidP="00F5358A">
      <w:pPr>
        <w:tabs>
          <w:tab w:val="left" w:pos="8327"/>
        </w:tabs>
        <w:rPr>
          <w:sz w:val="28"/>
          <w:szCs w:val="28"/>
        </w:rPr>
      </w:pPr>
      <w:proofErr w:type="gramStart"/>
      <w:r w:rsidRPr="005163B6">
        <w:rPr>
          <w:sz w:val="28"/>
          <w:szCs w:val="28"/>
        </w:rPr>
        <w:t xml:space="preserve">от  </w:t>
      </w:r>
      <w:r w:rsidR="007E29E2">
        <w:rPr>
          <w:sz w:val="28"/>
          <w:szCs w:val="28"/>
        </w:rPr>
        <w:t>26</w:t>
      </w:r>
      <w:proofErr w:type="gramEnd"/>
      <w:r w:rsidR="007E29E2">
        <w:rPr>
          <w:sz w:val="28"/>
          <w:szCs w:val="28"/>
        </w:rPr>
        <w:t xml:space="preserve"> </w:t>
      </w:r>
      <w:r w:rsidRPr="005163B6">
        <w:rPr>
          <w:sz w:val="28"/>
          <w:szCs w:val="28"/>
        </w:rPr>
        <w:t xml:space="preserve"> </w:t>
      </w:r>
      <w:r w:rsidR="00DD7BC9" w:rsidRPr="005163B6">
        <w:rPr>
          <w:sz w:val="28"/>
          <w:szCs w:val="28"/>
        </w:rPr>
        <w:t>дека</w:t>
      </w:r>
      <w:r w:rsidR="00540C3B" w:rsidRPr="005163B6">
        <w:rPr>
          <w:sz w:val="28"/>
          <w:szCs w:val="28"/>
        </w:rPr>
        <w:t>бря</w:t>
      </w:r>
      <w:r w:rsidRPr="005163B6">
        <w:rPr>
          <w:sz w:val="28"/>
          <w:szCs w:val="28"/>
        </w:rPr>
        <w:t xml:space="preserve"> 202</w:t>
      </w:r>
      <w:r w:rsidR="000A5840" w:rsidRPr="005163B6">
        <w:rPr>
          <w:sz w:val="28"/>
          <w:szCs w:val="28"/>
        </w:rPr>
        <w:t>3</w:t>
      </w:r>
      <w:r w:rsidRPr="005163B6">
        <w:rPr>
          <w:sz w:val="28"/>
          <w:szCs w:val="28"/>
        </w:rPr>
        <w:t xml:space="preserve"> года</w:t>
      </w:r>
      <w:r w:rsidRPr="005163B6">
        <w:rPr>
          <w:sz w:val="28"/>
          <w:szCs w:val="28"/>
        </w:rPr>
        <w:tab/>
        <w:t xml:space="preserve">   № </w:t>
      </w:r>
      <w:r w:rsidR="007E29E2">
        <w:rPr>
          <w:sz w:val="28"/>
          <w:szCs w:val="28"/>
        </w:rPr>
        <w:t>165</w:t>
      </w:r>
    </w:p>
    <w:p w:rsidR="00F5358A" w:rsidRPr="005163B6" w:rsidRDefault="00F5358A" w:rsidP="00F5358A">
      <w:pPr>
        <w:rPr>
          <w:sz w:val="28"/>
          <w:szCs w:val="28"/>
        </w:rPr>
      </w:pPr>
      <w:r w:rsidRPr="005163B6">
        <w:rPr>
          <w:sz w:val="28"/>
          <w:szCs w:val="28"/>
        </w:rPr>
        <w:t>д.</w:t>
      </w:r>
      <w:r w:rsidR="00761AA5" w:rsidRPr="005163B6">
        <w:rPr>
          <w:sz w:val="28"/>
          <w:szCs w:val="28"/>
        </w:rPr>
        <w:t xml:space="preserve"> </w:t>
      </w:r>
      <w:proofErr w:type="spellStart"/>
      <w:r w:rsidRPr="005163B6">
        <w:rPr>
          <w:sz w:val="28"/>
          <w:szCs w:val="28"/>
        </w:rPr>
        <w:t>Пчева</w:t>
      </w:r>
      <w:proofErr w:type="spellEnd"/>
    </w:p>
    <w:tbl>
      <w:tblPr>
        <w:tblW w:w="56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AC0299" w:rsidRPr="00392E6B" w:rsidTr="008C0CBB">
        <w:trPr>
          <w:trHeight w:val="468"/>
        </w:trPr>
        <w:tc>
          <w:tcPr>
            <w:tcW w:w="5671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5163B6" w:rsidRDefault="005C05BA" w:rsidP="00CA4833">
            <w:pPr>
              <w:jc w:val="both"/>
              <w:rPr>
                <w:b/>
                <w:sz w:val="24"/>
                <w:szCs w:val="24"/>
              </w:rPr>
            </w:pPr>
            <w:r w:rsidRPr="005163B6">
              <w:rPr>
                <w:sz w:val="24"/>
                <w:szCs w:val="24"/>
              </w:rPr>
              <w:t xml:space="preserve">О внесении изменений в муниципальную программу   </w:t>
            </w:r>
            <w:r w:rsidR="008C0CBB" w:rsidRPr="005163B6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8C0CBB" w:rsidRPr="005163B6">
              <w:rPr>
                <w:sz w:val="24"/>
                <w:szCs w:val="24"/>
              </w:rPr>
              <w:t>энергоэффективности</w:t>
            </w:r>
            <w:proofErr w:type="spellEnd"/>
            <w:r w:rsidR="008C0CBB" w:rsidRPr="005163B6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8C0CBB" w:rsidRPr="005163B6">
              <w:rPr>
                <w:sz w:val="24"/>
                <w:szCs w:val="24"/>
              </w:rPr>
              <w:t>Пчевское</w:t>
            </w:r>
            <w:proofErr w:type="spellEnd"/>
            <w:r w:rsidR="008C0CBB" w:rsidRPr="005163B6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="008C0CBB" w:rsidRPr="005163B6">
              <w:rPr>
                <w:sz w:val="24"/>
                <w:szCs w:val="24"/>
              </w:rPr>
              <w:t>Пчевское</w:t>
            </w:r>
            <w:proofErr w:type="spellEnd"/>
            <w:r w:rsidR="008C0CBB" w:rsidRPr="005163B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8C0CBB" w:rsidRPr="005163B6">
              <w:rPr>
                <w:sz w:val="24"/>
                <w:szCs w:val="24"/>
              </w:rPr>
              <w:t>Киришского</w:t>
            </w:r>
            <w:proofErr w:type="spellEnd"/>
            <w:r w:rsidR="008C0CBB" w:rsidRPr="005163B6">
              <w:rPr>
                <w:sz w:val="24"/>
                <w:szCs w:val="24"/>
              </w:rPr>
              <w:t xml:space="preserve"> муниципального района Ленинградской области от 28.12.2017 г. № 147</w:t>
            </w:r>
          </w:p>
        </w:tc>
      </w:tr>
    </w:tbl>
    <w:p w:rsidR="00AC0299" w:rsidRDefault="00AC0299" w:rsidP="00AC0299"/>
    <w:p w:rsidR="00AC0299" w:rsidRPr="000C0276" w:rsidRDefault="00654A4C" w:rsidP="004742C7">
      <w:pPr>
        <w:ind w:firstLine="708"/>
        <w:jc w:val="both"/>
        <w:rPr>
          <w:sz w:val="28"/>
          <w:szCs w:val="28"/>
        </w:rPr>
      </w:pPr>
      <w:r w:rsidRPr="005163B6">
        <w:rPr>
          <w:sz w:val="28"/>
          <w:szCs w:val="28"/>
        </w:rPr>
        <w:t xml:space="preserve">В соответствии  со ст. 179 </w:t>
      </w:r>
      <w:r w:rsidR="00AC0299" w:rsidRPr="005163B6">
        <w:rPr>
          <w:sz w:val="28"/>
          <w:szCs w:val="28"/>
        </w:rPr>
        <w:t xml:space="preserve"> Бюджетн</w:t>
      </w:r>
      <w:r w:rsidRPr="005163B6">
        <w:rPr>
          <w:sz w:val="28"/>
          <w:szCs w:val="28"/>
        </w:rPr>
        <w:t>ого</w:t>
      </w:r>
      <w:r w:rsidR="00AC0299" w:rsidRPr="005163B6">
        <w:rPr>
          <w:sz w:val="28"/>
          <w:szCs w:val="28"/>
        </w:rPr>
        <w:t xml:space="preserve"> кодекс</w:t>
      </w:r>
      <w:r w:rsidRPr="005163B6">
        <w:rPr>
          <w:sz w:val="28"/>
          <w:szCs w:val="28"/>
        </w:rPr>
        <w:t>а</w:t>
      </w:r>
      <w:r w:rsidR="00AC0299" w:rsidRPr="005163B6">
        <w:rPr>
          <w:sz w:val="28"/>
          <w:szCs w:val="28"/>
        </w:rPr>
        <w:t xml:space="preserve"> Российской Федерации, Федеральным законом Российской Федерации от 06 октября 2003 года № 131-ФЗ «Об </w:t>
      </w:r>
      <w:r w:rsidR="00AC0299" w:rsidRPr="000C0276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02FE9" w:rsidRPr="000C0276">
        <w:rPr>
          <w:sz w:val="28"/>
          <w:szCs w:val="28"/>
        </w:rPr>
        <w:t xml:space="preserve">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="00502FE9" w:rsidRPr="000C0276">
        <w:rPr>
          <w:sz w:val="28"/>
          <w:szCs w:val="28"/>
        </w:rPr>
        <w:t>Пчевское</w:t>
      </w:r>
      <w:proofErr w:type="spellEnd"/>
      <w:r w:rsidR="00502FE9" w:rsidRPr="000C0276">
        <w:rPr>
          <w:sz w:val="28"/>
          <w:szCs w:val="28"/>
        </w:rPr>
        <w:t xml:space="preserve"> сельское поселение </w:t>
      </w:r>
      <w:proofErr w:type="spellStart"/>
      <w:r w:rsidR="00502FE9" w:rsidRPr="000C0276">
        <w:rPr>
          <w:sz w:val="28"/>
          <w:szCs w:val="28"/>
        </w:rPr>
        <w:t>Киришского</w:t>
      </w:r>
      <w:proofErr w:type="spellEnd"/>
      <w:r w:rsidR="00502FE9" w:rsidRPr="000C0276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="00502FE9" w:rsidRPr="000C0276">
        <w:rPr>
          <w:sz w:val="28"/>
          <w:szCs w:val="28"/>
        </w:rPr>
        <w:t>Пчевского</w:t>
      </w:r>
      <w:proofErr w:type="spellEnd"/>
      <w:r w:rsidR="00502FE9" w:rsidRPr="000C0276">
        <w:rPr>
          <w:sz w:val="28"/>
          <w:szCs w:val="28"/>
        </w:rPr>
        <w:t xml:space="preserve"> сельского поселения от 29 октября 2021 года № 67 </w:t>
      </w:r>
      <w:r w:rsidR="00AC0299" w:rsidRPr="000C027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C0299" w:rsidRPr="000C0276">
        <w:rPr>
          <w:sz w:val="28"/>
          <w:szCs w:val="28"/>
        </w:rPr>
        <w:t>Пчевское</w:t>
      </w:r>
      <w:proofErr w:type="spellEnd"/>
      <w:r w:rsidR="00AC0299" w:rsidRPr="000C0276">
        <w:rPr>
          <w:sz w:val="28"/>
          <w:szCs w:val="28"/>
        </w:rPr>
        <w:t xml:space="preserve"> сельское поселение </w:t>
      </w:r>
      <w:proofErr w:type="spellStart"/>
      <w:r w:rsidR="00AC0299" w:rsidRPr="000C0276">
        <w:rPr>
          <w:sz w:val="28"/>
          <w:szCs w:val="28"/>
        </w:rPr>
        <w:t>Киришского</w:t>
      </w:r>
      <w:proofErr w:type="spellEnd"/>
      <w:r w:rsidR="00AC0299" w:rsidRPr="000C0276">
        <w:rPr>
          <w:sz w:val="28"/>
          <w:szCs w:val="28"/>
        </w:rPr>
        <w:t xml:space="preserve"> муниципального района Ленинградской области  ПОСТАНОВЛЯЕТ:</w:t>
      </w:r>
    </w:p>
    <w:p w:rsidR="00AC0299" w:rsidRPr="000C0276" w:rsidRDefault="00AC0299" w:rsidP="007D056F">
      <w:pPr>
        <w:jc w:val="both"/>
        <w:rPr>
          <w:sz w:val="28"/>
          <w:szCs w:val="28"/>
        </w:rPr>
      </w:pPr>
    </w:p>
    <w:p w:rsidR="000C0276" w:rsidRPr="000C0276" w:rsidRDefault="000C0276" w:rsidP="000C0276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276">
        <w:rPr>
          <w:rFonts w:ascii="Times New Roman" w:hAnsi="Times New Roman"/>
          <w:sz w:val="28"/>
          <w:szCs w:val="28"/>
        </w:rPr>
        <w:t xml:space="preserve">Внести в муниципальную программу «Обеспечение устойчивого </w:t>
      </w:r>
      <w:r w:rsidRPr="000C0276">
        <w:rPr>
          <w:rFonts w:ascii="Times New Roman" w:hAnsi="Times New Roman"/>
          <w:color w:val="000000"/>
          <w:sz w:val="28"/>
          <w:szCs w:val="28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0C0276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0C0276">
        <w:rPr>
          <w:rFonts w:ascii="Times New Roman" w:hAnsi="Times New Roman"/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Pr="000C0276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Pr="000C0276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 w:rsidRPr="000C0276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Pr="000C0276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0C0276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Pr="000C027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от 28.12.2017 г. № 147</w:t>
      </w:r>
      <w:r w:rsidRPr="000C0276">
        <w:rPr>
          <w:rFonts w:ascii="Times New Roman" w:hAnsi="Times New Roman"/>
          <w:sz w:val="28"/>
          <w:szCs w:val="28"/>
        </w:rPr>
        <w:t>, следующие изменения:</w:t>
      </w:r>
    </w:p>
    <w:p w:rsidR="000C0276" w:rsidRPr="000C0276" w:rsidRDefault="000C0276" w:rsidP="000C0276">
      <w:pPr>
        <w:ind w:firstLine="709"/>
        <w:jc w:val="both"/>
        <w:rPr>
          <w:sz w:val="28"/>
          <w:szCs w:val="28"/>
        </w:rPr>
      </w:pPr>
      <w:r w:rsidRPr="000C0276">
        <w:rPr>
          <w:sz w:val="28"/>
          <w:szCs w:val="28"/>
        </w:rPr>
        <w:t xml:space="preserve">1.1. В паспорте Программы строку «Финансовое обеспечение муниципальной программы – всего, в </w:t>
      </w:r>
      <w:proofErr w:type="spellStart"/>
      <w:r w:rsidRPr="000C0276">
        <w:rPr>
          <w:sz w:val="28"/>
          <w:szCs w:val="28"/>
        </w:rPr>
        <w:t>т.ч</w:t>
      </w:r>
      <w:proofErr w:type="spellEnd"/>
      <w:r w:rsidRPr="000C0276">
        <w:rPr>
          <w:sz w:val="28"/>
          <w:szCs w:val="28"/>
        </w:rPr>
        <w:t>. по годам реализации» изложить в следующей редакции:</w:t>
      </w:r>
    </w:p>
    <w:p w:rsidR="000C0276" w:rsidRPr="000C0276" w:rsidRDefault="000C0276" w:rsidP="000C0276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0C0276" w:rsidRPr="000C0276" w:rsidTr="004D500B">
        <w:trPr>
          <w:trHeight w:val="574"/>
        </w:trPr>
        <w:tc>
          <w:tcPr>
            <w:tcW w:w="4820" w:type="dxa"/>
          </w:tcPr>
          <w:p w:rsidR="000C0276" w:rsidRPr="000C0276" w:rsidRDefault="000C0276" w:rsidP="004D500B">
            <w:pPr>
              <w:ind w:left="59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lastRenderedPageBreak/>
              <w:t xml:space="preserve">Финансовое обеспечение муниципальной программы – всего, в </w:t>
            </w:r>
            <w:proofErr w:type="spellStart"/>
            <w:r w:rsidRPr="000C0276">
              <w:rPr>
                <w:sz w:val="28"/>
                <w:szCs w:val="28"/>
              </w:rPr>
              <w:t>т.ч</w:t>
            </w:r>
            <w:proofErr w:type="spellEnd"/>
            <w:r w:rsidRPr="000C0276">
              <w:rPr>
                <w:sz w:val="28"/>
                <w:szCs w:val="28"/>
              </w:rPr>
              <w:t>. по годам реализации</w:t>
            </w:r>
          </w:p>
        </w:tc>
        <w:tc>
          <w:tcPr>
            <w:tcW w:w="4819" w:type="dxa"/>
          </w:tcPr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>Общий объем составляет 8</w:t>
            </w:r>
            <w:r>
              <w:rPr>
                <w:sz w:val="28"/>
                <w:szCs w:val="28"/>
              </w:rPr>
              <w:t>3185</w:t>
            </w:r>
            <w:r w:rsidRPr="000C0276">
              <w:rPr>
                <w:sz w:val="28"/>
                <w:szCs w:val="28"/>
              </w:rPr>
              <w:t xml:space="preserve">,87 тыс. рублей, в том числе: </w:t>
            </w:r>
          </w:p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2018 г. – 2712,12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2019 г. – 3618,97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2020 г. – 4300,14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2021 г. – 12898,93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2022 г. – 4163,71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jc w:val="both"/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>2023 г. – 17</w:t>
            </w:r>
            <w:r>
              <w:rPr>
                <w:sz w:val="28"/>
                <w:szCs w:val="28"/>
              </w:rPr>
              <w:t>731,25</w:t>
            </w:r>
            <w:r w:rsidRPr="000C027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2024 г. – 4521,31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2025 г. – 5150,19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2026 г. – 5617,85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 xml:space="preserve">; </w:t>
            </w:r>
          </w:p>
          <w:p w:rsidR="000C0276" w:rsidRPr="000C0276" w:rsidRDefault="000C0276" w:rsidP="004D500B">
            <w:pPr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2027 г. – 5617,85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 xml:space="preserve">; </w:t>
            </w:r>
          </w:p>
          <w:p w:rsidR="000C0276" w:rsidRPr="000C0276" w:rsidRDefault="000C0276" w:rsidP="004D500B">
            <w:pPr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2028 г. – 5617,85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 xml:space="preserve">; </w:t>
            </w:r>
          </w:p>
          <w:p w:rsidR="000C0276" w:rsidRPr="000C0276" w:rsidRDefault="000C0276" w:rsidP="004D500B">
            <w:pPr>
              <w:rPr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2029 г. – 5617,85 </w:t>
            </w:r>
            <w:proofErr w:type="spellStart"/>
            <w:proofErr w:type="gram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0C0276">
              <w:rPr>
                <w:sz w:val="28"/>
                <w:szCs w:val="28"/>
              </w:rPr>
              <w:t>;</w:t>
            </w:r>
          </w:p>
          <w:p w:rsidR="000C0276" w:rsidRPr="000C0276" w:rsidRDefault="000C0276" w:rsidP="004D500B">
            <w:pPr>
              <w:rPr>
                <w:color w:val="000000"/>
                <w:sz w:val="28"/>
                <w:szCs w:val="28"/>
              </w:rPr>
            </w:pPr>
            <w:r w:rsidRPr="000C0276">
              <w:rPr>
                <w:sz w:val="28"/>
                <w:szCs w:val="28"/>
              </w:rPr>
              <w:t xml:space="preserve">2030 г. – 5617,85 </w:t>
            </w:r>
            <w:proofErr w:type="spellStart"/>
            <w:r w:rsidRPr="000C0276">
              <w:rPr>
                <w:sz w:val="28"/>
                <w:szCs w:val="28"/>
              </w:rPr>
              <w:t>тыс.рублей</w:t>
            </w:r>
            <w:proofErr w:type="spellEnd"/>
            <w:r w:rsidRPr="000C0276">
              <w:rPr>
                <w:sz w:val="28"/>
                <w:szCs w:val="28"/>
              </w:rPr>
              <w:t>.</w:t>
            </w:r>
          </w:p>
        </w:tc>
      </w:tr>
    </w:tbl>
    <w:p w:rsidR="000C0276" w:rsidRPr="000C0276" w:rsidRDefault="000C0276" w:rsidP="000C0276">
      <w:pPr>
        <w:jc w:val="both"/>
        <w:rPr>
          <w:sz w:val="28"/>
          <w:szCs w:val="28"/>
        </w:rPr>
      </w:pPr>
    </w:p>
    <w:p w:rsidR="000C0276" w:rsidRPr="000C0276" w:rsidRDefault="000C0276" w:rsidP="000C0276">
      <w:pPr>
        <w:ind w:firstLine="709"/>
        <w:jc w:val="both"/>
        <w:rPr>
          <w:sz w:val="28"/>
          <w:szCs w:val="28"/>
        </w:rPr>
      </w:pPr>
      <w:r w:rsidRPr="000C0276">
        <w:rPr>
          <w:sz w:val="28"/>
          <w:szCs w:val="28"/>
        </w:rPr>
        <w:t xml:space="preserve">1.2. Приложение 4 «План реализации муниципальной программы «Обеспечение устойчивого </w:t>
      </w:r>
      <w:r w:rsidRPr="000C0276">
        <w:rPr>
          <w:color w:val="000000"/>
          <w:sz w:val="28"/>
          <w:szCs w:val="28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0C0276">
        <w:rPr>
          <w:color w:val="000000"/>
          <w:sz w:val="28"/>
          <w:szCs w:val="28"/>
        </w:rPr>
        <w:t>энергоэффективности</w:t>
      </w:r>
      <w:proofErr w:type="spellEnd"/>
      <w:r w:rsidRPr="000C0276">
        <w:rPr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Pr="000C0276">
        <w:rPr>
          <w:color w:val="000000"/>
          <w:sz w:val="28"/>
          <w:szCs w:val="28"/>
        </w:rPr>
        <w:t>Пчевское</w:t>
      </w:r>
      <w:proofErr w:type="spellEnd"/>
      <w:r w:rsidRPr="000C0276">
        <w:rPr>
          <w:color w:val="000000"/>
          <w:sz w:val="28"/>
          <w:szCs w:val="28"/>
        </w:rPr>
        <w:t xml:space="preserve"> сельское поселение»</w:t>
      </w:r>
      <w:r w:rsidRPr="000C0276">
        <w:rPr>
          <w:sz w:val="28"/>
          <w:szCs w:val="28"/>
        </w:rPr>
        <w:t xml:space="preserve"> изложить в редакции, согласно Приложению 1 к настоящему Постановлению.</w:t>
      </w:r>
    </w:p>
    <w:p w:rsidR="00654A4C" w:rsidRPr="000C0276" w:rsidRDefault="00EE5734" w:rsidP="00EE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276">
        <w:rPr>
          <w:sz w:val="28"/>
          <w:szCs w:val="28"/>
        </w:rPr>
        <w:t>2</w:t>
      </w:r>
      <w:r w:rsidR="00654A4C" w:rsidRPr="000C0276">
        <w:rPr>
          <w:sz w:val="28"/>
          <w:szCs w:val="28"/>
        </w:rPr>
        <w:t>. Опубликовать нас</w:t>
      </w:r>
      <w:r w:rsidR="00F5358A" w:rsidRPr="000C0276">
        <w:rPr>
          <w:sz w:val="28"/>
          <w:szCs w:val="28"/>
        </w:rPr>
        <w:t>тоящее постановление в газете «</w:t>
      </w:r>
      <w:proofErr w:type="spellStart"/>
      <w:r w:rsidR="00F5358A" w:rsidRPr="000C0276">
        <w:rPr>
          <w:sz w:val="28"/>
          <w:szCs w:val="28"/>
        </w:rPr>
        <w:t>Пчевский</w:t>
      </w:r>
      <w:proofErr w:type="spellEnd"/>
      <w:r w:rsidR="00F5358A" w:rsidRPr="000C0276">
        <w:rPr>
          <w:sz w:val="28"/>
          <w:szCs w:val="28"/>
        </w:rPr>
        <w:t xml:space="preserve"> вестник</w:t>
      </w:r>
      <w:r w:rsidR="00654A4C" w:rsidRPr="000C0276">
        <w:rPr>
          <w:sz w:val="28"/>
          <w:szCs w:val="28"/>
        </w:rPr>
        <w:t>»</w:t>
      </w:r>
      <w:r w:rsidR="00B05BCD" w:rsidRPr="000C0276">
        <w:rPr>
          <w:sz w:val="28"/>
          <w:szCs w:val="28"/>
        </w:rPr>
        <w:t>,</w:t>
      </w:r>
      <w:r w:rsidR="00B05BCD" w:rsidRPr="000C0276">
        <w:rPr>
          <w:sz w:val="28"/>
          <w:szCs w:val="28"/>
          <w:lang w:bidi="ru-RU"/>
        </w:rPr>
        <w:t xml:space="preserve"> а также разместить на официальном сайте </w:t>
      </w:r>
      <w:r w:rsidR="004D42D9" w:rsidRPr="000C0276">
        <w:rPr>
          <w:sz w:val="28"/>
          <w:szCs w:val="28"/>
        </w:rPr>
        <w:t xml:space="preserve">муниципального образования </w:t>
      </w:r>
      <w:proofErr w:type="spellStart"/>
      <w:r w:rsidR="004D42D9" w:rsidRPr="000C0276">
        <w:rPr>
          <w:sz w:val="28"/>
          <w:szCs w:val="28"/>
        </w:rPr>
        <w:t>Пчевское</w:t>
      </w:r>
      <w:proofErr w:type="spellEnd"/>
      <w:r w:rsidR="004D42D9" w:rsidRPr="000C0276">
        <w:rPr>
          <w:sz w:val="28"/>
          <w:szCs w:val="28"/>
        </w:rPr>
        <w:t xml:space="preserve"> сельское поселение </w:t>
      </w:r>
      <w:proofErr w:type="spellStart"/>
      <w:r w:rsidR="004D42D9" w:rsidRPr="000C0276">
        <w:rPr>
          <w:sz w:val="28"/>
          <w:szCs w:val="28"/>
        </w:rPr>
        <w:t>Киришского</w:t>
      </w:r>
      <w:proofErr w:type="spellEnd"/>
      <w:r w:rsidR="004D42D9" w:rsidRPr="000C0276">
        <w:rPr>
          <w:sz w:val="28"/>
          <w:szCs w:val="28"/>
        </w:rPr>
        <w:t xml:space="preserve"> муниципального района Ленинградской области</w:t>
      </w:r>
      <w:r w:rsidR="00654A4C" w:rsidRPr="000C0276">
        <w:rPr>
          <w:sz w:val="28"/>
          <w:szCs w:val="28"/>
        </w:rPr>
        <w:t>.</w:t>
      </w:r>
    </w:p>
    <w:p w:rsidR="005163B6" w:rsidRPr="000C0276" w:rsidRDefault="005163B6" w:rsidP="005163B6">
      <w:pPr>
        <w:pStyle w:val="a8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027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C0299" w:rsidRPr="000C0276" w:rsidRDefault="00AC0299" w:rsidP="005163B6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276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742C7" w:rsidRPr="000C0276" w:rsidRDefault="004742C7" w:rsidP="00EE5734">
      <w:pPr>
        <w:rPr>
          <w:sz w:val="28"/>
          <w:szCs w:val="28"/>
        </w:rPr>
      </w:pPr>
    </w:p>
    <w:p w:rsidR="00C06771" w:rsidRPr="000C0276" w:rsidRDefault="00C06771" w:rsidP="00EE5734">
      <w:pPr>
        <w:rPr>
          <w:sz w:val="28"/>
          <w:szCs w:val="28"/>
        </w:rPr>
      </w:pPr>
    </w:p>
    <w:p w:rsidR="00AC0299" w:rsidRPr="005163B6" w:rsidRDefault="00540C3B" w:rsidP="00EE5734">
      <w:pPr>
        <w:rPr>
          <w:sz w:val="28"/>
          <w:szCs w:val="28"/>
        </w:rPr>
      </w:pPr>
      <w:proofErr w:type="spellStart"/>
      <w:r w:rsidRPr="000C0276">
        <w:rPr>
          <w:sz w:val="28"/>
          <w:szCs w:val="28"/>
        </w:rPr>
        <w:t>И.</w:t>
      </w:r>
      <w:proofErr w:type="gramStart"/>
      <w:r w:rsidRPr="000C0276">
        <w:rPr>
          <w:sz w:val="28"/>
          <w:szCs w:val="28"/>
        </w:rPr>
        <w:t>о.г</w:t>
      </w:r>
      <w:r w:rsidR="00AC0299" w:rsidRPr="000C0276">
        <w:rPr>
          <w:sz w:val="28"/>
          <w:szCs w:val="28"/>
        </w:rPr>
        <w:t>лав</w:t>
      </w:r>
      <w:r w:rsidRPr="000C0276">
        <w:rPr>
          <w:sz w:val="28"/>
          <w:szCs w:val="28"/>
        </w:rPr>
        <w:t>ы</w:t>
      </w:r>
      <w:proofErr w:type="spellEnd"/>
      <w:proofErr w:type="gramEnd"/>
      <w:r w:rsidR="00AC0299" w:rsidRPr="000C0276">
        <w:rPr>
          <w:sz w:val="28"/>
          <w:szCs w:val="28"/>
        </w:rPr>
        <w:t xml:space="preserve"> администрации</w:t>
      </w:r>
      <w:r w:rsidR="00AC0299" w:rsidRPr="000C0276">
        <w:rPr>
          <w:sz w:val="28"/>
          <w:szCs w:val="28"/>
        </w:rPr>
        <w:tab/>
      </w:r>
      <w:r w:rsidR="00AC0299" w:rsidRPr="000C0276">
        <w:rPr>
          <w:sz w:val="28"/>
          <w:szCs w:val="28"/>
        </w:rPr>
        <w:tab/>
      </w:r>
      <w:r w:rsidR="00AC0299" w:rsidRPr="005163B6">
        <w:rPr>
          <w:sz w:val="28"/>
          <w:szCs w:val="28"/>
        </w:rPr>
        <w:tab/>
      </w:r>
      <w:r w:rsidR="00AC0299" w:rsidRPr="005163B6">
        <w:rPr>
          <w:sz w:val="28"/>
          <w:szCs w:val="28"/>
        </w:rPr>
        <w:tab/>
      </w:r>
      <w:r w:rsidR="00AC0299" w:rsidRPr="005163B6">
        <w:rPr>
          <w:sz w:val="28"/>
          <w:szCs w:val="28"/>
        </w:rPr>
        <w:tab/>
      </w:r>
      <w:r w:rsidR="00AC0299" w:rsidRPr="005163B6">
        <w:rPr>
          <w:sz w:val="28"/>
          <w:szCs w:val="28"/>
        </w:rPr>
        <w:tab/>
      </w:r>
      <w:r w:rsidR="00AC0299" w:rsidRPr="005163B6">
        <w:rPr>
          <w:sz w:val="28"/>
          <w:szCs w:val="28"/>
        </w:rPr>
        <w:tab/>
      </w:r>
      <w:proofErr w:type="spellStart"/>
      <w:r w:rsidRPr="005163B6">
        <w:rPr>
          <w:sz w:val="28"/>
          <w:szCs w:val="28"/>
        </w:rPr>
        <w:t>О</w:t>
      </w:r>
      <w:r w:rsidR="004742C7" w:rsidRPr="005163B6">
        <w:rPr>
          <w:sz w:val="28"/>
          <w:szCs w:val="28"/>
        </w:rPr>
        <w:t>.Н.</w:t>
      </w:r>
      <w:r w:rsidRPr="005163B6">
        <w:rPr>
          <w:sz w:val="28"/>
          <w:szCs w:val="28"/>
        </w:rPr>
        <w:t>Зюхина</w:t>
      </w:r>
      <w:proofErr w:type="spellEnd"/>
    </w:p>
    <w:p w:rsidR="00737AC0" w:rsidRPr="005163B6" w:rsidRDefault="00737AC0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37AC0" w:rsidRDefault="00737AC0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163B6" w:rsidRPr="005163B6" w:rsidRDefault="005163B6" w:rsidP="00AC02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C06771" w:rsidRDefault="00C06771" w:rsidP="00AC029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0299" w:rsidRPr="005163B6" w:rsidRDefault="00AC0299" w:rsidP="00AC02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3B6">
        <w:rPr>
          <w:rFonts w:ascii="Times New Roman" w:hAnsi="Times New Roman" w:cs="Times New Roman"/>
          <w:sz w:val="22"/>
          <w:szCs w:val="22"/>
        </w:rPr>
        <w:t xml:space="preserve">Разослано: в дело-2, бухгалтерия, </w:t>
      </w:r>
      <w:r w:rsidR="00034358" w:rsidRPr="005163B6">
        <w:rPr>
          <w:rFonts w:ascii="Times New Roman" w:hAnsi="Times New Roman" w:cs="Times New Roman"/>
          <w:sz w:val="22"/>
          <w:szCs w:val="22"/>
        </w:rPr>
        <w:t>Комитет</w:t>
      </w:r>
      <w:r w:rsidRPr="005163B6">
        <w:rPr>
          <w:rFonts w:ascii="Times New Roman" w:hAnsi="Times New Roman" w:cs="Times New Roman"/>
          <w:sz w:val="22"/>
          <w:szCs w:val="22"/>
        </w:rPr>
        <w:t xml:space="preserve"> финансов </w:t>
      </w:r>
      <w:proofErr w:type="spellStart"/>
      <w:r w:rsidRPr="005163B6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5163B6">
        <w:rPr>
          <w:rFonts w:ascii="Times New Roman" w:hAnsi="Times New Roman" w:cs="Times New Roman"/>
          <w:sz w:val="22"/>
          <w:szCs w:val="22"/>
        </w:rPr>
        <w:t xml:space="preserve"> муниципального района, КСП, </w:t>
      </w:r>
      <w:r w:rsidR="00861819" w:rsidRPr="005163B6">
        <w:rPr>
          <w:rFonts w:ascii="Times New Roman" w:hAnsi="Times New Roman" w:cs="Times New Roman"/>
          <w:sz w:val="22"/>
          <w:szCs w:val="22"/>
        </w:rPr>
        <w:t xml:space="preserve">официальный </w:t>
      </w:r>
      <w:r w:rsidR="00034358" w:rsidRPr="005163B6">
        <w:rPr>
          <w:rFonts w:ascii="Times New Roman" w:hAnsi="Times New Roman" w:cs="Times New Roman"/>
          <w:sz w:val="22"/>
          <w:szCs w:val="22"/>
        </w:rPr>
        <w:t>сайт</w:t>
      </w:r>
      <w:r w:rsidR="00861819" w:rsidRPr="005163B6">
        <w:rPr>
          <w:rFonts w:ascii="Times New Roman" w:hAnsi="Times New Roman" w:cs="Times New Roman"/>
          <w:sz w:val="22"/>
          <w:szCs w:val="22"/>
        </w:rPr>
        <w:t>,</w:t>
      </w:r>
      <w:r w:rsidR="00034358" w:rsidRPr="005163B6">
        <w:rPr>
          <w:rFonts w:ascii="Times New Roman" w:hAnsi="Times New Roman" w:cs="Times New Roman"/>
          <w:sz w:val="22"/>
          <w:szCs w:val="22"/>
        </w:rPr>
        <w:t xml:space="preserve"> </w:t>
      </w:r>
      <w:r w:rsidRPr="005163B6">
        <w:rPr>
          <w:rFonts w:ascii="Times New Roman" w:hAnsi="Times New Roman" w:cs="Times New Roman"/>
          <w:sz w:val="22"/>
          <w:szCs w:val="22"/>
        </w:rPr>
        <w:t>газета «</w:t>
      </w:r>
      <w:proofErr w:type="spellStart"/>
      <w:r w:rsidR="00F5358A" w:rsidRPr="005163B6">
        <w:rPr>
          <w:rFonts w:ascii="Times New Roman" w:hAnsi="Times New Roman" w:cs="Times New Roman"/>
          <w:sz w:val="22"/>
          <w:szCs w:val="22"/>
        </w:rPr>
        <w:t>Пчевский</w:t>
      </w:r>
      <w:proofErr w:type="spellEnd"/>
      <w:r w:rsidR="00F5358A" w:rsidRPr="005163B6">
        <w:rPr>
          <w:rFonts w:ascii="Times New Roman" w:hAnsi="Times New Roman" w:cs="Times New Roman"/>
          <w:sz w:val="22"/>
          <w:szCs w:val="22"/>
        </w:rPr>
        <w:t xml:space="preserve"> вестник</w:t>
      </w:r>
      <w:r w:rsidRPr="005163B6">
        <w:rPr>
          <w:rFonts w:ascii="Times New Roman" w:hAnsi="Times New Roman" w:cs="Times New Roman"/>
          <w:sz w:val="22"/>
          <w:szCs w:val="22"/>
        </w:rPr>
        <w:t>»</w:t>
      </w:r>
      <w:r w:rsidR="00861819" w:rsidRPr="005163B6">
        <w:rPr>
          <w:rFonts w:ascii="Times New Roman" w:hAnsi="Times New Roman" w:cs="Times New Roman"/>
          <w:sz w:val="22"/>
          <w:szCs w:val="22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27774F">
          <w:headerReference w:type="default" r:id="rId9"/>
          <w:pgSz w:w="11906" w:h="16838"/>
          <w:pgMar w:top="680" w:right="567" w:bottom="567" w:left="1418" w:header="284" w:footer="709" w:gutter="0"/>
          <w:cols w:space="708"/>
          <w:docGrid w:linePitch="360"/>
        </w:sectPr>
      </w:pPr>
    </w:p>
    <w:p w:rsidR="00EE5734" w:rsidRPr="00EA7936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proofErr w:type="gramStart"/>
      <w:r w:rsidR="007E29E2">
        <w:rPr>
          <w:rFonts w:eastAsia="Calibri"/>
          <w:bCs/>
          <w:sz w:val="24"/>
          <w:szCs w:val="24"/>
          <w:lang w:eastAsia="en-US"/>
        </w:rPr>
        <w:t xml:space="preserve">165  </w:t>
      </w:r>
      <w:r w:rsidR="000B4CC3">
        <w:rPr>
          <w:rFonts w:eastAsia="Calibri"/>
          <w:bCs/>
          <w:sz w:val="24"/>
          <w:szCs w:val="24"/>
          <w:lang w:eastAsia="en-US"/>
        </w:rPr>
        <w:t>от</w:t>
      </w:r>
      <w:proofErr w:type="gramEnd"/>
      <w:r w:rsidR="000B4CC3">
        <w:rPr>
          <w:rFonts w:eastAsia="Calibri"/>
          <w:bCs/>
          <w:sz w:val="24"/>
          <w:szCs w:val="24"/>
          <w:lang w:eastAsia="en-US"/>
        </w:rPr>
        <w:t xml:space="preserve">  </w:t>
      </w:r>
      <w:r w:rsidR="007E29E2">
        <w:rPr>
          <w:rFonts w:eastAsia="Calibri"/>
          <w:bCs/>
          <w:sz w:val="24"/>
          <w:szCs w:val="24"/>
          <w:lang w:eastAsia="en-US"/>
        </w:rPr>
        <w:t>26.1</w:t>
      </w:r>
      <w:r w:rsidR="00DD7BC9">
        <w:rPr>
          <w:rFonts w:eastAsia="Calibri"/>
          <w:bCs/>
          <w:sz w:val="24"/>
          <w:szCs w:val="24"/>
          <w:lang w:eastAsia="en-US"/>
        </w:rPr>
        <w:t>2</w:t>
      </w:r>
      <w:r w:rsidR="000B4CC3">
        <w:rPr>
          <w:rFonts w:eastAsia="Calibri"/>
          <w:bCs/>
          <w:sz w:val="24"/>
          <w:szCs w:val="24"/>
          <w:lang w:eastAsia="en-US"/>
        </w:rPr>
        <w:t xml:space="preserve">.2023            </w:t>
      </w:r>
    </w:p>
    <w:p w:rsidR="00AC5454" w:rsidRPr="000B4CC3" w:rsidRDefault="00AC5454" w:rsidP="006A74D7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>Приложение №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</w:p>
    <w:p w:rsidR="004800B1" w:rsidRPr="006E1319" w:rsidRDefault="004800B1" w:rsidP="004800B1">
      <w:pPr>
        <w:jc w:val="right"/>
        <w:rPr>
          <w:sz w:val="24"/>
          <w:szCs w:val="24"/>
        </w:rPr>
      </w:pPr>
      <w:r w:rsidRPr="000B3C60">
        <w:rPr>
          <w:sz w:val="24"/>
          <w:szCs w:val="24"/>
        </w:rPr>
        <w:t xml:space="preserve">к </w:t>
      </w:r>
      <w:r w:rsidRPr="006E1319">
        <w:rPr>
          <w:sz w:val="24"/>
          <w:szCs w:val="24"/>
        </w:rPr>
        <w:t xml:space="preserve">муниципальной программе «Обеспечение устойчивого </w:t>
      </w:r>
    </w:p>
    <w:p w:rsidR="004800B1" w:rsidRPr="006E1319" w:rsidRDefault="004800B1" w:rsidP="004800B1">
      <w:pPr>
        <w:jc w:val="right"/>
        <w:rPr>
          <w:color w:val="000000"/>
          <w:sz w:val="24"/>
          <w:szCs w:val="24"/>
        </w:rPr>
      </w:pPr>
      <w:r w:rsidRPr="006E1319">
        <w:rPr>
          <w:color w:val="000000"/>
          <w:sz w:val="24"/>
          <w:szCs w:val="24"/>
        </w:rPr>
        <w:t xml:space="preserve">функционирования и развития коммунальной и инженерной </w:t>
      </w:r>
    </w:p>
    <w:p w:rsidR="004800B1" w:rsidRPr="006E1319" w:rsidRDefault="004800B1" w:rsidP="004800B1">
      <w:pPr>
        <w:jc w:val="right"/>
        <w:rPr>
          <w:color w:val="000000"/>
          <w:sz w:val="24"/>
          <w:szCs w:val="24"/>
        </w:rPr>
      </w:pPr>
      <w:r w:rsidRPr="006E1319">
        <w:rPr>
          <w:color w:val="000000"/>
          <w:sz w:val="24"/>
          <w:szCs w:val="24"/>
        </w:rPr>
        <w:t xml:space="preserve">инфраструктуры и повышение </w:t>
      </w:r>
      <w:proofErr w:type="spellStart"/>
      <w:r w:rsidRPr="006E1319">
        <w:rPr>
          <w:color w:val="000000"/>
          <w:sz w:val="24"/>
          <w:szCs w:val="24"/>
        </w:rPr>
        <w:t>энергоэффективности</w:t>
      </w:r>
      <w:proofErr w:type="spellEnd"/>
      <w:r w:rsidRPr="006E1319">
        <w:rPr>
          <w:color w:val="000000"/>
          <w:sz w:val="24"/>
          <w:szCs w:val="24"/>
        </w:rPr>
        <w:t xml:space="preserve"> </w:t>
      </w:r>
    </w:p>
    <w:p w:rsidR="004800B1" w:rsidRPr="006E1319" w:rsidRDefault="004800B1" w:rsidP="004800B1">
      <w:pPr>
        <w:jc w:val="right"/>
        <w:rPr>
          <w:rFonts w:eastAsia="Calibri"/>
          <w:b/>
          <w:sz w:val="24"/>
          <w:szCs w:val="24"/>
          <w:lang w:eastAsia="en-US"/>
        </w:rPr>
      </w:pPr>
      <w:r w:rsidRPr="006E1319">
        <w:rPr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6E1319">
        <w:rPr>
          <w:color w:val="000000"/>
          <w:sz w:val="24"/>
          <w:szCs w:val="24"/>
        </w:rPr>
        <w:t>Пчевское</w:t>
      </w:r>
      <w:proofErr w:type="spellEnd"/>
      <w:r w:rsidRPr="006E1319">
        <w:rPr>
          <w:color w:val="000000"/>
          <w:sz w:val="24"/>
          <w:szCs w:val="24"/>
        </w:rPr>
        <w:t xml:space="preserve"> сельское поселение»</w:t>
      </w:r>
    </w:p>
    <w:p w:rsidR="006A74D7" w:rsidRPr="006E1319" w:rsidRDefault="006A74D7" w:rsidP="000B3C60">
      <w:pPr>
        <w:ind w:firstLine="698"/>
        <w:jc w:val="right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0B3C60" w:rsidRPr="006E1319" w:rsidRDefault="000B3C60" w:rsidP="000B3C60">
      <w:pPr>
        <w:jc w:val="center"/>
        <w:rPr>
          <w:b/>
          <w:sz w:val="26"/>
          <w:szCs w:val="26"/>
        </w:rPr>
      </w:pPr>
      <w:r w:rsidRPr="006E1319">
        <w:rPr>
          <w:b/>
          <w:sz w:val="26"/>
          <w:szCs w:val="26"/>
        </w:rPr>
        <w:t>План реализации муниципальной программы</w:t>
      </w:r>
    </w:p>
    <w:p w:rsidR="006E1319" w:rsidRPr="006E1319" w:rsidRDefault="006E1319" w:rsidP="006E1319">
      <w:pPr>
        <w:jc w:val="center"/>
        <w:rPr>
          <w:b/>
          <w:sz w:val="26"/>
          <w:szCs w:val="26"/>
        </w:rPr>
      </w:pPr>
      <w:r w:rsidRPr="006E1319">
        <w:rPr>
          <w:b/>
          <w:sz w:val="26"/>
          <w:szCs w:val="26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</w:p>
    <w:p w:rsidR="006E1319" w:rsidRPr="006E1319" w:rsidRDefault="006E1319" w:rsidP="006E1319">
      <w:pPr>
        <w:jc w:val="center"/>
        <w:rPr>
          <w:b/>
          <w:sz w:val="26"/>
          <w:szCs w:val="26"/>
        </w:rPr>
      </w:pPr>
      <w:proofErr w:type="spellStart"/>
      <w:r w:rsidRPr="006E1319">
        <w:rPr>
          <w:b/>
          <w:sz w:val="26"/>
          <w:szCs w:val="26"/>
        </w:rPr>
        <w:t>энергоэффективности</w:t>
      </w:r>
      <w:proofErr w:type="spellEnd"/>
      <w:r w:rsidRPr="006E1319">
        <w:rPr>
          <w:b/>
          <w:sz w:val="26"/>
          <w:szCs w:val="26"/>
        </w:rPr>
        <w:t xml:space="preserve"> в муниципальном образовании </w:t>
      </w:r>
      <w:proofErr w:type="spellStart"/>
      <w:r w:rsidRPr="006E1319">
        <w:rPr>
          <w:b/>
          <w:sz w:val="26"/>
          <w:szCs w:val="26"/>
        </w:rPr>
        <w:t>Пчевское</w:t>
      </w:r>
      <w:proofErr w:type="spellEnd"/>
      <w:r w:rsidRPr="006E1319">
        <w:rPr>
          <w:b/>
          <w:sz w:val="26"/>
          <w:szCs w:val="26"/>
        </w:rPr>
        <w:t xml:space="preserve"> сельское поселение»</w:t>
      </w:r>
    </w:p>
    <w:p w:rsidR="000B3C60" w:rsidRPr="00BB6C89" w:rsidRDefault="000B3C60" w:rsidP="000B3C60">
      <w:pPr>
        <w:jc w:val="center"/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127"/>
        <w:gridCol w:w="15"/>
        <w:gridCol w:w="1402"/>
        <w:gridCol w:w="15"/>
        <w:gridCol w:w="14"/>
        <w:gridCol w:w="15"/>
        <w:gridCol w:w="1516"/>
        <w:gridCol w:w="15"/>
        <w:gridCol w:w="1828"/>
        <w:gridCol w:w="15"/>
        <w:gridCol w:w="1828"/>
        <w:gridCol w:w="15"/>
        <w:gridCol w:w="1828"/>
        <w:gridCol w:w="15"/>
        <w:gridCol w:w="1543"/>
      </w:tblGrid>
      <w:tr w:rsidR="000B3C60" w:rsidRPr="00BB6C89" w:rsidTr="000B3C60">
        <w:tc>
          <w:tcPr>
            <w:tcW w:w="3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 xml:space="preserve">Бюджет муниципального образования 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2C25">
              <w:rPr>
                <w:sz w:val="22"/>
                <w:szCs w:val="22"/>
              </w:rPr>
              <w:t>Пчевское</w:t>
            </w:r>
            <w:proofErr w:type="spellEnd"/>
            <w:r w:rsidRPr="00D82C2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0B3C60" w:rsidRPr="00BB6C89" w:rsidTr="000B3C6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1A756C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1A756C">
              <w:rPr>
                <w:b/>
                <w:sz w:val="24"/>
                <w:szCs w:val="24"/>
              </w:rPr>
              <w:t>Обеспечение</w:t>
            </w:r>
            <w:r w:rsidRPr="001A756C">
              <w:rPr>
                <w:sz w:val="24"/>
                <w:szCs w:val="24"/>
              </w:rPr>
              <w:t xml:space="preserve"> </w:t>
            </w:r>
            <w:r w:rsidRPr="001A756C">
              <w:rPr>
                <w:b/>
                <w:sz w:val="24"/>
                <w:szCs w:val="24"/>
              </w:rPr>
              <w:t>устойчивого функционирования</w:t>
            </w:r>
          </w:p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1A756C">
              <w:rPr>
                <w:b/>
                <w:sz w:val="24"/>
                <w:szCs w:val="24"/>
              </w:rPr>
              <w:t>развития коммунальной и инженерной инфраструктуры</w:t>
            </w:r>
            <w:proofErr w:type="gramEnd"/>
            <w:r w:rsidRPr="001A756C">
              <w:rPr>
                <w:b/>
                <w:sz w:val="24"/>
                <w:szCs w:val="24"/>
              </w:rPr>
              <w:t xml:space="preserve"> и повышение</w:t>
            </w:r>
          </w:p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756C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1A756C">
              <w:rPr>
                <w:b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1A756C">
              <w:rPr>
                <w:b/>
                <w:sz w:val="24"/>
                <w:szCs w:val="24"/>
              </w:rPr>
              <w:t>Пчевское</w:t>
            </w:r>
            <w:proofErr w:type="spellEnd"/>
            <w:r w:rsidRPr="001A756C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2712,12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2712,12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3618,97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3618,97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4300,14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4300,14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12898,93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7734,06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5164,87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4163,71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4163,71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D75561" w:rsidP="000C0276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17</w:t>
            </w:r>
            <w:r w:rsidR="000C0276">
              <w:rPr>
                <w:sz w:val="24"/>
                <w:szCs w:val="24"/>
              </w:rPr>
              <w:t>731,25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D75561">
            <w:pPr>
              <w:jc w:val="right"/>
            </w:pPr>
            <w:r w:rsidRPr="00D75561">
              <w:rPr>
                <w:sz w:val="24"/>
                <w:szCs w:val="24"/>
              </w:rPr>
              <w:t>1</w:t>
            </w:r>
            <w:r w:rsidR="00D75561" w:rsidRPr="00D75561">
              <w:rPr>
                <w:sz w:val="24"/>
                <w:szCs w:val="24"/>
              </w:rPr>
              <w:t>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DD7BC9" w:rsidP="000C02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0276">
              <w:rPr>
                <w:sz w:val="24"/>
                <w:szCs w:val="24"/>
              </w:rPr>
              <w:t>254,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0B3C60">
        <w:trPr>
          <w:trHeight w:val="108"/>
        </w:trPr>
        <w:tc>
          <w:tcPr>
            <w:tcW w:w="5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118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295223" w:rsidP="002952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AE7654" w:rsidP="000C02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C0276">
              <w:rPr>
                <w:b/>
                <w:sz w:val="24"/>
                <w:szCs w:val="24"/>
              </w:rPr>
              <w:t>3185</w:t>
            </w:r>
            <w:r w:rsidR="00DD7BC9">
              <w:rPr>
                <w:b/>
                <w:sz w:val="24"/>
                <w:szCs w:val="24"/>
              </w:rPr>
              <w:t>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18210,65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AE7654" w:rsidP="000C02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0C0276">
              <w:rPr>
                <w:b/>
                <w:sz w:val="24"/>
                <w:szCs w:val="24"/>
              </w:rPr>
              <w:t>975</w:t>
            </w:r>
            <w:r w:rsidR="00DD7BC9">
              <w:rPr>
                <w:b/>
                <w:sz w:val="24"/>
                <w:szCs w:val="24"/>
              </w:rPr>
              <w:t>,22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295223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223">
              <w:rPr>
                <w:sz w:val="24"/>
                <w:szCs w:val="24"/>
              </w:rPr>
              <w:t>Отраслевой проект «Обеспечение надежности и качества снабжения населения и организаций Ленинградской области электрической и тепловой энергией»</w:t>
            </w:r>
            <w:r w:rsidRPr="00D47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984C4D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984C4D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984C4D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984C4D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984C4D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984C4D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95223" w:rsidRPr="001A756C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95223" w:rsidRPr="00BB6C89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295223" w:rsidRPr="00BB6C89" w:rsidTr="00E04806">
        <w:trPr>
          <w:trHeight w:val="90"/>
        </w:trPr>
        <w:tc>
          <w:tcPr>
            <w:tcW w:w="7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D75561" w:rsidRDefault="00295223" w:rsidP="002952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223" w:rsidRPr="00295223" w:rsidRDefault="00295223" w:rsidP="002952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952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295223" w:rsidRDefault="00295223" w:rsidP="002952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952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295223" w:rsidRDefault="00295223" w:rsidP="002952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952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295223" w:rsidRDefault="00295223" w:rsidP="002952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952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23" w:rsidRPr="00295223" w:rsidRDefault="00295223" w:rsidP="002952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95223">
              <w:rPr>
                <w:b/>
                <w:sz w:val="24"/>
                <w:szCs w:val="24"/>
              </w:rPr>
              <w:t>0,00</w:t>
            </w:r>
          </w:p>
        </w:tc>
      </w:tr>
      <w:tr w:rsidR="00295223" w:rsidRPr="00BB6C89" w:rsidTr="00BC1F3D">
        <w:trPr>
          <w:trHeight w:val="90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295223" w:rsidRPr="00690C6B" w:rsidRDefault="00295223" w:rsidP="00295223">
            <w:pPr>
              <w:jc w:val="center"/>
              <w:rPr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2E6215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56C">
              <w:rPr>
                <w:sz w:val="24"/>
                <w:szCs w:val="24"/>
              </w:rPr>
              <w:t>Комплекс процессных мероприятий 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4163,71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4163,71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0C02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17</w:t>
            </w:r>
            <w:r w:rsidR="000C0276">
              <w:rPr>
                <w:sz w:val="24"/>
                <w:szCs w:val="24"/>
              </w:rPr>
              <w:t>632,25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10476,59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DD7BC9" w:rsidP="00DD7B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0276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97"/>
        </w:trPr>
        <w:tc>
          <w:tcPr>
            <w:tcW w:w="71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2952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  <w:r w:rsidR="002952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AE7654" w:rsidP="00B813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B813F0">
              <w:rPr>
                <w:b/>
                <w:sz w:val="24"/>
                <w:szCs w:val="24"/>
              </w:rPr>
              <w:t>556,71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10476,59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AE7654" w:rsidP="00B813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813F0">
              <w:rPr>
                <w:b/>
                <w:sz w:val="24"/>
                <w:szCs w:val="24"/>
              </w:rPr>
              <w:t>9080</w:t>
            </w:r>
            <w:r>
              <w:rPr>
                <w:b/>
                <w:sz w:val="24"/>
                <w:szCs w:val="24"/>
              </w:rPr>
              <w:t>,</w:t>
            </w:r>
            <w:r w:rsidR="00DD7B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</w:tr>
      <w:tr w:rsidR="00690C6B" w:rsidRPr="00BB6C89" w:rsidTr="00BE14C8">
        <w:trPr>
          <w:trHeight w:val="21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C20BD3" w:rsidRDefault="00690C6B" w:rsidP="00690C6B">
            <w:pPr>
              <w:jc w:val="center"/>
              <w:rPr>
                <w:color w:val="FF0000"/>
                <w:sz w:val="24"/>
                <w:szCs w:val="24"/>
              </w:rPr>
            </w:pPr>
            <w:r w:rsidRPr="00C20BD3">
              <w:rPr>
                <w:sz w:val="24"/>
                <w:szCs w:val="24"/>
              </w:rPr>
              <w:t>Комплекс процессных мероприятий «Водоснабжение и водоотведение»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C20BD3" w:rsidRDefault="00690C6B" w:rsidP="00690C6B">
            <w:pPr>
              <w:jc w:val="center"/>
              <w:rPr>
                <w:sz w:val="24"/>
                <w:szCs w:val="24"/>
              </w:rPr>
            </w:pPr>
            <w:r w:rsidRPr="00C20B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20BD3">
              <w:rPr>
                <w:sz w:val="24"/>
                <w:szCs w:val="24"/>
              </w:rPr>
              <w:t>Пчевское</w:t>
            </w:r>
            <w:proofErr w:type="spellEnd"/>
            <w:r w:rsidRPr="00C20BD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0B3C60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99,00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99,00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2952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  <w:r w:rsidR="002952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99</w:t>
            </w:r>
            <w:r w:rsidR="00BE14C8" w:rsidRPr="00690C6B">
              <w:rPr>
                <w:b/>
                <w:sz w:val="24"/>
                <w:szCs w:val="24"/>
              </w:rPr>
              <w:t>,</w:t>
            </w:r>
            <w:r w:rsidRPr="00690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99,00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</w:tr>
    </w:tbl>
    <w:p w:rsidR="00295223" w:rsidRPr="00D47DE2" w:rsidRDefault="00295223" w:rsidP="002952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47DE2">
        <w:rPr>
          <w:sz w:val="24"/>
          <w:szCs w:val="24"/>
        </w:rPr>
        <w:t>⃰  Действует</w:t>
      </w:r>
      <w:proofErr w:type="gramEnd"/>
      <w:r w:rsidRPr="00D47DE2">
        <w:rPr>
          <w:sz w:val="24"/>
          <w:szCs w:val="24"/>
        </w:rPr>
        <w:t xml:space="preserve"> с 01.01.2024г.</w:t>
      </w:r>
    </w:p>
    <w:p w:rsidR="002F3E6B" w:rsidRPr="000B4CC3" w:rsidRDefault="002F3E6B" w:rsidP="004800B1">
      <w:pPr>
        <w:rPr>
          <w:rFonts w:eastAsia="Calibri"/>
          <w:bCs/>
          <w:sz w:val="16"/>
          <w:szCs w:val="16"/>
          <w:lang w:eastAsia="en-US"/>
        </w:rPr>
      </w:pPr>
    </w:p>
    <w:sectPr w:rsidR="002F3E6B" w:rsidRPr="000B4CC3" w:rsidSect="00EE5734">
      <w:pgSz w:w="16838" w:h="11906" w:orient="landscape"/>
      <w:pgMar w:top="1418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98" w:rsidRDefault="00363398">
      <w:r>
        <w:separator/>
      </w:r>
    </w:p>
  </w:endnote>
  <w:endnote w:type="continuationSeparator" w:id="0">
    <w:p w:rsidR="00363398" w:rsidRDefault="003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98" w:rsidRDefault="00363398">
      <w:r>
        <w:separator/>
      </w:r>
    </w:p>
  </w:footnote>
  <w:footnote w:type="continuationSeparator" w:id="0">
    <w:p w:rsidR="00363398" w:rsidRDefault="0036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86000D"/>
    <w:multiLevelType w:val="hybridMultilevel"/>
    <w:tmpl w:val="762A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C242254"/>
    <w:multiLevelType w:val="hybridMultilevel"/>
    <w:tmpl w:val="0FA20B14"/>
    <w:lvl w:ilvl="0" w:tplc="87601626">
      <w:start w:val="203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7997F36"/>
    <w:multiLevelType w:val="multilevel"/>
    <w:tmpl w:val="DF8CA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479D9"/>
    <w:rsid w:val="00070676"/>
    <w:rsid w:val="0009394F"/>
    <w:rsid w:val="000A5840"/>
    <w:rsid w:val="000B3C60"/>
    <w:rsid w:val="000B4CC3"/>
    <w:rsid w:val="000C0276"/>
    <w:rsid w:val="00110377"/>
    <w:rsid w:val="00127AF6"/>
    <w:rsid w:val="00156A78"/>
    <w:rsid w:val="00157804"/>
    <w:rsid w:val="00167467"/>
    <w:rsid w:val="001A0F5D"/>
    <w:rsid w:val="001A2E5C"/>
    <w:rsid w:val="001A52F0"/>
    <w:rsid w:val="001C3B86"/>
    <w:rsid w:val="0023076D"/>
    <w:rsid w:val="00256F4A"/>
    <w:rsid w:val="00265C87"/>
    <w:rsid w:val="0027774F"/>
    <w:rsid w:val="00295223"/>
    <w:rsid w:val="002A47B1"/>
    <w:rsid w:val="002B518B"/>
    <w:rsid w:val="002D7E4D"/>
    <w:rsid w:val="002F3E6B"/>
    <w:rsid w:val="00307C0C"/>
    <w:rsid w:val="003263EA"/>
    <w:rsid w:val="003448D0"/>
    <w:rsid w:val="00360B14"/>
    <w:rsid w:val="00363398"/>
    <w:rsid w:val="003712E5"/>
    <w:rsid w:val="00385AB2"/>
    <w:rsid w:val="00391C1C"/>
    <w:rsid w:val="003B2D5E"/>
    <w:rsid w:val="003E14D5"/>
    <w:rsid w:val="003E1923"/>
    <w:rsid w:val="003F2563"/>
    <w:rsid w:val="0040681E"/>
    <w:rsid w:val="00412F26"/>
    <w:rsid w:val="00434F48"/>
    <w:rsid w:val="004601E2"/>
    <w:rsid w:val="0047379A"/>
    <w:rsid w:val="004742C7"/>
    <w:rsid w:val="004800B1"/>
    <w:rsid w:val="00493480"/>
    <w:rsid w:val="004C270B"/>
    <w:rsid w:val="004C3C4A"/>
    <w:rsid w:val="004D42D9"/>
    <w:rsid w:val="005018B7"/>
    <w:rsid w:val="00502FE9"/>
    <w:rsid w:val="005163B6"/>
    <w:rsid w:val="0051779F"/>
    <w:rsid w:val="00526975"/>
    <w:rsid w:val="00540C3B"/>
    <w:rsid w:val="00546EBC"/>
    <w:rsid w:val="00547567"/>
    <w:rsid w:val="00592FBB"/>
    <w:rsid w:val="005A38ED"/>
    <w:rsid w:val="005C05BA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90C6B"/>
    <w:rsid w:val="006A155F"/>
    <w:rsid w:val="006A74D7"/>
    <w:rsid w:val="006A78E6"/>
    <w:rsid w:val="006B4878"/>
    <w:rsid w:val="006E1319"/>
    <w:rsid w:val="00706077"/>
    <w:rsid w:val="00722CE2"/>
    <w:rsid w:val="00726F01"/>
    <w:rsid w:val="00737AC0"/>
    <w:rsid w:val="00761AA5"/>
    <w:rsid w:val="00773709"/>
    <w:rsid w:val="007865CD"/>
    <w:rsid w:val="007A7B8F"/>
    <w:rsid w:val="007C08B0"/>
    <w:rsid w:val="007D056F"/>
    <w:rsid w:val="007E29E2"/>
    <w:rsid w:val="007F393A"/>
    <w:rsid w:val="007F6E79"/>
    <w:rsid w:val="00815B89"/>
    <w:rsid w:val="00821E5E"/>
    <w:rsid w:val="008455A8"/>
    <w:rsid w:val="00846563"/>
    <w:rsid w:val="00846EEE"/>
    <w:rsid w:val="00861819"/>
    <w:rsid w:val="00872099"/>
    <w:rsid w:val="008920FF"/>
    <w:rsid w:val="008A384D"/>
    <w:rsid w:val="008B46F7"/>
    <w:rsid w:val="008C0CBB"/>
    <w:rsid w:val="008F1CE3"/>
    <w:rsid w:val="00906757"/>
    <w:rsid w:val="00927B2A"/>
    <w:rsid w:val="00955AB2"/>
    <w:rsid w:val="00977E91"/>
    <w:rsid w:val="009904FB"/>
    <w:rsid w:val="009F2FF0"/>
    <w:rsid w:val="00A078F4"/>
    <w:rsid w:val="00A34540"/>
    <w:rsid w:val="00A51041"/>
    <w:rsid w:val="00A56C76"/>
    <w:rsid w:val="00A847C8"/>
    <w:rsid w:val="00A95DE3"/>
    <w:rsid w:val="00AB1EEE"/>
    <w:rsid w:val="00AC0299"/>
    <w:rsid w:val="00AC5454"/>
    <w:rsid w:val="00AC64C9"/>
    <w:rsid w:val="00AE7654"/>
    <w:rsid w:val="00B05BCD"/>
    <w:rsid w:val="00B416BB"/>
    <w:rsid w:val="00B75234"/>
    <w:rsid w:val="00B813F0"/>
    <w:rsid w:val="00BA4164"/>
    <w:rsid w:val="00BB309D"/>
    <w:rsid w:val="00BE14C8"/>
    <w:rsid w:val="00BE2206"/>
    <w:rsid w:val="00C06771"/>
    <w:rsid w:val="00C20BD3"/>
    <w:rsid w:val="00C224FA"/>
    <w:rsid w:val="00C25546"/>
    <w:rsid w:val="00C26E46"/>
    <w:rsid w:val="00C529A5"/>
    <w:rsid w:val="00C70A80"/>
    <w:rsid w:val="00C77FA1"/>
    <w:rsid w:val="00C911AD"/>
    <w:rsid w:val="00CA22EF"/>
    <w:rsid w:val="00CA4833"/>
    <w:rsid w:val="00CB76CC"/>
    <w:rsid w:val="00D2573C"/>
    <w:rsid w:val="00D75561"/>
    <w:rsid w:val="00DA719E"/>
    <w:rsid w:val="00DD7BC9"/>
    <w:rsid w:val="00DE2CE6"/>
    <w:rsid w:val="00E43C71"/>
    <w:rsid w:val="00E652BE"/>
    <w:rsid w:val="00EA67D8"/>
    <w:rsid w:val="00EA7936"/>
    <w:rsid w:val="00EB3581"/>
    <w:rsid w:val="00ED0CFC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1035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3743-3075-4EBD-8654-0CB3291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84</cp:revision>
  <cp:lastPrinted>2023-12-26T08:28:00Z</cp:lastPrinted>
  <dcterms:created xsi:type="dcterms:W3CDTF">2021-10-21T11:42:00Z</dcterms:created>
  <dcterms:modified xsi:type="dcterms:W3CDTF">2023-12-26T08:30:00Z</dcterms:modified>
</cp:coreProperties>
</file>