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31460E" w:rsidRDefault="00B37D0F" w:rsidP="002A4DFB">
      <w:pPr>
        <w:pStyle w:val="a9"/>
        <w:rPr>
          <w:b w:val="0"/>
          <w:color w:val="000000"/>
          <w:sz w:val="36"/>
          <w:szCs w:val="36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B46E4B" w:rsidRDefault="007F4612" w:rsidP="00B46E4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B46E4B" w:rsidRDefault="00D54DD8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B46E4B" w:rsidRDefault="00B46E4B" w:rsidP="00B46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B64632" w:rsidRDefault="00AA2A2B" w:rsidP="00B46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B46E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B46E4B" w:rsidRPr="00B46E4B" w:rsidRDefault="00B46E4B" w:rsidP="00B46E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A2B" w:rsidRPr="00B46E4B" w:rsidRDefault="00B46E4B" w:rsidP="00B46E4B">
      <w:pPr>
        <w:tabs>
          <w:tab w:val="left" w:pos="7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A4DF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B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FD6"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E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611FD6"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 w:rsidR="005E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F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611FD6" w:rsidRPr="00B46E4B" w:rsidRDefault="00611FD6" w:rsidP="00AA2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</w:p>
    <w:p w:rsidR="00AA2A2B" w:rsidRPr="00AA2A2B" w:rsidRDefault="00AA2A2B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6A7B22" w:rsidRPr="00913B41" w:rsidTr="001567A4">
        <w:trPr>
          <w:trHeight w:val="456"/>
        </w:trPr>
        <w:tc>
          <w:tcPr>
            <w:tcW w:w="4683" w:type="dxa"/>
          </w:tcPr>
          <w:p w:rsidR="006A7B22" w:rsidRPr="00B46E4B" w:rsidRDefault="00B46E4B" w:rsidP="00B4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</w:t>
            </w:r>
          </w:p>
        </w:tc>
      </w:tr>
    </w:tbl>
    <w:p w:rsidR="00B46E4B" w:rsidRDefault="006A7B22" w:rsidP="00D22D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B41">
        <w:rPr>
          <w:rFonts w:ascii="Times New Roman" w:hAnsi="Times New Roman" w:cs="Times New Roman"/>
          <w:sz w:val="24"/>
          <w:szCs w:val="24"/>
        </w:rPr>
        <w:tab/>
      </w:r>
    </w:p>
    <w:p w:rsidR="00DE51FD" w:rsidRPr="00DE51FD" w:rsidRDefault="006A7B22" w:rsidP="00B46E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</w:t>
      </w:r>
      <w:proofErr w:type="gramStart"/>
      <w:r w:rsidRPr="00DE5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51FD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DE51FD" w:rsidRPr="00DE51FD">
        <w:rPr>
          <w:rFonts w:ascii="Times New Roman" w:hAnsi="Times New Roman" w:cs="Times New Roman"/>
          <w:sz w:val="28"/>
          <w:szCs w:val="28"/>
        </w:rPr>
        <w:t>0</w:t>
      </w:r>
      <w:r w:rsidRPr="00DE51FD">
        <w:rPr>
          <w:rFonts w:ascii="Times New Roman" w:hAnsi="Times New Roman" w:cs="Times New Roman"/>
          <w:sz w:val="28"/>
          <w:szCs w:val="28"/>
        </w:rPr>
        <w:t xml:space="preserve"> </w:t>
      </w:r>
      <w:r w:rsidR="00DE51FD" w:rsidRPr="00DE51F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E51FD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DE51FD" w:rsidRPr="00DE51FD">
        <w:rPr>
          <w:rFonts w:ascii="Times New Roman" w:hAnsi="Times New Roman" w:cs="Times New Roman"/>
          <w:sz w:val="28"/>
          <w:szCs w:val="28"/>
        </w:rPr>
        <w:t>110</w:t>
      </w:r>
      <w:r w:rsidRPr="00DE51F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B46E4B" w:rsidRPr="00B46E4B" w:rsidRDefault="006A7B22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B">
        <w:rPr>
          <w:rFonts w:ascii="Times New Roman" w:hAnsi="Times New Roman" w:cs="Times New Roman"/>
          <w:sz w:val="28"/>
          <w:szCs w:val="28"/>
        </w:rPr>
        <w:t xml:space="preserve">1. </w:t>
      </w:r>
      <w:r w:rsidR="00B46E4B" w:rsidRPr="00B46E4B">
        <w:rPr>
          <w:rFonts w:ascii="Times New Roman" w:hAnsi="Times New Roman" w:cs="Times New Roman"/>
          <w:sz w:val="28"/>
          <w:szCs w:val="28"/>
        </w:rPr>
        <w:t>Внести в муниципальную программу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 следующие изменения:</w:t>
      </w:r>
    </w:p>
    <w:p w:rsidR="00E339CF" w:rsidRDefault="00E339CF" w:rsidP="00E3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строку «Финансовое обеспечение муниципальной программы» изложить в следующей редакции:</w:t>
      </w:r>
    </w:p>
    <w:p w:rsidR="00E339CF" w:rsidRPr="00BD50F8" w:rsidRDefault="00E339CF" w:rsidP="00E3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593"/>
      </w:tblGrid>
      <w:tr w:rsidR="00E339CF" w:rsidRPr="00EC55C2" w:rsidTr="0045582F">
        <w:trPr>
          <w:trHeight w:val="400"/>
          <w:tblCellSpacing w:w="5" w:type="nil"/>
        </w:trPr>
        <w:tc>
          <w:tcPr>
            <w:tcW w:w="4046" w:type="dxa"/>
          </w:tcPr>
          <w:p w:rsidR="00E339CF" w:rsidRPr="00EC55C2" w:rsidRDefault="00E339CF" w:rsidP="0045582F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муниципальной программы </w:t>
            </w:r>
          </w:p>
        </w:tc>
        <w:tc>
          <w:tcPr>
            <w:tcW w:w="5593" w:type="dxa"/>
          </w:tcPr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предусмотренных на реализацию программы в 2018-2024 годах, составляет: 16</w:t>
            </w:r>
            <w:r w:rsidR="008A46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642">
              <w:rPr>
                <w:rFonts w:ascii="Times New Roman" w:hAnsi="Times New Roman" w:cs="Times New Roman"/>
                <w:sz w:val="28"/>
                <w:szCs w:val="28"/>
              </w:rPr>
              <w:t>28,42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1981,98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4855,94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97</w:t>
            </w:r>
            <w:r w:rsidR="00A62642">
              <w:rPr>
                <w:rFonts w:ascii="Times New Roman" w:hAnsi="Times New Roman" w:cs="Times New Roman"/>
                <w:sz w:val="28"/>
                <w:szCs w:val="28"/>
              </w:rPr>
              <w:t>90,50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2018 год – 3778,41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296,10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3482,31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2019 год –2129,40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212,98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1916,42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2020 год – 7975,64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1981,98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4188,16 тыс. рублей; 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1805,50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2021 год – 8</w:t>
            </w:r>
            <w:r w:rsidR="00A62642"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158,70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A62642">
              <w:rPr>
                <w:rFonts w:ascii="Times New Roman" w:hAnsi="Times New Roman" w:cs="Times New Roman"/>
                <w:sz w:val="28"/>
                <w:szCs w:val="28"/>
              </w:rPr>
              <w:t>702,92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2022 год – 616,63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Ленинградской области – 616,63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2023 год – 633,36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633,36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2024 год – 633,36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E339CF" w:rsidRPr="00E339CF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633,36 тыс. рублей.</w:t>
            </w:r>
          </w:p>
        </w:tc>
      </w:tr>
    </w:tbl>
    <w:p w:rsidR="00E339CF" w:rsidRDefault="00E339CF" w:rsidP="00E3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4B" w:rsidRPr="00B16690" w:rsidRDefault="00B46E4B" w:rsidP="0059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1.</w:t>
      </w:r>
      <w:r w:rsidR="00B3548F">
        <w:rPr>
          <w:rFonts w:ascii="Times New Roman" w:hAnsi="Times New Roman" w:cs="Times New Roman"/>
          <w:sz w:val="28"/>
          <w:szCs w:val="28"/>
        </w:rPr>
        <w:t>2</w:t>
      </w:r>
      <w:r w:rsidRPr="007C02C2">
        <w:rPr>
          <w:rFonts w:ascii="Times New Roman" w:hAnsi="Times New Roman" w:cs="Times New Roman"/>
          <w:sz w:val="28"/>
          <w:szCs w:val="28"/>
        </w:rPr>
        <w:t xml:space="preserve"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</w:t>
      </w:r>
      <w:r w:rsidRPr="00B16690">
        <w:rPr>
          <w:rFonts w:ascii="Times New Roman" w:hAnsi="Times New Roman" w:cs="Times New Roman"/>
          <w:sz w:val="28"/>
          <w:szCs w:val="28"/>
        </w:rPr>
        <w:t>редакции:</w:t>
      </w:r>
    </w:p>
    <w:p w:rsidR="00A62642" w:rsidRPr="00E23983" w:rsidRDefault="00792BF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«</w:t>
      </w:r>
      <w:r w:rsidR="00A62642" w:rsidRPr="00E23983">
        <w:rPr>
          <w:rFonts w:ascii="Times New Roman" w:hAnsi="Times New Roman" w:cs="Times New Roman"/>
          <w:sz w:val="28"/>
          <w:szCs w:val="28"/>
        </w:rPr>
        <w:t>Объем финансовых средств, предусмотренных на реализацию программы в 2018-2024 годах, составляет: 16</w:t>
      </w:r>
      <w:r w:rsidR="00A62642">
        <w:rPr>
          <w:rFonts w:ascii="Times New Roman" w:hAnsi="Times New Roman" w:cs="Times New Roman"/>
          <w:sz w:val="28"/>
          <w:szCs w:val="28"/>
        </w:rPr>
        <w:t>628,42</w:t>
      </w:r>
      <w:r w:rsidR="00A62642"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42" w:rsidRPr="00E2398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федерального бюджета – 1981,98 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областного бюджета – 4855,94 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97</w:t>
      </w:r>
      <w:r>
        <w:rPr>
          <w:rFonts w:ascii="Times New Roman" w:hAnsi="Times New Roman" w:cs="Times New Roman"/>
          <w:sz w:val="28"/>
          <w:szCs w:val="28"/>
        </w:rPr>
        <w:t>90,50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из них: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2018 год – 3778,41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областного бюджета – 296,10 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3482,31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2019 год –2129,40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областного бюджета – 212,98 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1916,42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2020 год – 7975,64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федерального бюджета – 1981,98 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4188,16 тыс. рублей; 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1805,50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2021 год – 8</w:t>
      </w:r>
      <w:r>
        <w:rPr>
          <w:rFonts w:ascii="Times New Roman" w:hAnsi="Times New Roman" w:cs="Times New Roman"/>
          <w:sz w:val="28"/>
          <w:szCs w:val="28"/>
        </w:rPr>
        <w:t>61,62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областного бюджета – 158,70 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lastRenderedPageBreak/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hAnsi="Times New Roman" w:cs="Times New Roman"/>
          <w:sz w:val="28"/>
          <w:szCs w:val="28"/>
        </w:rPr>
        <w:t>702,92</w:t>
      </w:r>
      <w:r w:rsidRPr="00E239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2022 год – 616,63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616,63 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2023 год – 633,36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633,36 тыс. рублей;</w:t>
      </w:r>
    </w:p>
    <w:p w:rsidR="00A62642" w:rsidRPr="00E23983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2024 год – 633,36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46E4B" w:rsidRPr="00792BF2" w:rsidRDefault="00A62642" w:rsidP="00A62642">
      <w:pPr>
        <w:pStyle w:val="ConsPlusCell"/>
        <w:ind w:firstLine="41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633,36 тыс. рублей.</w:t>
      </w:r>
    </w:p>
    <w:p w:rsidR="00B46E4B" w:rsidRDefault="00B46E4B" w:rsidP="00B46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 w:rsidR="00792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4B" w:rsidRPr="00237188" w:rsidRDefault="0031460E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3134">
        <w:rPr>
          <w:rFonts w:ascii="Times New Roman" w:hAnsi="Times New Roman" w:cs="Times New Roman"/>
          <w:sz w:val="28"/>
          <w:szCs w:val="28"/>
        </w:rPr>
        <w:t>3</w:t>
      </w:r>
      <w:r w:rsidR="00B46E4B">
        <w:rPr>
          <w:rFonts w:ascii="Times New Roman" w:hAnsi="Times New Roman" w:cs="Times New Roman"/>
          <w:sz w:val="28"/>
          <w:szCs w:val="28"/>
        </w:rPr>
        <w:t xml:space="preserve">. </w:t>
      </w:r>
      <w:r w:rsidR="00B46E4B"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 w:rsid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E4B"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E339CF">
        <w:rPr>
          <w:rFonts w:ascii="Times New Roman" w:hAnsi="Times New Roman" w:cs="Times New Roman"/>
          <w:sz w:val="28"/>
          <w:szCs w:val="28"/>
        </w:rPr>
        <w:t>1</w:t>
      </w:r>
      <w:r w:rsidR="00B46E4B"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6E4B" w:rsidRPr="00BE7D57" w:rsidRDefault="00B46E4B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2F07" w:rsidRDefault="00FC2F07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22" w:rsidRDefault="00E23983" w:rsidP="00D22D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7B22" w:rsidRPr="00DE51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A7B22" w:rsidRPr="00DE51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A7B22" w:rsidRPr="00DE51FD">
        <w:rPr>
          <w:rFonts w:ascii="Times New Roman" w:hAnsi="Times New Roman" w:cs="Times New Roman"/>
          <w:sz w:val="28"/>
          <w:szCs w:val="28"/>
        </w:rPr>
        <w:tab/>
      </w:r>
      <w:r w:rsidR="006A7B22" w:rsidRPr="00DE5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Д.Н.Левашов</w:t>
      </w:r>
    </w:p>
    <w:p w:rsidR="006E1490" w:rsidRDefault="006E1490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983" w:rsidRDefault="00E23983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983" w:rsidRDefault="00E23983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FD" w:rsidRDefault="006C114F" w:rsidP="006A7B22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913B41">
        <w:rPr>
          <w:rFonts w:ascii="Times New Roman" w:hAnsi="Times New Roman" w:cs="Times New Roman"/>
          <w:sz w:val="16"/>
          <w:szCs w:val="16"/>
        </w:rPr>
        <w:t>Разослано: в дело-2, бухгалтерия,  Комитет финансов Киришского муниципального района, КСП, прокуратура, газета «</w:t>
      </w:r>
      <w:r>
        <w:rPr>
          <w:rFonts w:ascii="Times New Roman" w:hAnsi="Times New Roman" w:cs="Times New Roman"/>
          <w:sz w:val="16"/>
          <w:szCs w:val="16"/>
        </w:rPr>
        <w:t>Пчевский вестник</w:t>
      </w:r>
      <w:r w:rsidRPr="00913B41">
        <w:rPr>
          <w:rFonts w:ascii="Times New Roman" w:hAnsi="Times New Roman" w:cs="Times New Roman"/>
          <w:sz w:val="16"/>
          <w:szCs w:val="16"/>
        </w:rPr>
        <w:t>»</w:t>
      </w:r>
    </w:p>
    <w:p w:rsidR="006A7B22" w:rsidRPr="00913B41" w:rsidRDefault="006A7B22" w:rsidP="006A7B2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A7B22" w:rsidRPr="00913B41" w:rsidSect="00A6264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792BF2" w:rsidRPr="005E0183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39CF">
        <w:rPr>
          <w:rFonts w:ascii="Times New Roman" w:hAnsi="Times New Roman" w:cs="Times New Roman"/>
          <w:sz w:val="24"/>
          <w:szCs w:val="24"/>
        </w:rPr>
        <w:t>1</w:t>
      </w: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A4DFB">
        <w:rPr>
          <w:rFonts w:ascii="Times New Roman" w:hAnsi="Times New Roman" w:cs="Times New Roman"/>
          <w:sz w:val="24"/>
          <w:szCs w:val="24"/>
        </w:rPr>
        <w:t>57</w:t>
      </w:r>
      <w:r w:rsidRPr="005E01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E0183">
        <w:rPr>
          <w:rFonts w:ascii="Times New Roman" w:hAnsi="Times New Roman" w:cs="Times New Roman"/>
          <w:sz w:val="24"/>
          <w:szCs w:val="24"/>
        </w:rPr>
        <w:t xml:space="preserve">от  </w:t>
      </w:r>
      <w:r w:rsidR="002A4DFB">
        <w:rPr>
          <w:rFonts w:ascii="Times New Roman" w:hAnsi="Times New Roman" w:cs="Times New Roman"/>
          <w:sz w:val="24"/>
          <w:szCs w:val="24"/>
        </w:rPr>
        <w:t>16</w:t>
      </w:r>
      <w:r w:rsidR="0045582F">
        <w:rPr>
          <w:rFonts w:ascii="Times New Roman" w:hAnsi="Times New Roman" w:cs="Times New Roman"/>
          <w:sz w:val="24"/>
          <w:szCs w:val="24"/>
        </w:rPr>
        <w:t>.</w:t>
      </w:r>
      <w:r w:rsidR="00293134">
        <w:rPr>
          <w:rFonts w:ascii="Times New Roman" w:hAnsi="Times New Roman" w:cs="Times New Roman"/>
          <w:sz w:val="24"/>
          <w:szCs w:val="24"/>
        </w:rPr>
        <w:t>0</w:t>
      </w:r>
      <w:r w:rsidR="0047023E">
        <w:rPr>
          <w:rFonts w:ascii="Times New Roman" w:hAnsi="Times New Roman" w:cs="Times New Roman"/>
          <w:sz w:val="24"/>
          <w:szCs w:val="24"/>
        </w:rPr>
        <w:t>8</w:t>
      </w:r>
      <w:r w:rsidRPr="005E0183">
        <w:rPr>
          <w:rFonts w:ascii="Times New Roman" w:hAnsi="Times New Roman" w:cs="Times New Roman"/>
          <w:sz w:val="24"/>
          <w:szCs w:val="24"/>
        </w:rPr>
        <w:t>.202</w:t>
      </w:r>
      <w:r w:rsidR="00293134">
        <w:rPr>
          <w:rFonts w:ascii="Times New Roman" w:hAnsi="Times New Roman" w:cs="Times New Roman"/>
          <w:sz w:val="24"/>
          <w:szCs w:val="24"/>
        </w:rPr>
        <w:t>1</w:t>
      </w:r>
      <w:r w:rsidRPr="005E0183">
        <w:rPr>
          <w:rFonts w:ascii="Times New Roman" w:hAnsi="Times New Roman" w:cs="Times New Roman"/>
          <w:sz w:val="24"/>
          <w:szCs w:val="24"/>
        </w:rPr>
        <w:t xml:space="preserve"> г</w:t>
      </w:r>
      <w:r w:rsidR="005E6914">
        <w:rPr>
          <w:rFonts w:ascii="Times New Roman" w:hAnsi="Times New Roman" w:cs="Times New Roman"/>
          <w:sz w:val="24"/>
          <w:szCs w:val="24"/>
        </w:rPr>
        <w:t>.</w:t>
      </w:r>
      <w:r w:rsidRPr="00EC0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D05" w:rsidRDefault="000E4D05" w:rsidP="00792B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22" w:rsidRPr="00BB7C3C" w:rsidRDefault="006A7B22" w:rsidP="00B20FF1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>План реализации муниципальной программы</w:t>
      </w:r>
    </w:p>
    <w:p w:rsidR="006A7B22" w:rsidRPr="00BB7C3C" w:rsidRDefault="006A7B22" w:rsidP="00E6333C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 xml:space="preserve">«Благоустройство и </w:t>
      </w:r>
      <w:r w:rsidR="0099309C">
        <w:rPr>
          <w:rFonts w:ascii="Times New Roman" w:hAnsi="Times New Roman" w:cs="Times New Roman"/>
          <w:b/>
          <w:sz w:val="18"/>
          <w:szCs w:val="18"/>
        </w:rPr>
        <w:t>санитарное содержание</w:t>
      </w:r>
      <w:r w:rsidRPr="00BB7C3C">
        <w:rPr>
          <w:rFonts w:ascii="Times New Roman" w:hAnsi="Times New Roman" w:cs="Times New Roman"/>
          <w:b/>
          <w:sz w:val="18"/>
          <w:szCs w:val="18"/>
        </w:rPr>
        <w:t xml:space="preserve"> территории </w:t>
      </w:r>
      <w:proofErr w:type="gramStart"/>
      <w:r w:rsidRPr="00BB7C3C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proofErr w:type="gramEnd"/>
      <w:r w:rsidRPr="00BB7C3C">
        <w:rPr>
          <w:rFonts w:ascii="Times New Roman" w:hAnsi="Times New Roman" w:cs="Times New Roman"/>
          <w:b/>
          <w:sz w:val="18"/>
          <w:szCs w:val="18"/>
        </w:rPr>
        <w:t xml:space="preserve"> образовании</w:t>
      </w:r>
    </w:p>
    <w:p w:rsidR="006A7B22" w:rsidRPr="00BB7C3C" w:rsidRDefault="006A7B22" w:rsidP="00E6333C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>Пчевское сельское поселение»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879"/>
        <w:gridCol w:w="1664"/>
        <w:gridCol w:w="36"/>
        <w:gridCol w:w="1279"/>
        <w:gridCol w:w="1276"/>
        <w:gridCol w:w="26"/>
        <w:gridCol w:w="826"/>
        <w:gridCol w:w="1417"/>
        <w:gridCol w:w="1418"/>
        <w:gridCol w:w="1559"/>
        <w:gridCol w:w="1418"/>
        <w:gridCol w:w="1134"/>
      </w:tblGrid>
      <w:tr w:rsidR="006A7B22" w:rsidRPr="00BB7C3C" w:rsidTr="0058221F">
        <w:trPr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7C07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</w:t>
            </w:r>
          </w:p>
          <w:p w:rsidR="006A7B22" w:rsidRPr="00BB7C3C" w:rsidRDefault="006A7B22" w:rsidP="007C07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6A7B22" w:rsidRPr="00BB7C3C" w:rsidTr="0058221F">
        <w:trPr>
          <w:trHeight w:val="226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6A7B22" w:rsidRPr="00BB7C3C" w:rsidTr="0058221F">
        <w:trPr>
          <w:trHeight w:val="22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бюджет Пчевского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6A7B22" w:rsidRPr="00BB7C3C" w:rsidTr="0058221F">
        <w:trPr>
          <w:trHeight w:val="22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9309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«Благоустройство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санитарное содержание</w:t>
            </w:r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территории </w:t>
            </w:r>
            <w:proofErr w:type="gramStart"/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</w:t>
            </w:r>
            <w:proofErr w:type="gramEnd"/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образовании Пчевское сельское поселение»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3778,41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3482,31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2129,40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1916,42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3983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3">
              <w:rPr>
                <w:rFonts w:ascii="Times New Roman" w:hAnsi="Times New Roman" w:cs="Times New Roman"/>
                <w:sz w:val="18"/>
                <w:szCs w:val="18"/>
              </w:rPr>
              <w:t>7975,64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3983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3">
              <w:rPr>
                <w:rFonts w:ascii="Times New Roman" w:hAnsi="Times New Roman" w:cs="Times New Roman"/>
                <w:sz w:val="18"/>
                <w:szCs w:val="18"/>
              </w:rPr>
              <w:t>1981,98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3983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3">
              <w:rPr>
                <w:rFonts w:ascii="Times New Roman" w:hAnsi="Times New Roman" w:cs="Times New Roman"/>
                <w:sz w:val="18"/>
                <w:szCs w:val="18"/>
              </w:rPr>
              <w:t>4188,16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3983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3">
              <w:rPr>
                <w:rFonts w:ascii="Times New Roman" w:hAnsi="Times New Roman" w:cs="Times New Roman"/>
                <w:sz w:val="18"/>
                <w:szCs w:val="18"/>
              </w:rPr>
              <w:t>1805,50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A6264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62642">
              <w:rPr>
                <w:rFonts w:ascii="Times New Roman" w:hAnsi="Times New Roman" w:cs="Times New Roman"/>
                <w:sz w:val="18"/>
                <w:szCs w:val="18"/>
              </w:rPr>
              <w:t>61,62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A62642" w:rsidP="00A6264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616,63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616,63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D27E4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A60769" w:rsidRDefault="00E23983" w:rsidP="00A62642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8A46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62642">
              <w:rPr>
                <w:rFonts w:ascii="Times New Roman" w:hAnsi="Times New Roman" w:cs="Times New Roman"/>
                <w:b/>
                <w:sz w:val="18"/>
                <w:szCs w:val="18"/>
              </w:rPr>
              <w:t>28,42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A60769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1981,98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A60769" w:rsidRDefault="00A60769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4855,94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A60769" w:rsidRDefault="00A60769" w:rsidP="00A62642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  <w:r w:rsidR="00A62642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6264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D27E4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31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1567A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272,40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6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492,87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492,87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8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449,73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449,73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19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381,59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381,59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396,85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2818,88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2818,88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7516">
              <w:rPr>
                <w:rFonts w:ascii="Times New Roman" w:hAnsi="Times New Roman" w:cs="Times New Roman"/>
                <w:sz w:val="18"/>
                <w:szCs w:val="18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8A4606" w:rsidP="008A4606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E5E7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8A4606" w:rsidP="008A4606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E5E7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097E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7E" w:rsidRPr="00BB7C3C" w:rsidRDefault="0010097E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5E751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D37592" w:rsidP="00D37592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AE5E7E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="00CA7F8B"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D37592" w:rsidP="00D37592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AE5E7E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="00CA7F8B"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B337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5D3EA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Пчевского сельского 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264,99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264,99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2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470,22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A62642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A62642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A6264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5E7516" w:rsidP="00A62642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339C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62642">
              <w:rPr>
                <w:rFonts w:ascii="Times New Roman" w:hAnsi="Times New Roman" w:cs="Times New Roman"/>
                <w:b/>
                <w:sz w:val="18"/>
                <w:szCs w:val="18"/>
              </w:rPr>
              <w:t>74,28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A0F4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организации </w:t>
            </w:r>
            <w:r w:rsidR="000A0F4E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по сбору (в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исле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раздельному сбору) и транспортиров</w:t>
            </w:r>
            <w:r w:rsidR="000A0F4E">
              <w:rPr>
                <w:rFonts w:ascii="Times New Roman" w:hAnsi="Times New Roman" w:cs="Times New Roman"/>
                <w:sz w:val="18"/>
                <w:szCs w:val="18"/>
              </w:rPr>
              <w:t>анию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 твердых коммунальных отходов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2785,56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1160,36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1160,36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A62642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A62642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A62642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A62642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A62642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A62642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Борьба с борщевиком Сосновского на территории муниципального образования Пчевское сельское поселение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373,33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160,35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283,96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164,14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1286,47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831,92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вывоза умерших  граждан из внебольничных условий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152,29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F963F2">
        <w:trPr>
          <w:trHeight w:val="896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507F4" w:rsidRDefault="00E20A46" w:rsidP="00E507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7F4">
              <w:rPr>
                <w:rFonts w:ascii="Times New Roman" w:hAnsi="Times New Roman" w:cs="Times New Roman"/>
                <w:sz w:val="18"/>
                <w:szCs w:val="18"/>
              </w:rPr>
              <w:t>Участие в федеральном проекте «Формирование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1981,98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4024,02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3C4D16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="00E20A46" w:rsidRPr="00A607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E20A46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C4D16" w:rsidRPr="00BB7C3C" w:rsidTr="0058221F">
        <w:trPr>
          <w:trHeight w:val="22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16" w:rsidRPr="00BB7C3C" w:rsidRDefault="003C4D1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16" w:rsidRPr="00A60769" w:rsidRDefault="003C4D1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1981,98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4024,02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3C4D16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3C4D16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BB7C3C" w:rsidRPr="00BB7C3C" w:rsidRDefault="00BB7C3C" w:rsidP="00BB7C3C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p w:rsidR="006A7B22" w:rsidRPr="00913B41" w:rsidRDefault="006A7B22" w:rsidP="00913B41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6A7B22" w:rsidRPr="00913B41" w:rsidRDefault="006A7B22" w:rsidP="00913B41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28712C" w:rsidRPr="00913B41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28712C" w:rsidRPr="00913B41" w:rsidSect="00A62642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99" w:rsidRDefault="00C15099" w:rsidP="00341C7D">
      <w:pPr>
        <w:spacing w:after="0" w:line="240" w:lineRule="auto"/>
      </w:pPr>
      <w:r>
        <w:separator/>
      </w:r>
    </w:p>
  </w:endnote>
  <w:endnote w:type="continuationSeparator" w:id="0">
    <w:p w:rsidR="00C15099" w:rsidRDefault="00C15099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99" w:rsidRDefault="00C15099" w:rsidP="00341C7D">
      <w:pPr>
        <w:spacing w:after="0" w:line="240" w:lineRule="auto"/>
      </w:pPr>
      <w:r>
        <w:separator/>
      </w:r>
    </w:p>
  </w:footnote>
  <w:footnote w:type="continuationSeparator" w:id="0">
    <w:p w:rsidR="00C15099" w:rsidRDefault="00C15099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0AF7"/>
    <w:rsid w:val="00026AFA"/>
    <w:rsid w:val="000320F2"/>
    <w:rsid w:val="000333FD"/>
    <w:rsid w:val="00044981"/>
    <w:rsid w:val="000465F4"/>
    <w:rsid w:val="00057596"/>
    <w:rsid w:val="000717A2"/>
    <w:rsid w:val="000754C2"/>
    <w:rsid w:val="00077524"/>
    <w:rsid w:val="00082F21"/>
    <w:rsid w:val="000908C8"/>
    <w:rsid w:val="000A0F4E"/>
    <w:rsid w:val="000A5580"/>
    <w:rsid w:val="000A7346"/>
    <w:rsid w:val="000C3B01"/>
    <w:rsid w:val="000C5BE0"/>
    <w:rsid w:val="000D02A3"/>
    <w:rsid w:val="000E4D05"/>
    <w:rsid w:val="000F2444"/>
    <w:rsid w:val="000F42D3"/>
    <w:rsid w:val="0010097E"/>
    <w:rsid w:val="001011B1"/>
    <w:rsid w:val="0010193C"/>
    <w:rsid w:val="00104808"/>
    <w:rsid w:val="00106504"/>
    <w:rsid w:val="00112A5C"/>
    <w:rsid w:val="00114673"/>
    <w:rsid w:val="00134399"/>
    <w:rsid w:val="001567A4"/>
    <w:rsid w:val="00180278"/>
    <w:rsid w:val="00183AFB"/>
    <w:rsid w:val="00184483"/>
    <w:rsid w:val="001A73F1"/>
    <w:rsid w:val="001F4B3A"/>
    <w:rsid w:val="00203E74"/>
    <w:rsid w:val="00205AA4"/>
    <w:rsid w:val="00205F7F"/>
    <w:rsid w:val="00212712"/>
    <w:rsid w:val="002315D1"/>
    <w:rsid w:val="0023602A"/>
    <w:rsid w:val="0024424B"/>
    <w:rsid w:val="002537DF"/>
    <w:rsid w:val="002555D2"/>
    <w:rsid w:val="00263CBB"/>
    <w:rsid w:val="00271C80"/>
    <w:rsid w:val="0027709C"/>
    <w:rsid w:val="0028712C"/>
    <w:rsid w:val="002874A8"/>
    <w:rsid w:val="00290B98"/>
    <w:rsid w:val="00292C25"/>
    <w:rsid w:val="00293134"/>
    <w:rsid w:val="00294A89"/>
    <w:rsid w:val="002A125D"/>
    <w:rsid w:val="002A4DFB"/>
    <w:rsid w:val="002D05AD"/>
    <w:rsid w:val="002F5C15"/>
    <w:rsid w:val="003031AC"/>
    <w:rsid w:val="0031460E"/>
    <w:rsid w:val="003159CE"/>
    <w:rsid w:val="00324971"/>
    <w:rsid w:val="00336818"/>
    <w:rsid w:val="00341C7D"/>
    <w:rsid w:val="00342B07"/>
    <w:rsid w:val="003474A0"/>
    <w:rsid w:val="00347603"/>
    <w:rsid w:val="00356452"/>
    <w:rsid w:val="003637C6"/>
    <w:rsid w:val="00366AC2"/>
    <w:rsid w:val="00367CAC"/>
    <w:rsid w:val="00367D35"/>
    <w:rsid w:val="00370318"/>
    <w:rsid w:val="00397879"/>
    <w:rsid w:val="003C4D16"/>
    <w:rsid w:val="003D1DF6"/>
    <w:rsid w:val="003D563B"/>
    <w:rsid w:val="003D64B6"/>
    <w:rsid w:val="003F1E1D"/>
    <w:rsid w:val="004103DF"/>
    <w:rsid w:val="0041040D"/>
    <w:rsid w:val="00410CC6"/>
    <w:rsid w:val="00427D55"/>
    <w:rsid w:val="00441BC7"/>
    <w:rsid w:val="00444813"/>
    <w:rsid w:val="00451AF1"/>
    <w:rsid w:val="00453869"/>
    <w:rsid w:val="0045582F"/>
    <w:rsid w:val="00460404"/>
    <w:rsid w:val="00462AB5"/>
    <w:rsid w:val="0047023E"/>
    <w:rsid w:val="00473BCD"/>
    <w:rsid w:val="00487505"/>
    <w:rsid w:val="004A5E41"/>
    <w:rsid w:val="004A606E"/>
    <w:rsid w:val="004B16B2"/>
    <w:rsid w:val="004D69F0"/>
    <w:rsid w:val="004E4393"/>
    <w:rsid w:val="004F6ABF"/>
    <w:rsid w:val="00501AD8"/>
    <w:rsid w:val="00505F6B"/>
    <w:rsid w:val="00511694"/>
    <w:rsid w:val="005138F8"/>
    <w:rsid w:val="005254E6"/>
    <w:rsid w:val="0053410D"/>
    <w:rsid w:val="00565551"/>
    <w:rsid w:val="005667AC"/>
    <w:rsid w:val="00572191"/>
    <w:rsid w:val="0058221F"/>
    <w:rsid w:val="00584E61"/>
    <w:rsid w:val="00586176"/>
    <w:rsid w:val="005863EA"/>
    <w:rsid w:val="005959B2"/>
    <w:rsid w:val="00597627"/>
    <w:rsid w:val="00597FA8"/>
    <w:rsid w:val="005B46FE"/>
    <w:rsid w:val="005B59D6"/>
    <w:rsid w:val="005C3F50"/>
    <w:rsid w:val="005D0D72"/>
    <w:rsid w:val="005D0FB1"/>
    <w:rsid w:val="005D3EAA"/>
    <w:rsid w:val="005D7DBE"/>
    <w:rsid w:val="005E0183"/>
    <w:rsid w:val="005E2004"/>
    <w:rsid w:val="005E55F8"/>
    <w:rsid w:val="005E6914"/>
    <w:rsid w:val="005E7516"/>
    <w:rsid w:val="005F4A62"/>
    <w:rsid w:val="005F644A"/>
    <w:rsid w:val="005F7FE4"/>
    <w:rsid w:val="006059F5"/>
    <w:rsid w:val="006110E8"/>
    <w:rsid w:val="00611FD6"/>
    <w:rsid w:val="00612ACE"/>
    <w:rsid w:val="00616AAE"/>
    <w:rsid w:val="006173E9"/>
    <w:rsid w:val="00627F13"/>
    <w:rsid w:val="00633630"/>
    <w:rsid w:val="00650877"/>
    <w:rsid w:val="006565DA"/>
    <w:rsid w:val="006618C6"/>
    <w:rsid w:val="00663F6E"/>
    <w:rsid w:val="006647A9"/>
    <w:rsid w:val="0066569D"/>
    <w:rsid w:val="00685DBC"/>
    <w:rsid w:val="006A6E76"/>
    <w:rsid w:val="006A7B22"/>
    <w:rsid w:val="006B1239"/>
    <w:rsid w:val="006B226C"/>
    <w:rsid w:val="006B22FC"/>
    <w:rsid w:val="006C114F"/>
    <w:rsid w:val="006D53AB"/>
    <w:rsid w:val="006E1490"/>
    <w:rsid w:val="006F6226"/>
    <w:rsid w:val="00705529"/>
    <w:rsid w:val="007200DC"/>
    <w:rsid w:val="007223DB"/>
    <w:rsid w:val="00732D99"/>
    <w:rsid w:val="007500BB"/>
    <w:rsid w:val="00751F8D"/>
    <w:rsid w:val="00770AC6"/>
    <w:rsid w:val="007718D3"/>
    <w:rsid w:val="00773941"/>
    <w:rsid w:val="007740F7"/>
    <w:rsid w:val="0078274C"/>
    <w:rsid w:val="00792BF2"/>
    <w:rsid w:val="00797BC9"/>
    <w:rsid w:val="007A057E"/>
    <w:rsid w:val="007B1596"/>
    <w:rsid w:val="007C0714"/>
    <w:rsid w:val="007D60CF"/>
    <w:rsid w:val="007E016A"/>
    <w:rsid w:val="007F2AEF"/>
    <w:rsid w:val="007F4612"/>
    <w:rsid w:val="007F50E9"/>
    <w:rsid w:val="0080767D"/>
    <w:rsid w:val="008170AE"/>
    <w:rsid w:val="00821269"/>
    <w:rsid w:val="008253B3"/>
    <w:rsid w:val="00827148"/>
    <w:rsid w:val="00844649"/>
    <w:rsid w:val="00851E2B"/>
    <w:rsid w:val="00861DBD"/>
    <w:rsid w:val="00881D28"/>
    <w:rsid w:val="00890037"/>
    <w:rsid w:val="008903FF"/>
    <w:rsid w:val="00893A81"/>
    <w:rsid w:val="008A33EB"/>
    <w:rsid w:val="008A4606"/>
    <w:rsid w:val="008A73DF"/>
    <w:rsid w:val="008C0C61"/>
    <w:rsid w:val="008C3C2D"/>
    <w:rsid w:val="008C5351"/>
    <w:rsid w:val="008C7310"/>
    <w:rsid w:val="008D3313"/>
    <w:rsid w:val="008F2E44"/>
    <w:rsid w:val="008F3702"/>
    <w:rsid w:val="008F4224"/>
    <w:rsid w:val="008F7C91"/>
    <w:rsid w:val="0090023E"/>
    <w:rsid w:val="009123EA"/>
    <w:rsid w:val="00913B41"/>
    <w:rsid w:val="0091750D"/>
    <w:rsid w:val="00922974"/>
    <w:rsid w:val="009627E7"/>
    <w:rsid w:val="00963B31"/>
    <w:rsid w:val="00976B7D"/>
    <w:rsid w:val="00983C1B"/>
    <w:rsid w:val="0099309C"/>
    <w:rsid w:val="009B3372"/>
    <w:rsid w:val="009D0652"/>
    <w:rsid w:val="009D1390"/>
    <w:rsid w:val="00A06ADC"/>
    <w:rsid w:val="00A13F21"/>
    <w:rsid w:val="00A160B7"/>
    <w:rsid w:val="00A17394"/>
    <w:rsid w:val="00A54116"/>
    <w:rsid w:val="00A60769"/>
    <w:rsid w:val="00A61FFC"/>
    <w:rsid w:val="00A62642"/>
    <w:rsid w:val="00A90648"/>
    <w:rsid w:val="00A95248"/>
    <w:rsid w:val="00A956C3"/>
    <w:rsid w:val="00AA2249"/>
    <w:rsid w:val="00AA2A2B"/>
    <w:rsid w:val="00AA331F"/>
    <w:rsid w:val="00AD2DA2"/>
    <w:rsid w:val="00AE5517"/>
    <w:rsid w:val="00AE5E7E"/>
    <w:rsid w:val="00B004F3"/>
    <w:rsid w:val="00B14A16"/>
    <w:rsid w:val="00B16690"/>
    <w:rsid w:val="00B20E9A"/>
    <w:rsid w:val="00B20FF1"/>
    <w:rsid w:val="00B3548F"/>
    <w:rsid w:val="00B36CA6"/>
    <w:rsid w:val="00B37D0F"/>
    <w:rsid w:val="00B46E4B"/>
    <w:rsid w:val="00B55645"/>
    <w:rsid w:val="00B64632"/>
    <w:rsid w:val="00B7044E"/>
    <w:rsid w:val="00B77D61"/>
    <w:rsid w:val="00B805B5"/>
    <w:rsid w:val="00B8196A"/>
    <w:rsid w:val="00B92320"/>
    <w:rsid w:val="00BB7C3C"/>
    <w:rsid w:val="00BD27E4"/>
    <w:rsid w:val="00BE29D5"/>
    <w:rsid w:val="00BF7A57"/>
    <w:rsid w:val="00C00E46"/>
    <w:rsid w:val="00C0491B"/>
    <w:rsid w:val="00C15099"/>
    <w:rsid w:val="00C33C1E"/>
    <w:rsid w:val="00C36A66"/>
    <w:rsid w:val="00C46926"/>
    <w:rsid w:val="00C509AA"/>
    <w:rsid w:val="00C57FEA"/>
    <w:rsid w:val="00C62A13"/>
    <w:rsid w:val="00C64F61"/>
    <w:rsid w:val="00C65AAC"/>
    <w:rsid w:val="00C9061F"/>
    <w:rsid w:val="00C97677"/>
    <w:rsid w:val="00CA338C"/>
    <w:rsid w:val="00CA7F8B"/>
    <w:rsid w:val="00CC10B8"/>
    <w:rsid w:val="00CD00D3"/>
    <w:rsid w:val="00CD5C77"/>
    <w:rsid w:val="00CF0259"/>
    <w:rsid w:val="00D22D5C"/>
    <w:rsid w:val="00D34404"/>
    <w:rsid w:val="00D37592"/>
    <w:rsid w:val="00D4605E"/>
    <w:rsid w:val="00D50BA2"/>
    <w:rsid w:val="00D54DD8"/>
    <w:rsid w:val="00D66CDC"/>
    <w:rsid w:val="00D72519"/>
    <w:rsid w:val="00D83D59"/>
    <w:rsid w:val="00D96F43"/>
    <w:rsid w:val="00DB4300"/>
    <w:rsid w:val="00DB53E4"/>
    <w:rsid w:val="00DE51FD"/>
    <w:rsid w:val="00DF3305"/>
    <w:rsid w:val="00DF5013"/>
    <w:rsid w:val="00E05050"/>
    <w:rsid w:val="00E07EAA"/>
    <w:rsid w:val="00E17908"/>
    <w:rsid w:val="00E20A46"/>
    <w:rsid w:val="00E23983"/>
    <w:rsid w:val="00E339CF"/>
    <w:rsid w:val="00E41B61"/>
    <w:rsid w:val="00E45DFE"/>
    <w:rsid w:val="00E507F4"/>
    <w:rsid w:val="00E61653"/>
    <w:rsid w:val="00E62557"/>
    <w:rsid w:val="00E6333C"/>
    <w:rsid w:val="00E63D03"/>
    <w:rsid w:val="00E762D1"/>
    <w:rsid w:val="00E9045F"/>
    <w:rsid w:val="00E916C8"/>
    <w:rsid w:val="00EA156B"/>
    <w:rsid w:val="00EB0AF3"/>
    <w:rsid w:val="00EC0B13"/>
    <w:rsid w:val="00EC713C"/>
    <w:rsid w:val="00EE1D5B"/>
    <w:rsid w:val="00EE238C"/>
    <w:rsid w:val="00EE5735"/>
    <w:rsid w:val="00EE5D8C"/>
    <w:rsid w:val="00F12F80"/>
    <w:rsid w:val="00F22957"/>
    <w:rsid w:val="00F23B42"/>
    <w:rsid w:val="00F3238B"/>
    <w:rsid w:val="00F36E96"/>
    <w:rsid w:val="00F518E0"/>
    <w:rsid w:val="00F5272E"/>
    <w:rsid w:val="00F6243E"/>
    <w:rsid w:val="00F624D5"/>
    <w:rsid w:val="00F73817"/>
    <w:rsid w:val="00F90083"/>
    <w:rsid w:val="00F93D93"/>
    <w:rsid w:val="00F963F2"/>
    <w:rsid w:val="00FA5A5A"/>
    <w:rsid w:val="00FB1CF4"/>
    <w:rsid w:val="00FB23B9"/>
    <w:rsid w:val="00FB36D6"/>
    <w:rsid w:val="00FB4331"/>
    <w:rsid w:val="00FC2327"/>
    <w:rsid w:val="00FC2F07"/>
    <w:rsid w:val="00FC56D2"/>
    <w:rsid w:val="00FD1266"/>
    <w:rsid w:val="00FD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9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4605E"/>
  </w:style>
  <w:style w:type="table" w:customStyle="1" w:styleId="24">
    <w:name w:val="Сетка таблицы2"/>
    <w:basedOn w:val="a1"/>
    <w:next w:val="a8"/>
    <w:rsid w:val="00D4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03C99-8697-41E5-A530-0AA14E03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2021-08-16T07:24:00Z</cp:lastPrinted>
  <dcterms:created xsi:type="dcterms:W3CDTF">2021-08-17T06:09:00Z</dcterms:created>
  <dcterms:modified xsi:type="dcterms:W3CDTF">2021-08-17T06:09:00Z</dcterms:modified>
</cp:coreProperties>
</file>