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D8" w:rsidRDefault="006F3CD8" w:rsidP="006F3CD8">
      <w:pPr>
        <w:jc w:val="center"/>
        <w:rPr>
          <w:noProof/>
        </w:rPr>
      </w:pPr>
    </w:p>
    <w:p w:rsidR="006F3CD8" w:rsidRDefault="006F3CD8" w:rsidP="006F3CD8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D8" w:rsidRDefault="006F3CD8" w:rsidP="006F3CD8">
      <w:pPr>
        <w:rPr>
          <w:b/>
        </w:rPr>
      </w:pPr>
    </w:p>
    <w:p w:rsidR="006F3CD8" w:rsidRDefault="006F3CD8" w:rsidP="006F3C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  <w:r>
        <w:rPr>
          <w:b/>
          <w:sz w:val="24"/>
          <w:szCs w:val="24"/>
        </w:rPr>
        <w:br/>
        <w:t xml:space="preserve"> АДМИНИСТРАЦИЯ </w:t>
      </w:r>
    </w:p>
    <w:p w:rsidR="006F3CD8" w:rsidRDefault="006F3CD8" w:rsidP="006F3CD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br/>
        <w:t>ПЧЕВСКОЕ СЕЛЬСКОЕ ПОСЕЛЕНИЕ</w:t>
      </w:r>
      <w:r>
        <w:rPr>
          <w:b/>
          <w:sz w:val="24"/>
          <w:szCs w:val="24"/>
        </w:rPr>
        <w:br/>
        <w:t>КИРИШСКОГО МУНИЦИПАЛЬНОГО РАЙОНА</w:t>
      </w:r>
      <w:r>
        <w:rPr>
          <w:b/>
          <w:sz w:val="24"/>
          <w:szCs w:val="24"/>
        </w:rPr>
        <w:br/>
        <w:t>ЛЕНИНГРАДСКОЙ ОБЛАСТИ</w:t>
      </w:r>
    </w:p>
    <w:p w:rsidR="006F3CD8" w:rsidRDefault="006F3CD8" w:rsidP="006F3CD8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ПОСТАНОВЛЕНИЕ</w:t>
      </w:r>
    </w:p>
    <w:p w:rsidR="006F3CD8" w:rsidRDefault="00D00153" w:rsidP="006F3C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6F3CD8">
        <w:rPr>
          <w:rFonts w:ascii="Times New Roman" w:hAnsi="Times New Roman"/>
          <w:sz w:val="28"/>
          <w:szCs w:val="28"/>
        </w:rPr>
        <w:t>4 ноября 2018 года</w:t>
      </w:r>
      <w:r w:rsidR="006F3CD8">
        <w:rPr>
          <w:rFonts w:ascii="Times New Roman" w:hAnsi="Times New Roman"/>
          <w:sz w:val="28"/>
          <w:szCs w:val="28"/>
        </w:rPr>
        <w:tab/>
      </w:r>
      <w:r w:rsidR="006F3CD8">
        <w:rPr>
          <w:rFonts w:ascii="Times New Roman" w:hAnsi="Times New Roman"/>
          <w:sz w:val="28"/>
          <w:szCs w:val="28"/>
        </w:rPr>
        <w:tab/>
      </w:r>
      <w:r w:rsidR="006F3CD8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6F3CD8">
        <w:rPr>
          <w:rFonts w:ascii="Times New Roman" w:hAnsi="Times New Roman"/>
          <w:sz w:val="28"/>
          <w:szCs w:val="28"/>
        </w:rPr>
        <w:tab/>
        <w:t xml:space="preserve">     № 98     </w:t>
      </w:r>
    </w:p>
    <w:p w:rsidR="006F3CD8" w:rsidRDefault="006F3CD8" w:rsidP="006F3C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Пчева</w:t>
      </w:r>
      <w:proofErr w:type="spellEnd"/>
    </w:p>
    <w:p w:rsidR="006F3CD8" w:rsidRDefault="006F3CD8" w:rsidP="006F3CD8">
      <w:pPr>
        <w:rPr>
          <w:sz w:val="28"/>
          <w:szCs w:val="28"/>
        </w:rPr>
      </w:pPr>
    </w:p>
    <w:tbl>
      <w:tblPr>
        <w:tblW w:w="5820" w:type="dxa"/>
        <w:tblInd w:w="108" w:type="dxa"/>
        <w:tblLayout w:type="fixed"/>
        <w:tblLook w:val="04A0"/>
      </w:tblPr>
      <w:tblGrid>
        <w:gridCol w:w="5820"/>
      </w:tblGrid>
      <w:tr w:rsidR="006F3CD8" w:rsidTr="006F3CD8">
        <w:trPr>
          <w:trHeight w:val="338"/>
        </w:trPr>
        <w:tc>
          <w:tcPr>
            <w:tcW w:w="5819" w:type="dxa"/>
            <w:hideMark/>
          </w:tcPr>
          <w:p w:rsidR="006F3CD8" w:rsidRDefault="006F3C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муниципальную программу  «Развитие частей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поселение», утвержденную постановлением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от 28.12.2017 г. № 144</w:t>
            </w:r>
          </w:p>
        </w:tc>
      </w:tr>
    </w:tbl>
    <w:p w:rsidR="006F3CD8" w:rsidRDefault="006F3CD8" w:rsidP="006F3CD8"/>
    <w:p w:rsidR="006F3CD8" w:rsidRDefault="006F3CD8" w:rsidP="006F3CD8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 Ленинградской области,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20 октября 2015 года № 110 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6F3CD8" w:rsidRDefault="006F3CD8" w:rsidP="006F3CD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F3CD8" w:rsidRDefault="006F3CD8" w:rsidP="006F3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«Развитие частей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поселение», утвержденную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28.12.2017 г. № 144 следующие изменения:</w:t>
      </w:r>
    </w:p>
    <w:p w:rsidR="006F3CD8" w:rsidRDefault="006F3CD8" w:rsidP="006F3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Паспорт муниципальной программы «Развитие частей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поселение» изложить в 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 к настоящему Постановлению.</w:t>
      </w:r>
    </w:p>
    <w:p w:rsidR="006F3CD8" w:rsidRDefault="006F3CD8" w:rsidP="006F3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t xml:space="preserve"> </w:t>
      </w:r>
      <w:r>
        <w:rPr>
          <w:sz w:val="28"/>
          <w:szCs w:val="28"/>
        </w:rPr>
        <w:t>Раздел 4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Программы изложить в следующей редакции:</w:t>
      </w:r>
    </w:p>
    <w:p w:rsidR="006F3CD8" w:rsidRDefault="006F3CD8" w:rsidP="006F3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Объем финансовых средств, предусмотренных на реализацию программы в 2018-2021 годах, составляет:</w:t>
      </w:r>
    </w:p>
    <w:p w:rsidR="006F3CD8" w:rsidRDefault="006F3CD8" w:rsidP="006F3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4283,66 тыс. рублей, в том числе:</w:t>
      </w:r>
    </w:p>
    <w:p w:rsidR="006F3CD8" w:rsidRDefault="006F3CD8" w:rsidP="006F3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Ленинградской области – 3564,00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6F3CD8" w:rsidRDefault="006F3CD8" w:rsidP="006F3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бюджет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–  719,66 тыс. рублей; </w:t>
      </w:r>
    </w:p>
    <w:p w:rsidR="006F3CD8" w:rsidRDefault="006F3CD8" w:rsidP="006F3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6F3CD8" w:rsidRDefault="006F3CD8" w:rsidP="006F3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3746,21тыс. рублей, в том числе:</w:t>
      </w:r>
    </w:p>
    <w:p w:rsidR="006F3CD8" w:rsidRDefault="006F3CD8" w:rsidP="006F3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Ленинградской области – 3564,00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6F3CD8" w:rsidRDefault="006F3CD8" w:rsidP="006F3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– 182,21тыс. рублей; </w:t>
      </w:r>
    </w:p>
    <w:p w:rsidR="006F3CD8" w:rsidRDefault="006F3CD8" w:rsidP="006F3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179,15 тыс. рублей, в том числе:</w:t>
      </w:r>
    </w:p>
    <w:p w:rsidR="006F3CD8" w:rsidRDefault="006F3CD8" w:rsidP="006F3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Ленинградской области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6F3CD8" w:rsidRDefault="006F3CD8" w:rsidP="006F3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– 179,15 тыс. рублей; </w:t>
      </w:r>
    </w:p>
    <w:p w:rsidR="006F3CD8" w:rsidRDefault="006F3CD8" w:rsidP="006F3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179,15 тыс. рублей, в том числе:</w:t>
      </w:r>
    </w:p>
    <w:p w:rsidR="006F3CD8" w:rsidRDefault="006F3CD8" w:rsidP="006F3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Ленинградской области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6F3CD8" w:rsidRDefault="006F3CD8" w:rsidP="006F3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–   179,15 тыс. рублей; </w:t>
      </w:r>
    </w:p>
    <w:p w:rsidR="006F3CD8" w:rsidRDefault="006F3CD8" w:rsidP="006F3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179,15 тыс. рублей, в том числе:</w:t>
      </w:r>
    </w:p>
    <w:p w:rsidR="006F3CD8" w:rsidRDefault="006F3CD8" w:rsidP="006F3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Ленинградской области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6F3CD8" w:rsidRDefault="006F3CD8" w:rsidP="006F3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–  179,15 тыс. рублей. </w:t>
      </w:r>
    </w:p>
    <w:p w:rsidR="006F3CD8" w:rsidRDefault="006F3CD8" w:rsidP="006F3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4 План реализации муниципальной программы «Развитие частей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поселение» изложить в редакции, согласно Приложению № 2 к настоящему Постановлению.</w:t>
      </w:r>
    </w:p>
    <w:p w:rsidR="006F3CD8" w:rsidRDefault="006F3CD8" w:rsidP="006F3C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6F3CD8" w:rsidRDefault="006F3CD8" w:rsidP="006F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6F3CD8" w:rsidRDefault="006F3CD8" w:rsidP="006F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F3CD8" w:rsidRDefault="006F3CD8" w:rsidP="006F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3CD8" w:rsidRDefault="006F3CD8" w:rsidP="006F3CD8">
      <w:pPr>
        <w:ind w:firstLine="708"/>
        <w:jc w:val="both"/>
        <w:rPr>
          <w:sz w:val="28"/>
          <w:szCs w:val="28"/>
        </w:rPr>
      </w:pPr>
    </w:p>
    <w:p w:rsidR="006F3CD8" w:rsidRDefault="006F3CD8" w:rsidP="006F3CD8">
      <w:pPr>
        <w:rPr>
          <w:sz w:val="28"/>
          <w:szCs w:val="28"/>
        </w:rPr>
      </w:pPr>
    </w:p>
    <w:p w:rsidR="006F3CD8" w:rsidRDefault="006F3CD8" w:rsidP="006F3CD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Д.Н. Левашов</w:t>
      </w:r>
    </w:p>
    <w:p w:rsidR="006F3CD8" w:rsidRDefault="006F3CD8" w:rsidP="006F3CD8"/>
    <w:p w:rsidR="006F3CD8" w:rsidRDefault="006F3CD8" w:rsidP="006F3CD8"/>
    <w:p w:rsidR="006F3CD8" w:rsidRDefault="006F3CD8" w:rsidP="006F3CD8"/>
    <w:p w:rsidR="006F3CD8" w:rsidRDefault="006F3CD8" w:rsidP="006F3CD8"/>
    <w:p w:rsidR="006F3CD8" w:rsidRDefault="006F3CD8" w:rsidP="006F3CD8"/>
    <w:p w:rsidR="006F3CD8" w:rsidRDefault="006F3CD8" w:rsidP="006F3CD8"/>
    <w:p w:rsidR="006F3CD8" w:rsidRDefault="006F3CD8" w:rsidP="006F3CD8"/>
    <w:p w:rsidR="006F3CD8" w:rsidRDefault="006F3CD8" w:rsidP="006F3CD8">
      <w:pPr>
        <w:rPr>
          <w:sz w:val="16"/>
          <w:szCs w:val="16"/>
        </w:rPr>
      </w:pPr>
    </w:p>
    <w:p w:rsidR="006F3CD8" w:rsidRDefault="006F3CD8" w:rsidP="006F3CD8">
      <w:pPr>
        <w:rPr>
          <w:sz w:val="16"/>
          <w:szCs w:val="16"/>
        </w:rPr>
      </w:pPr>
    </w:p>
    <w:p w:rsidR="006F3CD8" w:rsidRDefault="006F3CD8" w:rsidP="006F3CD8">
      <w:pPr>
        <w:rPr>
          <w:sz w:val="16"/>
          <w:szCs w:val="16"/>
        </w:rPr>
      </w:pPr>
    </w:p>
    <w:p w:rsidR="006F3CD8" w:rsidRDefault="006F3CD8" w:rsidP="006F3CD8">
      <w:pPr>
        <w:rPr>
          <w:sz w:val="16"/>
          <w:szCs w:val="16"/>
        </w:rPr>
      </w:pPr>
    </w:p>
    <w:p w:rsidR="006F3CD8" w:rsidRDefault="006F3CD8" w:rsidP="006F3CD8">
      <w:pPr>
        <w:rPr>
          <w:sz w:val="16"/>
          <w:szCs w:val="16"/>
        </w:rPr>
      </w:pPr>
      <w:r>
        <w:rPr>
          <w:sz w:val="16"/>
          <w:szCs w:val="16"/>
        </w:rPr>
        <w:t xml:space="preserve">Разослано: дело-2, бухгалтерия, Левашов Д.Н., комитет финансов </w:t>
      </w:r>
      <w:proofErr w:type="spellStart"/>
      <w:r>
        <w:rPr>
          <w:sz w:val="16"/>
          <w:szCs w:val="16"/>
        </w:rPr>
        <w:t>Киришского</w:t>
      </w:r>
      <w:proofErr w:type="spellEnd"/>
      <w:r>
        <w:rPr>
          <w:sz w:val="16"/>
          <w:szCs w:val="16"/>
        </w:rPr>
        <w:t xml:space="preserve"> муниципального района, 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</w:t>
      </w:r>
    </w:p>
    <w:p w:rsidR="006F3CD8" w:rsidRDefault="006F3CD8" w:rsidP="006F3CD8">
      <w:pPr>
        <w:rPr>
          <w:sz w:val="16"/>
          <w:szCs w:val="16"/>
        </w:rPr>
      </w:pPr>
    </w:p>
    <w:p w:rsidR="006F3CD8" w:rsidRDefault="006F3CD8" w:rsidP="006F3CD8">
      <w:pPr>
        <w:autoSpaceDE w:val="0"/>
        <w:autoSpaceDN w:val="0"/>
        <w:adjustRightInd w:val="0"/>
        <w:jc w:val="right"/>
      </w:pPr>
    </w:p>
    <w:p w:rsidR="006F3CD8" w:rsidRDefault="006F3CD8" w:rsidP="006F3CD8">
      <w:pPr>
        <w:autoSpaceDE w:val="0"/>
        <w:autoSpaceDN w:val="0"/>
        <w:adjustRightInd w:val="0"/>
        <w:jc w:val="right"/>
      </w:pPr>
    </w:p>
    <w:p w:rsidR="006F3CD8" w:rsidRDefault="006F3CD8" w:rsidP="006F3CD8">
      <w:pPr>
        <w:autoSpaceDE w:val="0"/>
        <w:autoSpaceDN w:val="0"/>
        <w:adjustRightInd w:val="0"/>
        <w:jc w:val="right"/>
      </w:pPr>
      <w:r>
        <w:lastRenderedPageBreak/>
        <w:t>Приложение № 1</w:t>
      </w:r>
    </w:p>
    <w:p w:rsidR="006F3CD8" w:rsidRDefault="006F3CD8" w:rsidP="006F3CD8">
      <w:pPr>
        <w:autoSpaceDE w:val="0"/>
        <w:autoSpaceDN w:val="0"/>
        <w:adjustRightInd w:val="0"/>
        <w:jc w:val="right"/>
      </w:pPr>
      <w:r>
        <w:t>к Постановлению № 98 от 14 ноября 2018 г.</w:t>
      </w:r>
    </w:p>
    <w:p w:rsidR="006F3CD8" w:rsidRDefault="006F3CD8" w:rsidP="006F3CD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F3CD8" w:rsidRDefault="006F3CD8" w:rsidP="006F3CD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6F3CD8" w:rsidRDefault="006F3CD8" w:rsidP="006F3CD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</w:t>
      </w:r>
    </w:p>
    <w:p w:rsidR="006F3CD8" w:rsidRDefault="006F3CD8" w:rsidP="006F3CD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«Развитие частей территории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6F3CD8" w:rsidRDefault="006F3CD8" w:rsidP="006F3CD8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46"/>
        <w:gridCol w:w="5168"/>
      </w:tblGrid>
      <w:tr w:rsidR="006F3CD8" w:rsidTr="006F3CD8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частей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6F3CD8" w:rsidTr="006F3CD8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6F3CD8" w:rsidRDefault="006F3C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F3CD8" w:rsidTr="006F3CD8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6F3CD8" w:rsidRDefault="006F3C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F3CD8" w:rsidTr="006F3CD8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«Развитие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области»</w:t>
            </w:r>
          </w:p>
          <w:p w:rsidR="006F3CD8" w:rsidRDefault="006F3C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«Развитие административного центра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</w:tr>
      <w:tr w:rsidR="006F3CD8" w:rsidTr="006F3CD8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Создание благоприятных условий для проживания в сельской местности; активизация местного населения в решении вопросов местного значения.</w:t>
            </w:r>
          </w:p>
        </w:tc>
      </w:tr>
      <w:tr w:rsidR="006F3CD8" w:rsidTr="006F3CD8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автомобильных дорог общего пользования местного значения в соответствие с нормативными требованиями к транспортно-эксплуатационным показателям.</w:t>
            </w:r>
          </w:p>
          <w:p w:rsidR="006F3CD8" w:rsidRDefault="006F3C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населения  питьевой водой нормативного качества и в достаточном количестве.</w:t>
            </w:r>
          </w:p>
          <w:p w:rsidR="006F3CD8" w:rsidRDefault="006F3C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населения.</w:t>
            </w:r>
          </w:p>
        </w:tc>
      </w:tr>
      <w:tr w:rsidR="006F3CD8" w:rsidTr="006F3CD8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 гг.</w:t>
            </w:r>
          </w:p>
          <w:p w:rsidR="006F3CD8" w:rsidRDefault="006F3C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Реализуется в один этап</w:t>
            </w:r>
          </w:p>
        </w:tc>
      </w:tr>
      <w:tr w:rsidR="006F3CD8" w:rsidTr="006F3CD8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муниципальной программы, в т.ч. по источникам финансирования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финансовых средств, предусмотренных на реализацию программы в 2018-2021 годах, составляет:</w:t>
            </w:r>
          </w:p>
          <w:p w:rsidR="006F3CD8" w:rsidRDefault="006F3C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4283,66 тыс. рублей, в том числе:</w:t>
            </w:r>
          </w:p>
          <w:p w:rsidR="006F3CD8" w:rsidRDefault="006F3C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Ленинградской области – 3564,00 тыс. руб. </w:t>
            </w:r>
          </w:p>
          <w:p w:rsidR="006F3CD8" w:rsidRDefault="006F3C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–  719,66 тыс. рублей; </w:t>
            </w:r>
          </w:p>
          <w:p w:rsidR="006F3CD8" w:rsidRDefault="006F3C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6F3CD8" w:rsidRDefault="006F3C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3746,21 тыс. рублей, в том числе:</w:t>
            </w:r>
          </w:p>
          <w:p w:rsidR="006F3CD8" w:rsidRDefault="006F3C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Ленинградской области – 3564,00 тыс. </w:t>
            </w:r>
            <w:r>
              <w:rPr>
                <w:sz w:val="24"/>
                <w:szCs w:val="24"/>
              </w:rPr>
              <w:lastRenderedPageBreak/>
              <w:t>руб.;</w:t>
            </w:r>
          </w:p>
          <w:p w:rsidR="006F3CD8" w:rsidRDefault="006F3C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– 182,21 тыс. рублей; </w:t>
            </w:r>
          </w:p>
          <w:p w:rsidR="006F3CD8" w:rsidRDefault="006F3C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179,15 тыс. рублей, в том числе:</w:t>
            </w:r>
          </w:p>
          <w:p w:rsidR="006F3CD8" w:rsidRDefault="006F3C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Ленинградской области – 0,00 тыс. руб.;</w:t>
            </w:r>
          </w:p>
          <w:p w:rsidR="006F3CD8" w:rsidRDefault="006F3C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– 179,15 тыс. рублей; </w:t>
            </w:r>
          </w:p>
          <w:p w:rsidR="006F3CD8" w:rsidRDefault="006F3C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179,15 тыс. рублей, в том числе:</w:t>
            </w:r>
          </w:p>
          <w:p w:rsidR="006F3CD8" w:rsidRDefault="006F3C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Ленинградской области – 0,00 тыс. руб.;</w:t>
            </w:r>
          </w:p>
          <w:p w:rsidR="006F3CD8" w:rsidRDefault="006F3C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–   179,15 тыс. рублей; </w:t>
            </w:r>
          </w:p>
          <w:p w:rsidR="006F3CD8" w:rsidRDefault="006F3C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179,15 тыс. рублей, в том числе:</w:t>
            </w:r>
          </w:p>
          <w:p w:rsidR="006F3CD8" w:rsidRDefault="006F3C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Ленинградской области – 0,00 тыс. руб.;</w:t>
            </w:r>
          </w:p>
          <w:p w:rsidR="006F3CD8" w:rsidRDefault="006F3C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–  179,15 тыс. рублей.</w:t>
            </w:r>
          </w:p>
        </w:tc>
      </w:tr>
      <w:tr w:rsidR="006F3CD8" w:rsidTr="006F3CD8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доли отремонтированных объектов (сетей) водоснабжения в общем количестве объектов (сетей), подлежащих ремонту к концу 2021 года на уровне 75%.</w:t>
            </w:r>
          </w:p>
          <w:p w:rsidR="006F3CD8" w:rsidRDefault="006F3C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доли населения, обеспеченного питьевой водой, отвечающей обязательным требованиям безопасности к концу 2021 года на уровне 100%.</w:t>
            </w:r>
          </w:p>
          <w:p w:rsidR="006F3CD8" w:rsidRDefault="006F3C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ремонта, к концу 2021 года на уровне 5%.</w:t>
            </w:r>
          </w:p>
          <w:p w:rsidR="006F3CD8" w:rsidRDefault="006F3C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 к концу 2021 года на уровне 10%.</w:t>
            </w:r>
          </w:p>
          <w:p w:rsidR="006F3CD8" w:rsidRDefault="006F3C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доли пожарных водоемов и подъездов к ним, отвечающим требованиям и нормам действующего законодательства и обеспечивающим надежный уровень безопасности, к концу 2021 года на уровне 75%. </w:t>
            </w:r>
          </w:p>
          <w:p w:rsidR="006F3CD8" w:rsidRDefault="006F3CD8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Отсутствие обоснованных жалоб населения</w:t>
            </w:r>
          </w:p>
        </w:tc>
      </w:tr>
    </w:tbl>
    <w:p w:rsidR="006F3CD8" w:rsidRDefault="006F3CD8" w:rsidP="006F3CD8"/>
    <w:p w:rsidR="006F3CD8" w:rsidRDefault="006F3CD8" w:rsidP="006F3CD8">
      <w:pPr>
        <w:rPr>
          <w:sz w:val="16"/>
          <w:szCs w:val="16"/>
        </w:rPr>
        <w:sectPr w:rsidR="006F3CD8">
          <w:pgSz w:w="11906" w:h="16838"/>
          <w:pgMar w:top="851" w:right="567" w:bottom="567" w:left="1418" w:header="709" w:footer="709" w:gutter="0"/>
          <w:cols w:space="720"/>
        </w:sectPr>
      </w:pPr>
    </w:p>
    <w:p w:rsidR="006F3CD8" w:rsidRDefault="006F3CD8" w:rsidP="006F3CD8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№ 2</w:t>
      </w:r>
    </w:p>
    <w:p w:rsidR="006F3CD8" w:rsidRDefault="006F3CD8" w:rsidP="006F3CD8">
      <w:pPr>
        <w:ind w:right="57"/>
        <w:jc w:val="right"/>
        <w:rPr>
          <w:sz w:val="24"/>
          <w:szCs w:val="24"/>
        </w:rPr>
      </w:pPr>
      <w:r>
        <w:rPr>
          <w:sz w:val="16"/>
          <w:szCs w:val="16"/>
        </w:rPr>
        <w:t xml:space="preserve">к Постановлению № 98 от 14 ноября 2018 г. </w:t>
      </w:r>
    </w:p>
    <w:p w:rsidR="006F3CD8" w:rsidRDefault="006F3CD8" w:rsidP="006F3CD8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6F3CD8" w:rsidRDefault="006F3CD8" w:rsidP="006F3C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реализации муниципальной программы</w:t>
      </w:r>
    </w:p>
    <w:p w:rsidR="006F3CD8" w:rsidRDefault="006F3CD8" w:rsidP="006F3C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«Развитие частей территории муниципального образования </w:t>
      </w:r>
      <w:proofErr w:type="spellStart"/>
      <w:r>
        <w:rPr>
          <w:b/>
          <w:sz w:val="24"/>
          <w:szCs w:val="24"/>
        </w:rPr>
        <w:t>Пчевское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6F3CD8" w:rsidRDefault="006F3CD8" w:rsidP="006F3CD8">
      <w:pPr>
        <w:jc w:val="center"/>
        <w:rPr>
          <w:b/>
          <w:sz w:val="24"/>
          <w:szCs w:val="24"/>
        </w:rPr>
      </w:pP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273"/>
        <w:gridCol w:w="1619"/>
        <w:gridCol w:w="81"/>
        <w:gridCol w:w="1133"/>
        <w:gridCol w:w="45"/>
        <w:gridCol w:w="1229"/>
        <w:gridCol w:w="30"/>
        <w:gridCol w:w="1044"/>
        <w:gridCol w:w="1201"/>
        <w:gridCol w:w="1370"/>
        <w:gridCol w:w="1596"/>
        <w:gridCol w:w="1559"/>
        <w:gridCol w:w="1210"/>
      </w:tblGrid>
      <w:tr w:rsidR="006F3CD8" w:rsidTr="006F3CD8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Ответственный исполнитель, участники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Срок реализации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 xml:space="preserve">Годы </w:t>
            </w:r>
            <w:proofErr w:type="spellStart"/>
            <w:proofErr w:type="gramStart"/>
            <w:r>
              <w:t>реали-зации</w:t>
            </w:r>
            <w:proofErr w:type="spellEnd"/>
            <w:proofErr w:type="gramEnd"/>
          </w:p>
        </w:tc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Планируемые объемы финансирования</w:t>
            </w:r>
          </w:p>
          <w:p w:rsidR="006F3CD8" w:rsidRDefault="006F3CD8">
            <w:pPr>
              <w:jc w:val="center"/>
            </w:pPr>
            <w:r>
              <w:t>(тыс. рублей в ценах соответствующих лет)</w:t>
            </w:r>
          </w:p>
        </w:tc>
      </w:tr>
      <w:tr w:rsidR="006F3CD8" w:rsidTr="006F3CD8">
        <w:trPr>
          <w:trHeight w:val="226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Начало реализации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Конец реализации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всего</w:t>
            </w:r>
          </w:p>
        </w:tc>
        <w:tc>
          <w:tcPr>
            <w:tcW w:w="5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в том числе</w:t>
            </w:r>
          </w:p>
        </w:tc>
      </w:tr>
      <w:tr w:rsidR="006F3CD8" w:rsidTr="006F3CD8">
        <w:trPr>
          <w:trHeight w:val="225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федеральный бюджет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областной бюджет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 xml:space="preserve">бюджет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прочие источники</w:t>
            </w:r>
          </w:p>
        </w:tc>
      </w:tr>
      <w:tr w:rsidR="006F3CD8" w:rsidTr="006F3CD8">
        <w:trPr>
          <w:trHeight w:val="22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11</w:t>
            </w:r>
          </w:p>
        </w:tc>
      </w:tr>
      <w:tr w:rsidR="006F3CD8" w:rsidTr="006F3CD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D8" w:rsidRDefault="006F3CD8">
            <w:pPr>
              <w:jc w:val="both"/>
            </w:pPr>
          </w:p>
        </w:tc>
        <w:tc>
          <w:tcPr>
            <w:tcW w:w="3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«Развитие частей территории муниципального образования </w:t>
            </w:r>
            <w:proofErr w:type="spellStart"/>
            <w:r>
              <w:rPr>
                <w:b/>
              </w:rPr>
              <w:t>Пчевское</w:t>
            </w:r>
            <w:proofErr w:type="spellEnd"/>
            <w:r>
              <w:rPr>
                <w:b/>
              </w:rPr>
              <w:t xml:space="preserve"> сельское поселение»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2018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3746,21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3564,00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182,21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>
            <w:pPr>
              <w:rPr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179,15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179,15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>
            <w:pPr>
              <w:rPr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179,15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179,15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>
            <w:pPr>
              <w:rPr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179,15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179,15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7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4283,66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3564,00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719,66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F3CD8" w:rsidTr="006F3CD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r>
              <w:rPr>
                <w:b/>
              </w:rPr>
              <w:t xml:space="preserve">Подпрограмма «Развитие населенных пунктов муниципального образования </w:t>
            </w:r>
            <w:proofErr w:type="spellStart"/>
            <w:r>
              <w:rPr>
                <w:b/>
              </w:rPr>
              <w:t>Пчевское</w:t>
            </w:r>
            <w:proofErr w:type="spellEnd"/>
            <w:r>
              <w:rPr>
                <w:b/>
              </w:rPr>
              <w:t xml:space="preserve"> сельское поселение </w:t>
            </w:r>
            <w:proofErr w:type="spellStart"/>
            <w:r>
              <w:rPr>
                <w:b/>
              </w:rPr>
              <w:t>Киришского</w:t>
            </w:r>
            <w:proofErr w:type="spellEnd"/>
            <w:r>
              <w:rPr>
                <w:b/>
              </w:rPr>
              <w:t xml:space="preserve"> муниципального района Ленинградской области»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2018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2625,00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2500,00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125,00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>
            <w:pPr>
              <w:rPr>
                <w:b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125,00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125,00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>
            <w:pPr>
              <w:rPr>
                <w:b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125,00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125,00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>
            <w:pPr>
              <w:rPr>
                <w:b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125,00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125,00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>
            <w:pPr>
              <w:rPr>
                <w:b/>
              </w:rPr>
            </w:pPr>
          </w:p>
        </w:tc>
        <w:tc>
          <w:tcPr>
            <w:tcW w:w="7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3000,00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2500,00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F3CD8" w:rsidTr="006F3CD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both"/>
            </w:pPr>
            <w:r>
              <w:t>1.1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r>
              <w:t>Участие в организации деятельности по сбору (в том числе раздельному сбору) и транспортированию твердых коммунальных отходов в населенных пунктах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2018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4,33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4,33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4,33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4,33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D8" w:rsidRDefault="006F3CD8">
            <w:pPr>
              <w:jc w:val="right"/>
            </w:pPr>
          </w:p>
        </w:tc>
      </w:tr>
      <w:tr w:rsidR="006F3CD8" w:rsidTr="006F3C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4,33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4,33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7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12,99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12,99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F3CD8" w:rsidTr="006F3CD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both"/>
            </w:pPr>
            <w:r>
              <w:t>1.2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r>
              <w:t>Организация водоснабжения в населенных пунктах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2018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173,57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165,30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8,27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8,28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8,28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8,28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8,28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8,28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8,28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7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198,41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165,30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33,11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F3CD8" w:rsidTr="006F3CD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both"/>
            </w:pPr>
            <w:r>
              <w:lastRenderedPageBreak/>
              <w:t>1.3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r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  <w:rPr>
                <w:b/>
              </w:rPr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2018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1190,33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1133,65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56,68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>
            <w:pPr>
              <w:rPr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82,71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82,71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>
            <w:pPr>
              <w:rPr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82,71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82,71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>
            <w:pPr>
              <w:rPr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82,71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82,71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7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1438,46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1133,65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304,81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F3CD8" w:rsidTr="006F3CD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both"/>
            </w:pPr>
            <w:r>
              <w:t>1.4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r>
              <w:t>Благоустройство территории в населенных пунктах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2018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2021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204,75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195,00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9,75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21,62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21,62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21,62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21,62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21,62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21,62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rPr>
          <w:trHeight w:val="1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7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269,61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195,00</w:t>
            </w:r>
          </w:p>
          <w:p w:rsidR="006F3CD8" w:rsidRDefault="006F3CD8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74,61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F3CD8" w:rsidTr="006F3CD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both"/>
            </w:pPr>
            <w:r>
              <w:t>1.5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r>
              <w:t>Обеспечение первичных мер пожарной безопасности в населенных пунктах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  <w:rPr>
                <w:b/>
              </w:rPr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2018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433,91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413,25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20,66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>
            <w:pPr>
              <w:rPr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>
            <w:pPr>
              <w:rPr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>
            <w:pPr>
              <w:rPr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7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433,91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413,25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20,66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F3CD8" w:rsidTr="006F3CD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both"/>
            </w:pPr>
            <w:r>
              <w:t>1.6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r>
              <w:t>Организация уличного освещения в населенных пунктах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  <w:rPr>
                <w:b/>
              </w:rPr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2018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223,44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212,80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10,64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>
            <w:pPr>
              <w:rPr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8,06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8,06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>
            <w:pPr>
              <w:rPr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8,06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8,06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>
            <w:pPr>
              <w:rPr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8,06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8,06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7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247,62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212,80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34,82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F3CD8" w:rsidTr="006F3CD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both"/>
            </w:pPr>
            <w:r>
              <w:t>1.7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r>
              <w:t>Планировка земельных участков для гражданских захоронений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  <w:rPr>
                <w:b/>
              </w:rPr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2018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199,50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190,00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9,50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>
            <w:pPr>
              <w:rPr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>
            <w:pPr>
              <w:rPr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>
            <w:pPr>
              <w:rPr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7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199,50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190,00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9,50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F3CD8" w:rsidTr="006F3CD8">
        <w:trPr>
          <w:trHeight w:val="9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both"/>
            </w:pPr>
            <w:r>
              <w:lastRenderedPageBreak/>
              <w:t>1.8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r>
              <w:t>Содержание воинских захоронений</w:t>
            </w:r>
            <w:proofErr w:type="gramStart"/>
            <w:r>
              <w:t xml:space="preserve"> ,</w:t>
            </w:r>
            <w:proofErr w:type="gramEnd"/>
            <w:r>
              <w:t xml:space="preserve"> расположенных в населенных пунктах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  <w:rPr>
                <w:b/>
              </w:rPr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199,50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190,00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9,50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7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199,50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190,00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9,50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F3CD8" w:rsidTr="006F3CD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r>
              <w:rPr>
                <w:b/>
              </w:rPr>
              <w:t xml:space="preserve">Подпрограмма «Развитие административного центра муниципального образования </w:t>
            </w:r>
            <w:proofErr w:type="spellStart"/>
            <w:r>
              <w:rPr>
                <w:b/>
              </w:rPr>
              <w:t>Пчевское</w:t>
            </w:r>
            <w:proofErr w:type="spellEnd"/>
            <w:r>
              <w:rPr>
                <w:b/>
              </w:rPr>
              <w:t xml:space="preserve"> сельское поселение </w:t>
            </w:r>
            <w:proofErr w:type="spellStart"/>
            <w:r>
              <w:rPr>
                <w:b/>
              </w:rPr>
              <w:t>Киришского</w:t>
            </w:r>
            <w:proofErr w:type="spellEnd"/>
            <w:r>
              <w:rPr>
                <w:b/>
              </w:rPr>
              <w:t xml:space="preserve"> муниципального района Ленинградской области»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2018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1121,21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1064,00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57,21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>
            <w:pPr>
              <w:rPr>
                <w:b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54,15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54,15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>
            <w:pPr>
              <w:rPr>
                <w:b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54,15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54,15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>
            <w:pPr>
              <w:rPr>
                <w:b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54,15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54,15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>
            <w:pPr>
              <w:rPr>
                <w:b/>
              </w:rPr>
            </w:pPr>
          </w:p>
        </w:tc>
        <w:tc>
          <w:tcPr>
            <w:tcW w:w="7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1283,66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1064,00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219,66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F3CD8" w:rsidTr="006F3CD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both"/>
            </w:pPr>
            <w:r>
              <w:t>2.1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r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2018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1121,21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1064,00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57,21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54,15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54,15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54,15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54,15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</w:pPr>
            <w:r>
              <w:t>2021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54,15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54,15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</w:pPr>
            <w:r>
              <w:t>0,00</w:t>
            </w:r>
          </w:p>
        </w:tc>
      </w:tr>
      <w:tr w:rsidR="006F3CD8" w:rsidTr="006F3C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D8" w:rsidRDefault="006F3CD8"/>
        </w:tc>
        <w:tc>
          <w:tcPr>
            <w:tcW w:w="7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center"/>
              <w:rPr>
                <w:b/>
              </w:rPr>
            </w:pPr>
            <w:r>
              <w:rPr>
                <w:b/>
              </w:rPr>
              <w:t>1283,66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1064,00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219,66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D8" w:rsidRDefault="006F3CD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6F3CD8" w:rsidRDefault="006F3CD8" w:rsidP="006F3CD8">
      <w:pPr>
        <w:jc w:val="right"/>
        <w:rPr>
          <w:sz w:val="16"/>
          <w:szCs w:val="16"/>
        </w:rPr>
      </w:pPr>
    </w:p>
    <w:p w:rsidR="006F3CD8" w:rsidRDefault="006F3CD8" w:rsidP="006F3CD8">
      <w:pPr>
        <w:jc w:val="right"/>
        <w:rPr>
          <w:sz w:val="16"/>
          <w:szCs w:val="16"/>
        </w:rPr>
      </w:pPr>
    </w:p>
    <w:p w:rsidR="006F3CD8" w:rsidRDefault="006F3CD8" w:rsidP="006F3CD8">
      <w:pPr>
        <w:jc w:val="right"/>
        <w:rPr>
          <w:sz w:val="16"/>
          <w:szCs w:val="16"/>
        </w:rPr>
      </w:pPr>
    </w:p>
    <w:p w:rsidR="006F3CD8" w:rsidRDefault="006F3CD8" w:rsidP="006F3CD8">
      <w:pPr>
        <w:jc w:val="right"/>
        <w:rPr>
          <w:sz w:val="16"/>
          <w:szCs w:val="16"/>
        </w:rPr>
      </w:pPr>
    </w:p>
    <w:p w:rsidR="006F3CD8" w:rsidRDefault="006F3CD8" w:rsidP="006F3CD8"/>
    <w:p w:rsidR="0061054B" w:rsidRDefault="0061054B"/>
    <w:sectPr w:rsidR="0061054B" w:rsidSect="006F3C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CD8"/>
    <w:rsid w:val="0061054B"/>
    <w:rsid w:val="006F3CD8"/>
    <w:rsid w:val="009B0C5D"/>
    <w:rsid w:val="00B33EED"/>
    <w:rsid w:val="00C21654"/>
    <w:rsid w:val="00CD0171"/>
    <w:rsid w:val="00D00153"/>
    <w:rsid w:val="00D3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C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3C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1841</Words>
  <Characters>10499</Characters>
  <Application>Microsoft Office Word</Application>
  <DocSecurity>0</DocSecurity>
  <Lines>87</Lines>
  <Paragraphs>24</Paragraphs>
  <ScaleCrop>false</ScaleCrop>
  <Company/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2018-11-26T11:48:00Z</cp:lastPrinted>
  <dcterms:created xsi:type="dcterms:W3CDTF">2018-11-21T13:13:00Z</dcterms:created>
  <dcterms:modified xsi:type="dcterms:W3CDTF">2018-11-26T11:52:00Z</dcterms:modified>
</cp:coreProperties>
</file>