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F8" w:rsidRPr="003C0D77" w:rsidRDefault="005411C4" w:rsidP="00282DF8">
      <w:pPr>
        <w:pStyle w:val="af4"/>
        <w:ind w:right="-5"/>
        <w:jc w:val="left"/>
        <w:rPr>
          <w:b/>
        </w:rPr>
      </w:pPr>
      <w:r>
        <w:t xml:space="preserve"> </w:t>
      </w:r>
      <w:r w:rsidR="00282DF8">
        <w:rPr>
          <w:b/>
        </w:rPr>
        <w:t xml:space="preserve">                                                           </w:t>
      </w:r>
      <w:r w:rsidR="00282DF8">
        <w:rPr>
          <w:b/>
          <w:szCs w:val="28"/>
        </w:rPr>
        <w:t xml:space="preserve">    </w:t>
      </w:r>
      <w:r w:rsidR="00402F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5" o:title="Пчева_герб"/>
          </v:shape>
        </w:pict>
      </w: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82DF8" w:rsidRPr="0073061F" w:rsidRDefault="00282DF8" w:rsidP="00282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DF8" w:rsidRPr="0073061F" w:rsidRDefault="00282DF8" w:rsidP="00282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РЕШЕНИЕ</w:t>
      </w:r>
    </w:p>
    <w:p w:rsidR="00282DF8" w:rsidRPr="0073061F" w:rsidRDefault="00282DF8" w:rsidP="00282DF8">
      <w:pPr>
        <w:pStyle w:val="af7"/>
        <w:jc w:val="center"/>
        <w:rPr>
          <w:rFonts w:ascii="Times New Roman" w:hAnsi="Times New Roman"/>
          <w:kern w:val="36"/>
          <w:sz w:val="24"/>
          <w:szCs w:val="24"/>
        </w:rPr>
      </w:pPr>
    </w:p>
    <w:p w:rsidR="00282DF8" w:rsidRPr="003C0D77" w:rsidRDefault="00282DF8" w:rsidP="00282DF8">
      <w:pPr>
        <w:pStyle w:val="af7"/>
        <w:rPr>
          <w:rFonts w:ascii="Times New Roman" w:hAnsi="Times New Roman"/>
          <w:kern w:val="36"/>
          <w:sz w:val="26"/>
          <w:szCs w:val="26"/>
        </w:rPr>
      </w:pPr>
      <w:r w:rsidRPr="003C0D77">
        <w:rPr>
          <w:rFonts w:ascii="Times New Roman" w:hAnsi="Times New Roman"/>
          <w:kern w:val="36"/>
          <w:sz w:val="26"/>
          <w:szCs w:val="26"/>
        </w:rPr>
        <w:t xml:space="preserve">от  </w:t>
      </w:r>
      <w:r w:rsidR="00555F8A">
        <w:rPr>
          <w:rFonts w:ascii="Times New Roman" w:hAnsi="Times New Roman"/>
          <w:kern w:val="36"/>
          <w:sz w:val="26"/>
          <w:szCs w:val="26"/>
        </w:rPr>
        <w:t xml:space="preserve">27 марта </w:t>
      </w:r>
      <w:r w:rsidRPr="003C0D77">
        <w:rPr>
          <w:rFonts w:ascii="Times New Roman" w:hAnsi="Times New Roman"/>
          <w:kern w:val="36"/>
          <w:sz w:val="26"/>
          <w:szCs w:val="26"/>
        </w:rPr>
        <w:t xml:space="preserve">2020 года                                                                       № </w:t>
      </w:r>
      <w:r w:rsidR="00555F8A">
        <w:rPr>
          <w:rFonts w:ascii="Times New Roman" w:hAnsi="Times New Roman"/>
          <w:kern w:val="36"/>
          <w:sz w:val="26"/>
          <w:szCs w:val="26"/>
        </w:rPr>
        <w:t>10/46</w:t>
      </w:r>
    </w:p>
    <w:p w:rsidR="00282DF8" w:rsidRPr="003C0D77" w:rsidRDefault="00282DF8" w:rsidP="00282DF8">
      <w:pPr>
        <w:spacing w:line="240" w:lineRule="auto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3C0D77">
        <w:rPr>
          <w:rFonts w:ascii="Times New Roman" w:hAnsi="Times New Roman"/>
          <w:sz w:val="26"/>
          <w:szCs w:val="26"/>
        </w:rPr>
        <w:t>Пчева</w:t>
      </w:r>
      <w:proofErr w:type="spellEnd"/>
    </w:p>
    <w:p w:rsidR="004D518F" w:rsidRPr="008723CF" w:rsidRDefault="004D518F" w:rsidP="00282DF8">
      <w:pPr>
        <w:pStyle w:val="ConsPlusNormal"/>
        <w:ind w:left="-567" w:firstLine="0"/>
        <w:rPr>
          <w:rFonts w:ascii="Times New Roman" w:hAnsi="Times New Roman" w:cs="Times New Roman"/>
        </w:rPr>
      </w:pPr>
    </w:p>
    <w:p w:rsidR="000B7AA9" w:rsidRDefault="000B7AA9" w:rsidP="005411C4">
      <w:pPr>
        <w:ind w:left="-567" w:right="5953"/>
        <w:jc w:val="both"/>
        <w:rPr>
          <w:rStyle w:val="10"/>
          <w:rFonts w:ascii="Times New Roman" w:hAnsi="Times New Roman" w:cs="Times New Roman"/>
          <w:bCs/>
          <w:sz w:val="24"/>
          <w:szCs w:val="24"/>
        </w:rPr>
      </w:pPr>
    </w:p>
    <w:p w:rsidR="004D518F" w:rsidRPr="00282DF8" w:rsidRDefault="004D518F" w:rsidP="00282DF8">
      <w:pPr>
        <w:tabs>
          <w:tab w:val="left" w:pos="3686"/>
        </w:tabs>
        <w:spacing w:line="240" w:lineRule="auto"/>
        <w:ind w:right="6094"/>
        <w:jc w:val="both"/>
        <w:rPr>
          <w:rFonts w:ascii="Times New Roman" w:hAnsi="Times New Roman" w:cs="Times New Roman"/>
          <w:sz w:val="24"/>
          <w:szCs w:val="24"/>
        </w:rPr>
      </w:pPr>
      <w:r w:rsidRPr="00282DF8">
        <w:rPr>
          <w:rStyle w:val="10"/>
          <w:rFonts w:ascii="Times New Roman" w:hAnsi="Times New Roman" w:cs="Times New Roman"/>
          <w:bCs/>
          <w:sz w:val="24"/>
          <w:szCs w:val="24"/>
        </w:rPr>
        <w:t>О порядке</w:t>
      </w:r>
      <w:r w:rsidR="005411C4" w:rsidRPr="00282DF8">
        <w:rPr>
          <w:rStyle w:val="10"/>
          <w:rFonts w:ascii="Times New Roman" w:hAnsi="Times New Roman" w:cs="Times New Roman"/>
          <w:bCs/>
          <w:sz w:val="24"/>
          <w:szCs w:val="24"/>
        </w:rPr>
        <w:t xml:space="preserve"> </w:t>
      </w:r>
      <w:r w:rsidR="005A0FD0" w:rsidRPr="00282DF8">
        <w:rPr>
          <w:rStyle w:val="10"/>
          <w:rFonts w:ascii="Times New Roman" w:eastAsia="Arial" w:hAnsi="Times New Roman" w:cs="Times New Roman"/>
          <w:bCs/>
          <w:sz w:val="24"/>
          <w:szCs w:val="24"/>
        </w:rPr>
        <w:t xml:space="preserve">принятия решения о применении </w:t>
      </w:r>
      <w:r w:rsidRPr="00282DF8">
        <w:rPr>
          <w:rStyle w:val="10"/>
          <w:rFonts w:ascii="Times New Roman" w:eastAsia="Arial" w:hAnsi="Times New Roman" w:cs="Times New Roman"/>
          <w:bCs/>
          <w:sz w:val="24"/>
          <w:szCs w:val="24"/>
        </w:rPr>
        <w:t xml:space="preserve">к </w:t>
      </w:r>
      <w:r w:rsidR="00DE1E24" w:rsidRPr="00282DF8">
        <w:rPr>
          <w:rFonts w:ascii="Times New Roman" w:hAnsi="Times New Roman"/>
          <w:sz w:val="24"/>
          <w:szCs w:val="24"/>
        </w:rPr>
        <w:t>лицу, замещающему муниципальные должности</w:t>
      </w:r>
      <w:r w:rsidR="00282DF8" w:rsidRPr="00282DF8">
        <w:t xml:space="preserve"> </w:t>
      </w:r>
      <w:r w:rsidR="00282DF8" w:rsidRPr="00282DF8">
        <w:rPr>
          <w:rFonts w:ascii="Times New Roman" w:hAnsi="Times New Roman"/>
          <w:sz w:val="24"/>
          <w:szCs w:val="24"/>
        </w:rPr>
        <w:t xml:space="preserve">в совете депутатов муниципального образования </w:t>
      </w:r>
      <w:proofErr w:type="spellStart"/>
      <w:r w:rsidR="00282DF8" w:rsidRPr="00282DF8">
        <w:rPr>
          <w:rFonts w:ascii="Times New Roman" w:hAnsi="Times New Roman"/>
          <w:sz w:val="24"/>
          <w:szCs w:val="24"/>
        </w:rPr>
        <w:t>Пчевское</w:t>
      </w:r>
      <w:proofErr w:type="spellEnd"/>
      <w:r w:rsidR="00282DF8" w:rsidRPr="00282DF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82DF8" w:rsidRPr="00282DF8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282DF8" w:rsidRPr="00282DF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C0440C" w:rsidRPr="00282DF8">
        <w:rPr>
          <w:rFonts w:ascii="Times New Roman" w:hAnsi="Times New Roman"/>
          <w:sz w:val="24"/>
          <w:szCs w:val="24"/>
        </w:rPr>
        <w:t>,</w:t>
      </w:r>
      <w:r w:rsidRPr="00282DF8">
        <w:rPr>
          <w:rStyle w:val="10"/>
          <w:rFonts w:ascii="Times New Roman" w:eastAsia="Arial" w:hAnsi="Times New Roman" w:cs="Times New Roman"/>
          <w:bCs/>
          <w:sz w:val="24"/>
          <w:szCs w:val="24"/>
        </w:rPr>
        <w:t xml:space="preserve"> мер ответственности</w:t>
      </w:r>
    </w:p>
    <w:p w:rsidR="004D518F" w:rsidRPr="008723CF" w:rsidRDefault="004D518F" w:rsidP="00282DF8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p w:rsidR="000B7AA9" w:rsidRPr="005A0FD0" w:rsidRDefault="004D518F" w:rsidP="00282DF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7AA9">
        <w:rPr>
          <w:rStyle w:val="10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="000B7AA9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0B7AA9">
        <w:rPr>
          <w:rStyle w:val="10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0B7AA9">
        <w:rPr>
          <w:rStyle w:val="10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0B7AA9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D1866" w:rsidRPr="000B7AA9">
        <w:rPr>
          <w:rFonts w:ascii="Times New Roman" w:eastAsia="Arial" w:hAnsi="Times New Roman" w:cs="Times New Roman"/>
          <w:sz w:val="28"/>
          <w:szCs w:val="28"/>
        </w:rPr>
        <w:t>областным законом</w:t>
      </w:r>
      <w:r w:rsidRPr="000B7AA9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2E007D" w:rsidRPr="000B7AA9">
        <w:rPr>
          <w:rFonts w:ascii="Times New Roman" w:eastAsia="Arial" w:hAnsi="Times New Roman" w:cs="Times New Roman"/>
          <w:sz w:val="28"/>
          <w:szCs w:val="28"/>
        </w:rPr>
        <w:t>20</w:t>
      </w:r>
      <w:r w:rsidRPr="000B7AA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E007D" w:rsidRPr="000B7AA9">
        <w:rPr>
          <w:rFonts w:ascii="Times New Roman" w:eastAsia="Arial" w:hAnsi="Times New Roman" w:cs="Times New Roman"/>
          <w:sz w:val="28"/>
          <w:szCs w:val="28"/>
        </w:rPr>
        <w:t>января</w:t>
      </w:r>
      <w:r w:rsidRPr="000B7AA9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="002E007D" w:rsidRPr="000B7AA9">
        <w:rPr>
          <w:rFonts w:ascii="Times New Roman" w:eastAsia="Arial" w:hAnsi="Times New Roman" w:cs="Times New Roman"/>
          <w:sz w:val="28"/>
          <w:szCs w:val="28"/>
        </w:rPr>
        <w:t>20</w:t>
      </w:r>
      <w:r w:rsidRPr="000B7AA9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2E007D" w:rsidRPr="000B7AA9">
        <w:rPr>
          <w:rFonts w:ascii="Times New Roman" w:eastAsia="Arial" w:hAnsi="Times New Roman" w:cs="Times New Roman"/>
          <w:sz w:val="28"/>
          <w:szCs w:val="28"/>
        </w:rPr>
        <w:t>7</w:t>
      </w:r>
      <w:r w:rsidR="008723CF" w:rsidRPr="000B7AA9">
        <w:rPr>
          <w:rFonts w:ascii="Times New Roman" w:eastAsia="Arial" w:hAnsi="Times New Roman" w:cs="Times New Roman"/>
          <w:sz w:val="28"/>
          <w:szCs w:val="28"/>
        </w:rPr>
        <w:t>-оз</w:t>
      </w:r>
      <w:r w:rsidR="00B82432" w:rsidRPr="000B7AA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B7AA9">
        <w:rPr>
          <w:rFonts w:ascii="Times New Roman" w:eastAsia="Arial" w:hAnsi="Times New Roman" w:cs="Times New Roman"/>
          <w:sz w:val="28"/>
          <w:szCs w:val="28"/>
        </w:rPr>
        <w:t>«</w:t>
      </w:r>
      <w:r w:rsidR="002E007D" w:rsidRPr="000B7AA9">
        <w:rPr>
          <w:rFonts w:ascii="Times New Roman" w:hAnsi="Times New Roman" w:cs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</w:t>
      </w:r>
      <w:r w:rsidR="000B7AA9">
        <w:rPr>
          <w:rFonts w:ascii="Times New Roman" w:hAnsi="Times New Roman" w:cs="Times New Roman"/>
          <w:sz w:val="28"/>
          <w:szCs w:val="28"/>
        </w:rPr>
        <w:t xml:space="preserve"> </w:t>
      </w:r>
      <w:r w:rsidR="002E007D" w:rsidRPr="000B7AA9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местной администрации по контракту, муниципальной </w:t>
      </w:r>
      <w:r w:rsidR="000B7AA9">
        <w:rPr>
          <w:rFonts w:ascii="Times New Roman" w:hAnsi="Times New Roman" w:cs="Times New Roman"/>
          <w:sz w:val="28"/>
          <w:szCs w:val="28"/>
        </w:rPr>
        <w:t xml:space="preserve"> </w:t>
      </w:r>
      <w:r w:rsidR="002E007D" w:rsidRPr="000B7AA9">
        <w:rPr>
          <w:rFonts w:ascii="Times New Roman" w:hAnsi="Times New Roman" w:cs="Times New Roman"/>
          <w:sz w:val="28"/>
          <w:szCs w:val="28"/>
        </w:rPr>
        <w:t>должности, а также лицами, замещающими указанные должности</w:t>
      </w:r>
      <w:r w:rsidRPr="000B7AA9">
        <w:rPr>
          <w:rFonts w:ascii="Times New Roman" w:eastAsia="Arial" w:hAnsi="Times New Roman" w:cs="Times New Roman"/>
          <w:sz w:val="28"/>
          <w:szCs w:val="28"/>
        </w:rPr>
        <w:t>»,</w:t>
      </w:r>
      <w:r w:rsidR="000B7AA9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0B7AA9">
        <w:rPr>
          <w:rFonts w:ascii="Times New Roman" w:hAnsi="Times New Roman"/>
          <w:sz w:val="28"/>
          <w:szCs w:val="28"/>
        </w:rPr>
        <w:t>Уставом</w:t>
      </w:r>
      <w:r w:rsidR="005A0FD0">
        <w:rPr>
          <w:rFonts w:ascii="Times New Roman" w:hAnsi="Times New Roman"/>
          <w:sz w:val="28"/>
          <w:szCs w:val="28"/>
        </w:rPr>
        <w:t xml:space="preserve"> </w:t>
      </w:r>
      <w:r w:rsidR="00282D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82DF8">
        <w:rPr>
          <w:rFonts w:ascii="Times New Roman" w:hAnsi="Times New Roman"/>
          <w:sz w:val="28"/>
          <w:szCs w:val="28"/>
        </w:rPr>
        <w:t>Пчевское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82DF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5A0FD0">
        <w:rPr>
          <w:rFonts w:ascii="Times New Roman" w:hAnsi="Times New Roman"/>
          <w:sz w:val="28"/>
          <w:szCs w:val="28"/>
        </w:rPr>
        <w:t xml:space="preserve">, </w:t>
      </w:r>
      <w:r w:rsidR="000B7AA9" w:rsidRPr="005A0FD0">
        <w:rPr>
          <w:rFonts w:ascii="Times New Roman" w:hAnsi="Times New Roman"/>
          <w:sz w:val="28"/>
          <w:szCs w:val="28"/>
        </w:rPr>
        <w:t xml:space="preserve">совет депутатов </w:t>
      </w:r>
      <w:r w:rsidR="00282D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82DF8">
        <w:rPr>
          <w:rFonts w:ascii="Times New Roman" w:hAnsi="Times New Roman"/>
          <w:sz w:val="28"/>
          <w:szCs w:val="28"/>
        </w:rPr>
        <w:t>Пчевское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82DF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5A0FD0">
        <w:rPr>
          <w:rFonts w:ascii="Times New Roman" w:hAnsi="Times New Roman"/>
          <w:sz w:val="28"/>
          <w:szCs w:val="28"/>
        </w:rPr>
        <w:t xml:space="preserve"> </w:t>
      </w:r>
      <w:r w:rsidR="005A0FD0" w:rsidRPr="00282DF8">
        <w:rPr>
          <w:rFonts w:ascii="Times New Roman" w:hAnsi="Times New Roman" w:cs="Times New Roman"/>
          <w:sz w:val="28"/>
          <w:szCs w:val="28"/>
        </w:rPr>
        <w:t>РЕШИЛ</w:t>
      </w:r>
      <w:r w:rsidR="000B7AA9" w:rsidRPr="00282DF8">
        <w:rPr>
          <w:rFonts w:ascii="Times New Roman" w:hAnsi="Times New Roman" w:cs="Times New Roman"/>
          <w:sz w:val="28"/>
          <w:szCs w:val="28"/>
        </w:rPr>
        <w:t>:</w:t>
      </w:r>
    </w:p>
    <w:p w:rsidR="00282DF8" w:rsidRDefault="004D518F" w:rsidP="00282DF8">
      <w:pPr>
        <w:ind w:right="-1"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DE1E24">
        <w:rPr>
          <w:rStyle w:val="10"/>
          <w:rFonts w:ascii="Times New Roman" w:hAnsi="Times New Roman" w:cs="Times New Roman"/>
          <w:sz w:val="28"/>
          <w:szCs w:val="28"/>
        </w:rPr>
        <w:t xml:space="preserve">1. Утвердить </w:t>
      </w:r>
      <w:r w:rsidR="00282DF8">
        <w:rPr>
          <w:rStyle w:val="10"/>
          <w:rFonts w:ascii="Times New Roman" w:hAnsi="Times New Roman" w:cs="Times New Roman"/>
          <w:sz w:val="28"/>
          <w:szCs w:val="28"/>
        </w:rPr>
        <w:t>П</w:t>
      </w:r>
      <w:r w:rsidRPr="00DE1E24">
        <w:rPr>
          <w:rStyle w:val="10"/>
          <w:rFonts w:ascii="Times New Roman" w:hAnsi="Times New Roman" w:cs="Times New Roman"/>
          <w:sz w:val="28"/>
          <w:szCs w:val="28"/>
        </w:rPr>
        <w:t xml:space="preserve">орядок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принятия </w:t>
      </w:r>
      <w:r w:rsidR="00DE1E24" w:rsidRPr="00DE1E24">
        <w:rPr>
          <w:rStyle w:val="10"/>
          <w:rFonts w:ascii="Times New Roman" w:eastAsia="Arial" w:hAnsi="Times New Roman" w:cs="Times New Roman"/>
          <w:bCs/>
          <w:sz w:val="28"/>
          <w:szCs w:val="28"/>
        </w:rPr>
        <w:t xml:space="preserve">решения о применении к </w:t>
      </w:r>
      <w:r w:rsidR="00DE1E24" w:rsidRPr="00DE1E24">
        <w:rPr>
          <w:rFonts w:ascii="Times New Roman" w:hAnsi="Times New Roman"/>
          <w:sz w:val="28"/>
          <w:szCs w:val="28"/>
        </w:rPr>
        <w:t>лицу, замещающему муниципальные должности</w:t>
      </w:r>
      <w:r w:rsidR="00282DF8" w:rsidRPr="00282DF8">
        <w:rPr>
          <w:rFonts w:ascii="Times New Roman" w:hAnsi="Times New Roman"/>
          <w:sz w:val="28"/>
          <w:szCs w:val="28"/>
        </w:rPr>
        <w:t xml:space="preserve"> </w:t>
      </w:r>
      <w:r w:rsidR="00282DF8" w:rsidRPr="00F00819">
        <w:rPr>
          <w:rFonts w:ascii="Times New Roman" w:hAnsi="Times New Roman"/>
          <w:sz w:val="28"/>
          <w:szCs w:val="28"/>
        </w:rPr>
        <w:t xml:space="preserve">в </w:t>
      </w:r>
      <w:r w:rsidR="00282DF8">
        <w:rPr>
          <w:rFonts w:ascii="Times New Roman" w:hAnsi="Times New Roman"/>
          <w:sz w:val="28"/>
          <w:szCs w:val="28"/>
        </w:rPr>
        <w:t xml:space="preserve">совете депутатов муниципального образования </w:t>
      </w:r>
      <w:proofErr w:type="spellStart"/>
      <w:r w:rsidR="00282DF8">
        <w:rPr>
          <w:rFonts w:ascii="Times New Roman" w:hAnsi="Times New Roman"/>
          <w:sz w:val="28"/>
          <w:szCs w:val="28"/>
        </w:rPr>
        <w:t>Пчевское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82DF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C0440C">
        <w:rPr>
          <w:rFonts w:ascii="Times New Roman" w:hAnsi="Times New Roman"/>
          <w:sz w:val="28"/>
          <w:szCs w:val="28"/>
        </w:rPr>
        <w:t>,</w:t>
      </w:r>
      <w:r w:rsidR="00DE1E24" w:rsidRPr="00DE1E24">
        <w:rPr>
          <w:rStyle w:val="10"/>
          <w:rFonts w:ascii="Times New Roman" w:eastAsia="Arial" w:hAnsi="Times New Roman" w:cs="Times New Roman"/>
          <w:bCs/>
          <w:sz w:val="28"/>
          <w:szCs w:val="28"/>
        </w:rPr>
        <w:t xml:space="preserve"> мер ответственности</w:t>
      </w:r>
      <w:r w:rsidR="00DE1E24">
        <w:rPr>
          <w:rStyle w:val="10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DE1E24">
        <w:rPr>
          <w:rStyle w:val="10"/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282DF8" w:rsidRDefault="00282DF8" w:rsidP="00282DF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F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 w:rsidRPr="00282DF8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282DF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282DF8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282DF8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282DF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282DF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282DF8" w:rsidRPr="00282DF8" w:rsidRDefault="00282DF8" w:rsidP="00282DF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F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82DF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82DF8" w:rsidRPr="00282DF8" w:rsidRDefault="00282DF8" w:rsidP="00282DF8">
      <w:pPr>
        <w:pStyle w:val="af4"/>
        <w:tabs>
          <w:tab w:val="left" w:pos="8055"/>
        </w:tabs>
        <w:ind w:right="-93"/>
        <w:jc w:val="both"/>
        <w:rPr>
          <w:szCs w:val="28"/>
          <w:lang w:eastAsia="ar-SA"/>
        </w:rPr>
      </w:pPr>
    </w:p>
    <w:p w:rsidR="00282DF8" w:rsidRPr="00282DF8" w:rsidRDefault="00282DF8" w:rsidP="00282DF8">
      <w:pPr>
        <w:pStyle w:val="af4"/>
        <w:tabs>
          <w:tab w:val="left" w:pos="8055"/>
        </w:tabs>
        <w:ind w:right="-93"/>
        <w:jc w:val="both"/>
        <w:rPr>
          <w:szCs w:val="28"/>
          <w:lang w:eastAsia="ar-SA"/>
        </w:rPr>
      </w:pPr>
    </w:p>
    <w:p w:rsidR="00282DF8" w:rsidRPr="00282DF8" w:rsidRDefault="00282DF8" w:rsidP="00282DF8">
      <w:pPr>
        <w:pStyle w:val="af4"/>
        <w:tabs>
          <w:tab w:val="left" w:pos="8055"/>
        </w:tabs>
        <w:ind w:right="-93"/>
        <w:jc w:val="both"/>
        <w:rPr>
          <w:szCs w:val="28"/>
          <w:lang w:eastAsia="ar-SA"/>
        </w:rPr>
      </w:pPr>
      <w:r w:rsidRPr="00282DF8">
        <w:rPr>
          <w:szCs w:val="28"/>
          <w:lang w:eastAsia="ar-SA"/>
        </w:rPr>
        <w:t xml:space="preserve">Глава муниципального образования </w:t>
      </w:r>
    </w:p>
    <w:p w:rsidR="005A0FD0" w:rsidRPr="000B7AA9" w:rsidRDefault="00282DF8" w:rsidP="00282DF8">
      <w:pPr>
        <w:pStyle w:val="af4"/>
        <w:tabs>
          <w:tab w:val="left" w:pos="8055"/>
        </w:tabs>
        <w:ind w:right="-93"/>
        <w:jc w:val="both"/>
        <w:rPr>
          <w:szCs w:val="28"/>
        </w:rPr>
      </w:pPr>
      <w:proofErr w:type="spellStart"/>
      <w:r w:rsidRPr="00282DF8">
        <w:rPr>
          <w:szCs w:val="28"/>
          <w:lang w:eastAsia="ar-SA"/>
        </w:rPr>
        <w:t>Киришского</w:t>
      </w:r>
      <w:proofErr w:type="spellEnd"/>
      <w:r w:rsidRPr="00282DF8">
        <w:rPr>
          <w:szCs w:val="28"/>
          <w:lang w:eastAsia="ar-SA"/>
        </w:rPr>
        <w:t xml:space="preserve"> мун</w:t>
      </w:r>
      <w:r>
        <w:rPr>
          <w:szCs w:val="28"/>
          <w:lang w:eastAsia="ar-SA"/>
        </w:rPr>
        <w:t xml:space="preserve">иципального района                  </w:t>
      </w:r>
      <w:r w:rsidRPr="00282DF8">
        <w:rPr>
          <w:szCs w:val="28"/>
          <w:lang w:eastAsia="ar-SA"/>
        </w:rPr>
        <w:t xml:space="preserve">                 В.В. Лысенков</w:t>
      </w:r>
    </w:p>
    <w:p w:rsidR="000B7AA9" w:rsidRPr="000B7AA9" w:rsidRDefault="000B7AA9" w:rsidP="000B7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234" w:rsidRPr="000B7AA9" w:rsidRDefault="00684234" w:rsidP="000B7AA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634"/>
      </w:tblGrid>
      <w:tr w:rsidR="002E007D" w:rsidRPr="00C3152F" w:rsidTr="00282DF8">
        <w:trPr>
          <w:trHeight w:val="1280"/>
        </w:trPr>
        <w:tc>
          <w:tcPr>
            <w:tcW w:w="5635" w:type="dxa"/>
            <w:shd w:val="clear" w:color="auto" w:fill="auto"/>
          </w:tcPr>
          <w:p w:rsidR="000B7AA9" w:rsidRDefault="000B7AA9" w:rsidP="00282DF8">
            <w:pPr>
              <w:autoSpaceDE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3A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B7AA9" w:rsidRPr="002623A7" w:rsidRDefault="005A0FD0" w:rsidP="000B7AA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0B7AA9" w:rsidRPr="00262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AA9">
              <w:rPr>
                <w:rFonts w:ascii="Times New Roman" w:hAnsi="Times New Roman"/>
                <w:sz w:val="24"/>
                <w:szCs w:val="24"/>
              </w:rPr>
              <w:t>с</w:t>
            </w:r>
            <w:r w:rsidR="000B7AA9" w:rsidRPr="002623A7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:rsidR="000B7AA9" w:rsidRPr="002623A7" w:rsidRDefault="00555F8A" w:rsidP="000B7AA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27.03.2020 № 10/46 </w:t>
            </w:r>
            <w:r w:rsidR="000B7A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B7AA9" w:rsidRDefault="000B7AA9" w:rsidP="00C3152F">
            <w:pPr>
              <w:autoSpaceDE w:val="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0B7AA9" w:rsidRPr="00C3152F" w:rsidRDefault="000B7AA9" w:rsidP="00C3152F">
            <w:pPr>
              <w:autoSpaceDE w:val="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7D" w:rsidRDefault="002E007D" w:rsidP="002E007D">
      <w:pPr>
        <w:autoSpaceDE w:val="0"/>
        <w:ind w:left="284" w:firstLine="4394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D518F" w:rsidRPr="00DE1E24" w:rsidRDefault="004D518F" w:rsidP="00DE1E24">
      <w:pPr>
        <w:ind w:left="-567"/>
        <w:jc w:val="center"/>
        <w:rPr>
          <w:rStyle w:val="10"/>
          <w:rFonts w:ascii="Times New Roman" w:eastAsia="Arial" w:hAnsi="Times New Roman" w:cs="Times New Roman"/>
          <w:b/>
          <w:bCs/>
          <w:sz w:val="28"/>
          <w:szCs w:val="28"/>
        </w:rPr>
      </w:pPr>
      <w:r w:rsidRPr="00DE1E24">
        <w:rPr>
          <w:rStyle w:val="10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E1E24" w:rsidRPr="00E54D0D" w:rsidRDefault="00DE1E24" w:rsidP="00DE1E24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54D0D">
        <w:rPr>
          <w:rStyle w:val="10"/>
          <w:rFonts w:ascii="Times New Roman" w:eastAsia="Arial" w:hAnsi="Times New Roman" w:cs="Times New Roman"/>
          <w:b/>
          <w:sz w:val="28"/>
          <w:szCs w:val="28"/>
        </w:rPr>
        <w:t xml:space="preserve">принятия </w:t>
      </w:r>
      <w:r w:rsidRPr="00E54D0D">
        <w:rPr>
          <w:rStyle w:val="10"/>
          <w:rFonts w:ascii="Times New Roman" w:eastAsia="Arial" w:hAnsi="Times New Roman" w:cs="Times New Roman"/>
          <w:b/>
          <w:bCs/>
          <w:sz w:val="28"/>
          <w:szCs w:val="28"/>
        </w:rPr>
        <w:t xml:space="preserve">решения о применении к </w:t>
      </w:r>
      <w:r w:rsidRPr="00E54D0D">
        <w:rPr>
          <w:rFonts w:ascii="Times New Roman" w:hAnsi="Times New Roman"/>
          <w:b/>
          <w:sz w:val="28"/>
          <w:szCs w:val="28"/>
        </w:rPr>
        <w:t xml:space="preserve">лицу, замещающему муниципальные </w:t>
      </w:r>
    </w:p>
    <w:p w:rsidR="004D518F" w:rsidRPr="00E54D0D" w:rsidRDefault="00DE1E24" w:rsidP="00DE1E24">
      <w:pPr>
        <w:ind w:left="-567"/>
        <w:jc w:val="center"/>
        <w:rPr>
          <w:rStyle w:val="10"/>
          <w:rFonts w:ascii="Times New Roman" w:eastAsia="Arial" w:hAnsi="Times New Roman" w:cs="Times New Roman"/>
          <w:b/>
          <w:bCs/>
          <w:sz w:val="28"/>
          <w:szCs w:val="28"/>
        </w:rPr>
      </w:pPr>
      <w:r w:rsidRPr="00E54D0D">
        <w:rPr>
          <w:rFonts w:ascii="Times New Roman" w:hAnsi="Times New Roman"/>
          <w:b/>
          <w:sz w:val="28"/>
          <w:szCs w:val="28"/>
        </w:rPr>
        <w:t>должности</w:t>
      </w:r>
      <w:r w:rsidR="00282DF8" w:rsidRPr="00282DF8">
        <w:t xml:space="preserve"> </w:t>
      </w:r>
      <w:r w:rsidR="00282DF8" w:rsidRPr="00282DF8">
        <w:rPr>
          <w:rFonts w:ascii="Times New Roman" w:hAnsi="Times New Roman"/>
          <w:b/>
          <w:sz w:val="28"/>
          <w:szCs w:val="28"/>
        </w:rPr>
        <w:t xml:space="preserve">в совете депутатов муниципального образования </w:t>
      </w:r>
      <w:proofErr w:type="spellStart"/>
      <w:r w:rsidR="00282DF8" w:rsidRPr="00282DF8">
        <w:rPr>
          <w:rFonts w:ascii="Times New Roman" w:hAnsi="Times New Roman"/>
          <w:b/>
          <w:sz w:val="28"/>
          <w:szCs w:val="28"/>
        </w:rPr>
        <w:t>Пчевское</w:t>
      </w:r>
      <w:proofErr w:type="spellEnd"/>
      <w:r w:rsidR="00282DF8" w:rsidRPr="00282DF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282DF8" w:rsidRPr="00282DF8">
        <w:rPr>
          <w:rFonts w:ascii="Times New Roman" w:hAnsi="Times New Roman"/>
          <w:b/>
          <w:sz w:val="28"/>
          <w:szCs w:val="28"/>
        </w:rPr>
        <w:t>Киришского</w:t>
      </w:r>
      <w:proofErr w:type="spellEnd"/>
      <w:r w:rsidR="00282DF8" w:rsidRPr="00282DF8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C0440C">
        <w:rPr>
          <w:rFonts w:ascii="Times New Roman" w:hAnsi="Times New Roman"/>
          <w:b/>
          <w:sz w:val="28"/>
          <w:szCs w:val="28"/>
        </w:rPr>
        <w:t>,</w:t>
      </w:r>
      <w:r w:rsidRPr="00E54D0D">
        <w:rPr>
          <w:rStyle w:val="10"/>
          <w:rFonts w:ascii="Times New Roman" w:eastAsia="Arial" w:hAnsi="Times New Roman" w:cs="Times New Roman"/>
          <w:b/>
          <w:bCs/>
          <w:sz w:val="28"/>
          <w:szCs w:val="28"/>
        </w:rPr>
        <w:t xml:space="preserve"> мер ответственности</w:t>
      </w:r>
    </w:p>
    <w:p w:rsidR="00DE1E24" w:rsidRDefault="00DE1E24" w:rsidP="00684234">
      <w:pPr>
        <w:ind w:left="-567"/>
        <w:rPr>
          <w:rStyle w:val="10"/>
          <w:rFonts w:ascii="Times New Roman" w:eastAsia="Arial" w:hAnsi="Times New Roman" w:cs="Times New Roman"/>
          <w:bCs/>
          <w:sz w:val="28"/>
          <w:szCs w:val="28"/>
        </w:rPr>
      </w:pPr>
    </w:p>
    <w:p w:rsidR="00DE1E24" w:rsidRPr="008723CF" w:rsidRDefault="00DE1E24" w:rsidP="00684234">
      <w:pPr>
        <w:ind w:left="-567"/>
        <w:rPr>
          <w:rFonts w:ascii="Times New Roman" w:hAnsi="Times New Roman" w:cs="Times New Roman"/>
        </w:rPr>
      </w:pPr>
    </w:p>
    <w:p w:rsidR="00904206" w:rsidRPr="00DE1E24" w:rsidRDefault="00904206" w:rsidP="007B265F">
      <w:pPr>
        <w:pStyle w:val="ConsPlusDocList"/>
        <w:tabs>
          <w:tab w:val="left" w:pos="1005"/>
        </w:tabs>
        <w:ind w:left="-567" w:firstLine="705"/>
        <w:jc w:val="both"/>
        <w:rPr>
          <w:rStyle w:val="10"/>
          <w:rFonts w:ascii="Times New Roman" w:eastAsia="Arial" w:hAnsi="Times New Roman" w:cs="Times New Roman"/>
          <w:sz w:val="28"/>
          <w:szCs w:val="28"/>
        </w:rPr>
      </w:pPr>
      <w:r w:rsidRPr="00DE1E24">
        <w:rPr>
          <w:rStyle w:val="10"/>
          <w:rFonts w:ascii="Times New Roman" w:hAnsi="Times New Roman" w:cs="Times New Roman"/>
          <w:sz w:val="28"/>
          <w:szCs w:val="28"/>
        </w:rPr>
        <w:t>1. </w:t>
      </w:r>
      <w:proofErr w:type="gramStart"/>
      <w:r w:rsidRPr="00DE1E24">
        <w:rPr>
          <w:rStyle w:val="10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</w:t>
      </w:r>
      <w:r w:rsidR="00DE1E24">
        <w:rPr>
          <w:rFonts w:ascii="Times New Roman" w:hAnsi="Times New Roman"/>
          <w:sz w:val="28"/>
          <w:szCs w:val="28"/>
        </w:rPr>
        <w:t>лицам</w:t>
      </w:r>
      <w:r w:rsidR="00DE1E24" w:rsidRPr="00F00819">
        <w:rPr>
          <w:rFonts w:ascii="Times New Roman" w:hAnsi="Times New Roman"/>
          <w:sz w:val="28"/>
          <w:szCs w:val="28"/>
        </w:rPr>
        <w:t>, замещающи</w:t>
      </w:r>
      <w:r w:rsidR="00C0440C">
        <w:rPr>
          <w:rFonts w:ascii="Times New Roman" w:hAnsi="Times New Roman"/>
          <w:sz w:val="28"/>
          <w:szCs w:val="28"/>
        </w:rPr>
        <w:t>м</w:t>
      </w:r>
      <w:r w:rsidR="00DE1E24" w:rsidRPr="00F00819">
        <w:rPr>
          <w:rFonts w:ascii="Times New Roman" w:hAnsi="Times New Roman"/>
          <w:sz w:val="28"/>
          <w:szCs w:val="28"/>
        </w:rPr>
        <w:t xml:space="preserve"> муниципальные должности </w:t>
      </w:r>
      <w:r w:rsidR="00DE1E24" w:rsidRPr="00DE1E24">
        <w:rPr>
          <w:rStyle w:val="10"/>
          <w:rFonts w:ascii="Times New Roman" w:eastAsia="Arial" w:hAnsi="Times New Roman" w:cs="Times New Roman"/>
          <w:sz w:val="28"/>
          <w:szCs w:val="28"/>
        </w:rPr>
        <w:t>(далее — лицо)</w:t>
      </w:r>
      <w:r w:rsid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="00DE1E24" w:rsidRPr="00F00819">
        <w:rPr>
          <w:rFonts w:ascii="Times New Roman" w:hAnsi="Times New Roman"/>
          <w:sz w:val="28"/>
          <w:szCs w:val="28"/>
        </w:rPr>
        <w:t xml:space="preserve">в </w:t>
      </w:r>
      <w:r w:rsidR="00DE1E24">
        <w:rPr>
          <w:rFonts w:ascii="Times New Roman" w:hAnsi="Times New Roman"/>
          <w:sz w:val="28"/>
          <w:szCs w:val="28"/>
        </w:rPr>
        <w:t xml:space="preserve">совете депутатов </w:t>
      </w:r>
      <w:r w:rsidR="00282D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82DF8">
        <w:rPr>
          <w:rFonts w:ascii="Times New Roman" w:hAnsi="Times New Roman"/>
          <w:sz w:val="28"/>
          <w:szCs w:val="28"/>
        </w:rPr>
        <w:t>Пчевское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82DF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282DF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064A73">
        <w:rPr>
          <w:rFonts w:ascii="Times New Roman" w:hAnsi="Times New Roman"/>
          <w:sz w:val="28"/>
          <w:szCs w:val="28"/>
        </w:rPr>
        <w:t xml:space="preserve"> </w:t>
      </w:r>
      <w:r w:rsidR="00DE1E24">
        <w:rPr>
          <w:rFonts w:ascii="Times New Roman" w:hAnsi="Times New Roman"/>
          <w:sz w:val="28"/>
          <w:szCs w:val="28"/>
        </w:rPr>
        <w:t>(далее по тексту – совет депутатов)</w:t>
      </w:r>
      <w:r w:rsidR="00DE1E24" w:rsidRPr="00F00819">
        <w:rPr>
          <w:rFonts w:ascii="Times New Roman" w:hAnsi="Times New Roman"/>
          <w:sz w:val="28"/>
          <w:szCs w:val="28"/>
        </w:rPr>
        <w:t>,</w:t>
      </w:r>
      <w:r w:rsidR="007B265F">
        <w:rPr>
          <w:rFonts w:ascii="Times New Roman" w:hAnsi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мер ответственности определяется порядок принятия решения </w:t>
      </w:r>
      <w:r w:rsid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о применении 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доходах</w:t>
      </w:r>
      <w:proofErr w:type="gramEnd"/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</w:t>
      </w:r>
      <w:r w:rsidR="007E2FC9"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(далее – сведения о доходах)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, если искажение этих с</w:t>
      </w:r>
      <w:r w:rsidR="003F7C18" w:rsidRPr="00DE1E24">
        <w:rPr>
          <w:rStyle w:val="10"/>
          <w:rFonts w:ascii="Times New Roman" w:eastAsia="Arial" w:hAnsi="Times New Roman" w:cs="Times New Roman"/>
          <w:sz w:val="28"/>
          <w:szCs w:val="28"/>
        </w:rPr>
        <w:t>ведений является несущественным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.</w:t>
      </w:r>
    </w:p>
    <w:p w:rsidR="004D518F" w:rsidRPr="00DE1E24" w:rsidRDefault="004D518F" w:rsidP="00684234">
      <w:pPr>
        <w:tabs>
          <w:tab w:val="left" w:pos="1005"/>
        </w:tabs>
        <w:ind w:left="-567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7B265F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</w:t>
      </w:r>
      <w:r w:rsidR="007B265F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и несовершеннолетних детей, если искажение этих сведений является несущественным, могут быть применены  меры ответственности, указанные в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части 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>7.3-1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статьи 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40 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Федерального 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7B265F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от 6 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октября </w:t>
      </w:r>
      <w:r w:rsidR="004C2D39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2003 года № 131-ФЗ</w:t>
      </w:r>
      <w:proofErr w:type="gramEnd"/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7B265F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>в Российской Федерации» (далее —</w:t>
      </w:r>
      <w:r w:rsidR="00684234"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меры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ответственности).</w:t>
      </w:r>
    </w:p>
    <w:p w:rsidR="004D518F" w:rsidRPr="00DE1E24" w:rsidRDefault="007B265F" w:rsidP="007B265F">
      <w:pPr>
        <w:ind w:left="-56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 Решение совета депутатов 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5628DE" w:rsidRPr="00DE1E24">
        <w:rPr>
          <w:rFonts w:ascii="Times New Roman" w:eastAsia="Arial" w:hAnsi="Times New Roman" w:cs="Times New Roman"/>
          <w:sz w:val="28"/>
          <w:szCs w:val="28"/>
        </w:rPr>
        <w:t>ы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</w:t>
      </w:r>
      <w:r w:rsidR="00904206" w:rsidRPr="00DE1E24">
        <w:rPr>
          <w:rFonts w:ascii="Times New Roman" w:eastAsia="Arial" w:hAnsi="Times New Roman" w:cs="Times New Roman"/>
          <w:sz w:val="28"/>
          <w:szCs w:val="28"/>
        </w:rPr>
        <w:t>лиц</w:t>
      </w:r>
      <w:r w:rsidR="003F7C18" w:rsidRPr="00DE1E24">
        <w:rPr>
          <w:rFonts w:ascii="Times New Roman" w:eastAsia="Arial" w:hAnsi="Times New Roman" w:cs="Times New Roman"/>
          <w:sz w:val="28"/>
          <w:szCs w:val="28"/>
        </w:rPr>
        <w:t>у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 xml:space="preserve"> принимается не позднее чем через 30 дней со дня </w:t>
      </w:r>
      <w:r w:rsidR="00C0440C">
        <w:rPr>
          <w:rFonts w:ascii="Times New Roman" w:eastAsia="Arial" w:hAnsi="Times New Roman" w:cs="Times New Roman"/>
          <w:sz w:val="28"/>
          <w:szCs w:val="28"/>
        </w:rPr>
        <w:t>возникновения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 xml:space="preserve"> основания для применения мер</w:t>
      </w:r>
      <w:r w:rsidR="003F7C18" w:rsidRPr="00DE1E24">
        <w:rPr>
          <w:rFonts w:ascii="Times New Roman" w:eastAsia="Arial" w:hAnsi="Times New Roman" w:cs="Times New Roman"/>
          <w:sz w:val="28"/>
          <w:szCs w:val="28"/>
        </w:rPr>
        <w:t>ы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 xml:space="preserve"> ответственности, а если это основание </w:t>
      </w:r>
      <w:r w:rsidR="00C0440C">
        <w:rPr>
          <w:rFonts w:ascii="Times New Roman" w:eastAsia="Arial" w:hAnsi="Times New Roman" w:cs="Times New Roman"/>
          <w:sz w:val="28"/>
          <w:szCs w:val="28"/>
        </w:rPr>
        <w:t>возникло</w:t>
      </w:r>
      <w:r w:rsidR="003F7C18" w:rsidRPr="00DE1E24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 xml:space="preserve">заседаниями совета депутатов 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>- не позднее чем через три месяца со дня появления такого основания.</w:t>
      </w:r>
    </w:p>
    <w:p w:rsidR="005628DE" w:rsidRPr="00DE1E24" w:rsidRDefault="004D518F" w:rsidP="007B265F">
      <w:pPr>
        <w:ind w:left="-56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 xml:space="preserve">Днем </w:t>
      </w:r>
      <w:r w:rsidR="00C0440C">
        <w:rPr>
          <w:rFonts w:ascii="Times New Roman" w:eastAsia="Arial" w:hAnsi="Times New Roman" w:cs="Times New Roman"/>
          <w:sz w:val="28"/>
          <w:szCs w:val="28"/>
        </w:rPr>
        <w:t>возникновения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основания для применения мер </w:t>
      </w:r>
      <w:r w:rsidRPr="00DE1E24">
        <w:rPr>
          <w:rStyle w:val="10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DE1E24">
        <w:rPr>
          <w:rFonts w:ascii="Times New Roman" w:eastAsia="Arial" w:hAnsi="Times New Roman" w:cs="Times New Roman"/>
          <w:sz w:val="28"/>
          <w:szCs w:val="28"/>
        </w:rPr>
        <w:t>ответственно</w:t>
      </w:r>
      <w:r w:rsidR="007B265F">
        <w:rPr>
          <w:rFonts w:ascii="Times New Roman" w:eastAsia="Arial" w:hAnsi="Times New Roman" w:cs="Times New Roman"/>
          <w:sz w:val="28"/>
          <w:szCs w:val="28"/>
        </w:rPr>
        <w:t xml:space="preserve">сти является день поступления в совет депутатов </w:t>
      </w:r>
      <w:r w:rsidR="00C0440C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Губернатора </w:t>
      </w:r>
      <w:r w:rsidR="008723CF" w:rsidRPr="00DE1E24">
        <w:rPr>
          <w:rFonts w:ascii="Times New Roman" w:eastAsia="Arial" w:hAnsi="Times New Roman" w:cs="Times New Roman"/>
          <w:sz w:val="28"/>
          <w:szCs w:val="28"/>
        </w:rPr>
        <w:t>Ленинградской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области </w:t>
      </w:r>
      <w:r w:rsidR="00C0440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5628DE" w:rsidRPr="00DE1E24">
        <w:rPr>
          <w:rFonts w:ascii="Times New Roman" w:eastAsia="Arial" w:hAnsi="Times New Roman" w:cs="Times New Roman"/>
          <w:sz w:val="28"/>
          <w:szCs w:val="28"/>
        </w:rPr>
        <w:t>ы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лицу.</w:t>
      </w:r>
    </w:p>
    <w:p w:rsidR="005628DE" w:rsidRPr="00DE1E24" w:rsidRDefault="004D518F" w:rsidP="005628DE">
      <w:pPr>
        <w:spacing w:line="240" w:lineRule="auto"/>
        <w:ind w:left="-58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 xml:space="preserve">5. </w:t>
      </w:r>
      <w:r w:rsidR="005628DE" w:rsidRPr="00DE1E24">
        <w:rPr>
          <w:rFonts w:ascii="Times New Roman" w:eastAsia="Arial" w:hAnsi="Times New Roman" w:cs="Times New Roman"/>
          <w:sz w:val="28"/>
          <w:szCs w:val="28"/>
        </w:rPr>
        <w:t xml:space="preserve">При рассмотрении вопроса о применении меры ответственности </w:t>
      </w:r>
      <w:r w:rsidR="00C0440C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5628DE" w:rsidRPr="00DE1E24">
        <w:rPr>
          <w:rFonts w:ascii="Times New Roman" w:eastAsia="Arial" w:hAnsi="Times New Roman" w:cs="Times New Roman"/>
          <w:sz w:val="28"/>
          <w:szCs w:val="28"/>
        </w:rPr>
        <w:t xml:space="preserve">лицу, в отношении которого поступило заявление Губернатора Ленинградской области, предоставляется слово для выступления. </w:t>
      </w:r>
    </w:p>
    <w:p w:rsidR="004D518F" w:rsidRPr="00DE1E24" w:rsidRDefault="004D518F" w:rsidP="007B265F">
      <w:pPr>
        <w:ind w:left="-56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 xml:space="preserve">6. Решение </w:t>
      </w:r>
      <w:r w:rsidR="007B265F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7E2FC9" w:rsidRPr="00DE1E24">
        <w:rPr>
          <w:rFonts w:ascii="Times New Roman" w:eastAsia="Arial" w:hAnsi="Times New Roman" w:cs="Times New Roman"/>
          <w:sz w:val="28"/>
          <w:szCs w:val="28"/>
        </w:rPr>
        <w:t xml:space="preserve">о применении меры 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лицу </w:t>
      </w:r>
      <w:r w:rsidR="007E2FC9" w:rsidRPr="00DE1E24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 w:rsidR="007E2FC9" w:rsidRPr="004E1DBC">
        <w:rPr>
          <w:rFonts w:ascii="Times New Roman" w:hAnsi="Times New Roman" w:cs="Times New Roman"/>
          <w:sz w:val="28"/>
          <w:szCs w:val="28"/>
          <w:lang w:eastAsia="ru-RU"/>
        </w:rPr>
        <w:t>не менее двух третей от присутствующих на заседании депутатов в порядке, установленном Регламентом</w:t>
      </w:r>
      <w:r w:rsidR="007E2FC9" w:rsidRPr="00DE1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65F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="00C04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2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2FC9" w:rsidRPr="00DE1E24">
        <w:rPr>
          <w:rFonts w:ascii="Times New Roman" w:eastAsia="Arial" w:hAnsi="Times New Roman" w:cs="Times New Roman"/>
          <w:sz w:val="28"/>
          <w:szCs w:val="28"/>
        </w:rPr>
        <w:t xml:space="preserve">и подписывается </w:t>
      </w:r>
      <w:r w:rsidR="007B265F">
        <w:rPr>
          <w:rFonts w:ascii="Times New Roman" w:eastAsia="Arial" w:hAnsi="Times New Roman" w:cs="Times New Roman"/>
          <w:sz w:val="28"/>
          <w:szCs w:val="28"/>
        </w:rPr>
        <w:t>главой</w:t>
      </w:r>
      <w:r w:rsidR="00064A7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2D39">
        <w:rPr>
          <w:rFonts w:ascii="Times New Roman" w:eastAsia="Arial" w:hAnsi="Times New Roman" w:cs="Times New Roman"/>
          <w:sz w:val="28"/>
          <w:szCs w:val="28"/>
        </w:rPr>
        <w:t>м</w:t>
      </w:r>
      <w:r w:rsidR="00282DF8">
        <w:rPr>
          <w:rFonts w:ascii="Times New Roman" w:eastAsia="Arial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82DF8">
        <w:rPr>
          <w:rFonts w:ascii="Times New Roman" w:eastAsia="Arial" w:hAnsi="Times New Roman" w:cs="Times New Roman"/>
          <w:sz w:val="28"/>
          <w:szCs w:val="28"/>
        </w:rPr>
        <w:t>Пчевское</w:t>
      </w:r>
      <w:proofErr w:type="spellEnd"/>
      <w:r w:rsidR="00282DF8">
        <w:rPr>
          <w:rFonts w:ascii="Times New Roman" w:eastAsia="Arial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82DF8">
        <w:rPr>
          <w:rFonts w:ascii="Times New Roman" w:eastAsia="Arial" w:hAnsi="Times New Roman" w:cs="Times New Roman"/>
          <w:sz w:val="28"/>
          <w:szCs w:val="28"/>
        </w:rPr>
        <w:t>Киришского</w:t>
      </w:r>
      <w:proofErr w:type="spellEnd"/>
      <w:r w:rsidR="00282DF8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B265F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4D518F" w:rsidRPr="00DE1E24" w:rsidRDefault="004D518F" w:rsidP="00684234">
      <w:pPr>
        <w:ind w:left="-56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>Депутат, в отношении которого рассматривается вопрос о применении мер</w:t>
      </w:r>
      <w:r w:rsidR="007E2FC9" w:rsidRPr="00DE1E24">
        <w:rPr>
          <w:rFonts w:ascii="Times New Roman" w:eastAsia="Arial" w:hAnsi="Times New Roman" w:cs="Times New Roman"/>
          <w:sz w:val="28"/>
          <w:szCs w:val="28"/>
        </w:rPr>
        <w:t xml:space="preserve">ы </w:t>
      </w:r>
      <w:r w:rsidRPr="00DE1E24">
        <w:rPr>
          <w:rFonts w:ascii="Times New Roman" w:eastAsia="Arial" w:hAnsi="Times New Roman" w:cs="Times New Roman"/>
          <w:sz w:val="28"/>
          <w:szCs w:val="28"/>
        </w:rPr>
        <w:t>ответственности, заявляет до начала голосования о самоотводе. Самоотвод удовлетворяется без голосования</w:t>
      </w:r>
      <w:r w:rsidR="003F7C18" w:rsidRPr="00DE1E24">
        <w:rPr>
          <w:rFonts w:ascii="Times New Roman" w:eastAsia="Arial" w:hAnsi="Times New Roman" w:cs="Times New Roman"/>
          <w:sz w:val="28"/>
          <w:szCs w:val="28"/>
        </w:rPr>
        <w:t>.</w:t>
      </w:r>
    </w:p>
    <w:p w:rsidR="004D518F" w:rsidRPr="00DE1E24" w:rsidRDefault="004D518F" w:rsidP="00C0440C">
      <w:pPr>
        <w:autoSpaceDE w:val="0"/>
        <w:ind w:left="-56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lastRenderedPageBreak/>
        <w:t>7. В случае принятия решения о применении мер</w:t>
      </w:r>
      <w:r w:rsidR="003F7C18" w:rsidRPr="00DE1E24">
        <w:rPr>
          <w:rFonts w:ascii="Times New Roman" w:eastAsia="Arial" w:hAnsi="Times New Roman" w:cs="Times New Roman"/>
          <w:sz w:val="28"/>
          <w:szCs w:val="28"/>
        </w:rPr>
        <w:t>ы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</w:t>
      </w:r>
      <w:r w:rsidR="007B265F">
        <w:rPr>
          <w:rFonts w:ascii="Times New Roman" w:eastAsia="Arial" w:hAnsi="Times New Roman" w:cs="Times New Roman"/>
          <w:sz w:val="28"/>
          <w:szCs w:val="28"/>
        </w:rPr>
        <w:t xml:space="preserve">главе </w:t>
      </w:r>
      <w:r w:rsidR="004C2D39">
        <w:rPr>
          <w:rFonts w:ascii="Times New Roman" w:eastAsia="Arial" w:hAnsi="Times New Roman" w:cs="Times New Roman"/>
          <w:sz w:val="28"/>
          <w:szCs w:val="28"/>
        </w:rPr>
        <w:t>м</w:t>
      </w:r>
      <w:r w:rsidR="00282DF8">
        <w:rPr>
          <w:rFonts w:ascii="Times New Roman" w:eastAsia="Arial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82DF8">
        <w:rPr>
          <w:rFonts w:ascii="Times New Roman" w:eastAsia="Arial" w:hAnsi="Times New Roman" w:cs="Times New Roman"/>
          <w:sz w:val="28"/>
          <w:szCs w:val="28"/>
        </w:rPr>
        <w:t>Пчевское</w:t>
      </w:r>
      <w:proofErr w:type="spellEnd"/>
      <w:r w:rsidR="00282DF8">
        <w:rPr>
          <w:rFonts w:ascii="Times New Roman" w:eastAsia="Arial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82DF8">
        <w:rPr>
          <w:rFonts w:ascii="Times New Roman" w:eastAsia="Arial" w:hAnsi="Times New Roman" w:cs="Times New Roman"/>
          <w:sz w:val="28"/>
          <w:szCs w:val="28"/>
        </w:rPr>
        <w:t>Киришского</w:t>
      </w:r>
      <w:proofErr w:type="spellEnd"/>
      <w:r w:rsidR="00282DF8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64A7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7B265F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C0440C">
        <w:rPr>
          <w:rFonts w:ascii="Times New Roman" w:eastAsia="Arial" w:hAnsi="Times New Roman" w:cs="Times New Roman"/>
          <w:sz w:val="28"/>
          <w:szCs w:val="28"/>
        </w:rPr>
        <w:t>.</w:t>
      </w:r>
    </w:p>
    <w:p w:rsidR="007E2FC9" w:rsidRPr="00DE1E24" w:rsidRDefault="004D518F" w:rsidP="007B265F">
      <w:pPr>
        <w:ind w:left="-56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>8. </w:t>
      </w:r>
      <w:r w:rsidR="007E2FC9" w:rsidRPr="00DE1E24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оформляется </w:t>
      </w:r>
      <w:r w:rsidR="007B265F">
        <w:rPr>
          <w:rFonts w:ascii="Times New Roman" w:eastAsia="Arial" w:hAnsi="Times New Roman" w:cs="Times New Roman"/>
          <w:sz w:val="28"/>
          <w:szCs w:val="28"/>
        </w:rPr>
        <w:t>решением совета депутатов.</w:t>
      </w:r>
    </w:p>
    <w:p w:rsidR="007E2FC9" w:rsidRPr="00DE1E24" w:rsidRDefault="007E2FC9" w:rsidP="007E2FC9">
      <w:pPr>
        <w:spacing w:line="240" w:lineRule="auto"/>
        <w:ind w:left="-56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>9. </w:t>
      </w:r>
      <w:r w:rsidRPr="00DE1E24">
        <w:rPr>
          <w:rFonts w:ascii="Times New Roman" w:hAnsi="Times New Roman" w:cs="Times New Roman"/>
          <w:color w:val="000000"/>
          <w:sz w:val="28"/>
          <w:szCs w:val="28"/>
        </w:rPr>
        <w:t>При определении меры ответственности за представление недостоверных и неполных сведений о доходах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D518F" w:rsidRPr="00DE1E24" w:rsidRDefault="007E2FC9" w:rsidP="00684234">
      <w:pPr>
        <w:ind w:left="-567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>10. 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>Копия решения о применении мер</w:t>
      </w:r>
      <w:r w:rsidR="003F7C18" w:rsidRPr="00DE1E24">
        <w:rPr>
          <w:rFonts w:ascii="Times New Roman" w:eastAsia="Arial" w:hAnsi="Times New Roman" w:cs="Times New Roman"/>
          <w:sz w:val="28"/>
          <w:szCs w:val="28"/>
        </w:rPr>
        <w:t>ы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5 рабочих дней со дня его принятия вручается лицу, в отношении которого рассматривался вопрос, а также </w:t>
      </w:r>
      <w:r w:rsidR="008723CF" w:rsidRPr="00DE1E24">
        <w:rPr>
          <w:rFonts w:ascii="Times New Roman" w:eastAsia="Arial" w:hAnsi="Times New Roman" w:cs="Times New Roman"/>
          <w:sz w:val="28"/>
          <w:szCs w:val="28"/>
        </w:rPr>
        <w:t xml:space="preserve">в течение 14 дней 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 xml:space="preserve">направляется в </w:t>
      </w:r>
      <w:r w:rsidR="006A2D8E" w:rsidRPr="00DE1E24">
        <w:rPr>
          <w:rFonts w:ascii="Times New Roman" w:hAnsi="Times New Roman" w:cs="Times New Roman"/>
          <w:sz w:val="28"/>
          <w:szCs w:val="28"/>
        </w:rPr>
        <w:t>аппарат Губернатора и Правительства Ленинградской области</w:t>
      </w:r>
      <w:r w:rsidR="004D518F" w:rsidRPr="00DE1E24">
        <w:rPr>
          <w:rFonts w:ascii="Times New Roman" w:eastAsia="Arial" w:hAnsi="Times New Roman" w:cs="Times New Roman"/>
          <w:sz w:val="28"/>
          <w:szCs w:val="28"/>
        </w:rPr>
        <w:t>.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D518F" w:rsidRPr="00DE1E24" w:rsidRDefault="007E2FC9" w:rsidP="007B265F">
      <w:pPr>
        <w:ind w:left="-56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 xml:space="preserve">11. Информация </w:t>
      </w:r>
      <w:r w:rsidRPr="00DE1E2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заявления Губернатора Ленинградской области подлежит размещению на официальном сайте </w:t>
      </w:r>
      <w:r w:rsidR="004C2D39">
        <w:rPr>
          <w:rFonts w:ascii="Times New Roman" w:hAnsi="Times New Roman" w:cs="Times New Roman"/>
          <w:sz w:val="28"/>
          <w:szCs w:val="28"/>
        </w:rPr>
        <w:t>м</w:t>
      </w:r>
      <w:r w:rsidR="00282DF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82DF8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282D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82DF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282DF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64A73">
        <w:rPr>
          <w:rFonts w:ascii="Times New Roman" w:hAnsi="Times New Roman" w:cs="Times New Roman"/>
          <w:sz w:val="28"/>
          <w:szCs w:val="28"/>
        </w:rPr>
        <w:t>.</w:t>
      </w:r>
    </w:p>
    <w:p w:rsidR="004D518F" w:rsidRPr="00DE1E24" w:rsidRDefault="004D518F" w:rsidP="00684234">
      <w:pPr>
        <w:tabs>
          <w:tab w:val="left" w:pos="1005"/>
        </w:tabs>
        <w:ind w:left="-567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D518F" w:rsidRPr="00DE1E24" w:rsidRDefault="004D518F" w:rsidP="00684234">
      <w:pPr>
        <w:autoSpaceDE w:val="0"/>
        <w:ind w:left="-567"/>
        <w:jc w:val="both"/>
        <w:rPr>
          <w:sz w:val="28"/>
          <w:szCs w:val="28"/>
        </w:rPr>
      </w:pPr>
    </w:p>
    <w:sectPr w:rsidR="004D518F" w:rsidRPr="00DE1E24" w:rsidSect="004C2D39">
      <w:pgSz w:w="11906" w:h="16838"/>
      <w:pgMar w:top="425" w:right="567" w:bottom="142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337570"/>
    <w:multiLevelType w:val="hybridMultilevel"/>
    <w:tmpl w:val="64AC893C"/>
    <w:lvl w:ilvl="0" w:tplc="24EE38C6">
      <w:start w:val="1"/>
      <w:numFmt w:val="decimal"/>
      <w:lvlText w:val="%1."/>
      <w:lvlJc w:val="left"/>
      <w:pPr>
        <w:ind w:left="49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88"/>
    <w:rsid w:val="0002344F"/>
    <w:rsid w:val="00064A73"/>
    <w:rsid w:val="000B5688"/>
    <w:rsid w:val="000B7AA9"/>
    <w:rsid w:val="000D1866"/>
    <w:rsid w:val="00133BF7"/>
    <w:rsid w:val="001E1073"/>
    <w:rsid w:val="00282DF8"/>
    <w:rsid w:val="002E007D"/>
    <w:rsid w:val="003F7C18"/>
    <w:rsid w:val="00402F0B"/>
    <w:rsid w:val="004C2D39"/>
    <w:rsid w:val="004D518F"/>
    <w:rsid w:val="004E1DBC"/>
    <w:rsid w:val="005411C4"/>
    <w:rsid w:val="00555F8A"/>
    <w:rsid w:val="005628DE"/>
    <w:rsid w:val="005A0FD0"/>
    <w:rsid w:val="00684234"/>
    <w:rsid w:val="006A2D8E"/>
    <w:rsid w:val="00707A4C"/>
    <w:rsid w:val="007B265F"/>
    <w:rsid w:val="007E2FC9"/>
    <w:rsid w:val="008723CF"/>
    <w:rsid w:val="00904206"/>
    <w:rsid w:val="0098677E"/>
    <w:rsid w:val="00A2732C"/>
    <w:rsid w:val="00AE1E57"/>
    <w:rsid w:val="00B82432"/>
    <w:rsid w:val="00C0440C"/>
    <w:rsid w:val="00C3152F"/>
    <w:rsid w:val="00DA4848"/>
    <w:rsid w:val="00DE1E24"/>
    <w:rsid w:val="00E54D0D"/>
    <w:rsid w:val="00E97182"/>
    <w:rsid w:val="00F06963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63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a0"/>
    <w:next w:val="a1"/>
    <w:qFormat/>
    <w:rsid w:val="00F06963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F06963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F06963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F06963"/>
  </w:style>
  <w:style w:type="character" w:customStyle="1" w:styleId="11">
    <w:name w:val="Заголовок 1 Знак"/>
    <w:rsid w:val="00F06963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rsid w:val="00F0696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F06963"/>
    <w:rPr>
      <w:rFonts w:ascii="Arial" w:hAnsi="Arial" w:cs="Arial"/>
      <w:b/>
      <w:bCs/>
      <w:sz w:val="28"/>
      <w:szCs w:val="28"/>
    </w:rPr>
  </w:style>
  <w:style w:type="character" w:customStyle="1" w:styleId="a5">
    <w:name w:val="Символ нумерации"/>
    <w:rsid w:val="00F06963"/>
    <w:rPr>
      <w:sz w:val="29"/>
      <w:szCs w:val="29"/>
    </w:rPr>
  </w:style>
  <w:style w:type="character" w:styleId="a6">
    <w:name w:val="Hyperlink"/>
    <w:rsid w:val="00F06963"/>
    <w:rPr>
      <w:color w:val="000080"/>
      <w:u w:val="single"/>
    </w:rPr>
  </w:style>
  <w:style w:type="character" w:customStyle="1" w:styleId="a7">
    <w:name w:val="Маркеры списка"/>
    <w:rsid w:val="00F06963"/>
    <w:rPr>
      <w:rFonts w:ascii="OpenSymbol" w:eastAsia="Times New Roman" w:hAnsi="OpenSymbol" w:cs="OpenSymbol"/>
    </w:rPr>
  </w:style>
  <w:style w:type="character" w:styleId="a8">
    <w:name w:val="page number"/>
    <w:basedOn w:val="10"/>
    <w:rsid w:val="00F06963"/>
  </w:style>
  <w:style w:type="character" w:customStyle="1" w:styleId="a9">
    <w:name w:val="Основной текст Знак"/>
    <w:rsid w:val="00F06963"/>
    <w:rPr>
      <w:rFonts w:cs="Calibri"/>
    </w:rPr>
  </w:style>
  <w:style w:type="character" w:customStyle="1" w:styleId="aa">
    <w:name w:val="Подзаголовок Знак"/>
    <w:rsid w:val="00F06963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Название Знак"/>
    <w:rsid w:val="00F0696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c">
    <w:name w:val="Верхний колонтитул Знак"/>
    <w:rsid w:val="00F06963"/>
    <w:rPr>
      <w:rFonts w:cs="Calibri"/>
    </w:rPr>
  </w:style>
  <w:style w:type="character" w:customStyle="1" w:styleId="12">
    <w:name w:val="Гиперссылка1"/>
    <w:rsid w:val="00F06963"/>
    <w:rPr>
      <w:color w:val="0000FF"/>
      <w:u w:val="single"/>
    </w:rPr>
  </w:style>
  <w:style w:type="character" w:customStyle="1" w:styleId="WWCharLFO2LVL3">
    <w:name w:val="WW_CharLFO2LVL3"/>
    <w:rsid w:val="00F06963"/>
    <w:rPr>
      <w:sz w:val="29"/>
      <w:szCs w:val="29"/>
    </w:rPr>
  </w:style>
  <w:style w:type="character" w:customStyle="1" w:styleId="WWCharLFO3LVL3">
    <w:name w:val="WW_CharLFO3LVL3"/>
    <w:rsid w:val="00F06963"/>
    <w:rPr>
      <w:sz w:val="29"/>
      <w:szCs w:val="29"/>
    </w:rPr>
  </w:style>
  <w:style w:type="paragraph" w:customStyle="1" w:styleId="a0">
    <w:name w:val="Заголовок"/>
    <w:basedOn w:val="a"/>
    <w:next w:val="a1"/>
    <w:rsid w:val="00F06963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F06963"/>
    <w:pPr>
      <w:spacing w:after="120"/>
    </w:pPr>
  </w:style>
  <w:style w:type="paragraph" w:customStyle="1" w:styleId="13">
    <w:name w:val="Обычный1"/>
    <w:rsid w:val="00F06963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d">
    <w:name w:val="Title"/>
    <w:basedOn w:val="a"/>
    <w:next w:val="a1"/>
    <w:qFormat/>
    <w:rsid w:val="00F06963"/>
    <w:pPr>
      <w:keepNext/>
      <w:spacing w:before="240" w:after="120"/>
    </w:pPr>
    <w:rPr>
      <w:sz w:val="28"/>
      <w:szCs w:val="28"/>
    </w:rPr>
  </w:style>
  <w:style w:type="paragraph" w:styleId="ae">
    <w:name w:val="Subtitle"/>
    <w:basedOn w:val="ad"/>
    <w:next w:val="a1"/>
    <w:qFormat/>
    <w:rsid w:val="00F06963"/>
    <w:pPr>
      <w:jc w:val="center"/>
    </w:pPr>
    <w:rPr>
      <w:i/>
      <w:iCs/>
    </w:rPr>
  </w:style>
  <w:style w:type="paragraph" w:styleId="af">
    <w:name w:val="List"/>
    <w:basedOn w:val="a1"/>
    <w:rsid w:val="00F06963"/>
  </w:style>
  <w:style w:type="paragraph" w:customStyle="1" w:styleId="14">
    <w:name w:val="Название1"/>
    <w:basedOn w:val="a"/>
    <w:rsid w:val="00F0696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06963"/>
    <w:pPr>
      <w:suppressLineNumbers/>
    </w:pPr>
  </w:style>
  <w:style w:type="paragraph" w:styleId="16">
    <w:name w:val="index 1"/>
    <w:basedOn w:val="13"/>
    <w:next w:val="13"/>
    <w:rsid w:val="00F06963"/>
    <w:pPr>
      <w:ind w:left="220" w:hanging="220"/>
    </w:pPr>
  </w:style>
  <w:style w:type="paragraph" w:customStyle="1" w:styleId="ConsPlusTitle">
    <w:name w:val="ConsPlusTitle"/>
    <w:basedOn w:val="a"/>
    <w:next w:val="ConsPlusNormal"/>
    <w:uiPriority w:val="99"/>
    <w:rsid w:val="00F06963"/>
    <w:pPr>
      <w:autoSpaceDE w:val="0"/>
    </w:pPr>
    <w:rPr>
      <w:b/>
      <w:bCs/>
    </w:rPr>
  </w:style>
  <w:style w:type="paragraph" w:customStyle="1" w:styleId="ConsPlusNormal">
    <w:name w:val="ConsPlusNormal"/>
    <w:rsid w:val="00F06963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F06963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F06963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F06963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0">
    <w:name w:val="Содержимое таблицы"/>
    <w:basedOn w:val="a"/>
    <w:rsid w:val="00F06963"/>
    <w:pPr>
      <w:suppressLineNumbers/>
    </w:pPr>
  </w:style>
  <w:style w:type="paragraph" w:customStyle="1" w:styleId="af1">
    <w:name w:val="Заголовок таблицы"/>
    <w:basedOn w:val="af0"/>
    <w:rsid w:val="00F06963"/>
    <w:pPr>
      <w:jc w:val="center"/>
    </w:pPr>
    <w:rPr>
      <w:b/>
      <w:bCs/>
    </w:rPr>
  </w:style>
  <w:style w:type="paragraph" w:styleId="af2">
    <w:name w:val="header"/>
    <w:basedOn w:val="a"/>
    <w:rsid w:val="00F06963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F06963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F06963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7">
    <w:name w:val="Цитата1"/>
    <w:basedOn w:val="a"/>
    <w:rsid w:val="00F06963"/>
    <w:pPr>
      <w:spacing w:after="283"/>
      <w:ind w:left="567" w:right="567"/>
    </w:pPr>
  </w:style>
  <w:style w:type="paragraph" w:customStyle="1" w:styleId="ConsPlusTitlePage">
    <w:name w:val="ConsPlusTitlePage"/>
    <w:rsid w:val="00F06963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F06963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F06963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F06963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F06963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F06963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F06963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F06963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F06963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table" w:styleId="af3">
    <w:name w:val="Table Grid"/>
    <w:basedOn w:val="a3"/>
    <w:uiPriority w:val="59"/>
    <w:rsid w:val="002E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uiPriority w:val="99"/>
    <w:qFormat/>
    <w:rsid w:val="000B7AA9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sz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B7AA9"/>
    <w:pPr>
      <w:widowControl/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/>
    </w:rPr>
  </w:style>
  <w:style w:type="character" w:customStyle="1" w:styleId="af6">
    <w:name w:val="Основной текст с отступом Знак"/>
    <w:link w:val="af5"/>
    <w:uiPriority w:val="99"/>
    <w:semiHidden/>
    <w:rsid w:val="000B7AA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0B7AA9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0B7AA9"/>
    <w:rPr>
      <w:rFonts w:ascii="Arial" w:hAnsi="Arial" w:cs="Arial"/>
      <w:lang w:eastAsia="ar-SA"/>
    </w:rPr>
  </w:style>
  <w:style w:type="paragraph" w:styleId="af7">
    <w:name w:val="No Spacing"/>
    <w:uiPriority w:val="1"/>
    <w:qFormat/>
    <w:rsid w:val="00282DF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User</cp:lastModifiedBy>
  <cp:revision>5</cp:revision>
  <cp:lastPrinted>2020-03-27T09:08:00Z</cp:lastPrinted>
  <dcterms:created xsi:type="dcterms:W3CDTF">2020-03-18T06:45:00Z</dcterms:created>
  <dcterms:modified xsi:type="dcterms:W3CDTF">2020-03-27T09:11:00Z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