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C7" w:rsidRPr="006B0F77" w:rsidRDefault="007D3BC7" w:rsidP="007D3BC7">
      <w:pPr>
        <w:pStyle w:val="ab"/>
        <w:jc w:val="center"/>
        <w:rPr>
          <w:rFonts w:ascii="Times New Roman" w:hAnsi="Times New Roman"/>
          <w:b/>
          <w:sz w:val="28"/>
          <w:szCs w:val="28"/>
        </w:rPr>
      </w:pPr>
      <w:r w:rsidRPr="007D3BC7">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125" o:spid="_x0000_i1025" type="#_x0000_t75" alt="Пчева_герб" style="width:33.75pt;height:39.75pt;visibility:visible">
            <v:imagedata r:id="rId8" o:title="Пчева_герб"/>
          </v:shape>
        </w:pict>
      </w:r>
    </w:p>
    <w:p w:rsidR="007D3BC7" w:rsidRPr="006B0F77" w:rsidRDefault="007D3BC7" w:rsidP="007D3BC7">
      <w:pPr>
        <w:pStyle w:val="ab"/>
        <w:jc w:val="center"/>
        <w:rPr>
          <w:rFonts w:ascii="Times New Roman" w:hAnsi="Times New Roman"/>
          <w:b/>
          <w:sz w:val="28"/>
          <w:szCs w:val="28"/>
        </w:rPr>
      </w:pPr>
      <w:r w:rsidRPr="006B0F77">
        <w:rPr>
          <w:rFonts w:ascii="Times New Roman" w:hAnsi="Times New Roman"/>
          <w:b/>
          <w:sz w:val="28"/>
          <w:szCs w:val="28"/>
        </w:rPr>
        <w:t>РОССИЙСКАЯ ФЕДЕРАЦИЯ</w:t>
      </w:r>
    </w:p>
    <w:p w:rsidR="007D3BC7" w:rsidRPr="006B0F77" w:rsidRDefault="007D3BC7" w:rsidP="007D3BC7">
      <w:pPr>
        <w:pStyle w:val="ab"/>
        <w:jc w:val="center"/>
        <w:rPr>
          <w:rFonts w:ascii="Times New Roman" w:hAnsi="Times New Roman"/>
          <w:b/>
          <w:sz w:val="28"/>
          <w:szCs w:val="28"/>
        </w:rPr>
      </w:pPr>
      <w:r w:rsidRPr="006B0F77">
        <w:rPr>
          <w:rFonts w:ascii="Times New Roman" w:hAnsi="Times New Roman"/>
          <w:b/>
          <w:sz w:val="28"/>
          <w:szCs w:val="28"/>
        </w:rPr>
        <w:t>АДМИНИСТРАЦИЯ</w:t>
      </w:r>
    </w:p>
    <w:p w:rsidR="007D3BC7" w:rsidRPr="006B0F77" w:rsidRDefault="007D3BC7" w:rsidP="007D3BC7">
      <w:pPr>
        <w:pStyle w:val="ab"/>
        <w:jc w:val="center"/>
        <w:rPr>
          <w:rFonts w:ascii="Times New Roman" w:hAnsi="Times New Roman"/>
          <w:b/>
          <w:sz w:val="28"/>
          <w:szCs w:val="28"/>
        </w:rPr>
      </w:pPr>
      <w:r w:rsidRPr="006B0F77">
        <w:rPr>
          <w:rFonts w:ascii="Times New Roman" w:hAnsi="Times New Roman"/>
          <w:b/>
          <w:sz w:val="28"/>
          <w:szCs w:val="28"/>
        </w:rPr>
        <w:t>МУНИЦИПАЛЬНОГО ОБРАЗОВАНИЯ</w:t>
      </w:r>
    </w:p>
    <w:p w:rsidR="007D3BC7" w:rsidRPr="006B0F77" w:rsidRDefault="007D3BC7" w:rsidP="007D3BC7">
      <w:pPr>
        <w:pStyle w:val="ab"/>
        <w:jc w:val="center"/>
        <w:rPr>
          <w:rFonts w:ascii="Times New Roman" w:hAnsi="Times New Roman"/>
          <w:b/>
          <w:sz w:val="28"/>
          <w:szCs w:val="28"/>
        </w:rPr>
      </w:pPr>
      <w:r w:rsidRPr="006B0F77">
        <w:rPr>
          <w:rFonts w:ascii="Times New Roman" w:hAnsi="Times New Roman"/>
          <w:b/>
          <w:sz w:val="28"/>
          <w:szCs w:val="28"/>
        </w:rPr>
        <w:t>ПЧЕВСКОЕ СЕЛЬСКОЕ ПОСЕЛЕНИЕ</w:t>
      </w:r>
    </w:p>
    <w:p w:rsidR="007D3BC7" w:rsidRPr="006B0F77" w:rsidRDefault="007D3BC7" w:rsidP="007D3BC7">
      <w:pPr>
        <w:pStyle w:val="ab"/>
        <w:jc w:val="center"/>
        <w:rPr>
          <w:rFonts w:ascii="Times New Roman" w:hAnsi="Times New Roman"/>
          <w:b/>
          <w:sz w:val="28"/>
          <w:szCs w:val="28"/>
        </w:rPr>
      </w:pPr>
      <w:r w:rsidRPr="006B0F77">
        <w:rPr>
          <w:rFonts w:ascii="Times New Roman" w:hAnsi="Times New Roman"/>
          <w:b/>
          <w:sz w:val="28"/>
          <w:szCs w:val="28"/>
        </w:rPr>
        <w:t>КИРИШСКОГО МУНИЦИПАЛЬНОГО РАЙОНА</w:t>
      </w:r>
    </w:p>
    <w:p w:rsidR="007D3BC7" w:rsidRPr="006B0F77" w:rsidRDefault="007D3BC7" w:rsidP="007D3BC7">
      <w:pPr>
        <w:pStyle w:val="ab"/>
        <w:jc w:val="center"/>
        <w:rPr>
          <w:rFonts w:ascii="Times New Roman" w:hAnsi="Times New Roman"/>
          <w:b/>
          <w:sz w:val="28"/>
          <w:szCs w:val="28"/>
        </w:rPr>
      </w:pPr>
      <w:r w:rsidRPr="006B0F77">
        <w:rPr>
          <w:rFonts w:ascii="Times New Roman" w:hAnsi="Times New Roman"/>
          <w:b/>
          <w:sz w:val="28"/>
          <w:szCs w:val="28"/>
        </w:rPr>
        <w:t>ЛЕНИНГРАДСКОЙ ОБЛАСТИ</w:t>
      </w:r>
    </w:p>
    <w:p w:rsidR="007D3BC7" w:rsidRPr="006B0F77" w:rsidRDefault="007D3BC7" w:rsidP="007D3BC7">
      <w:pPr>
        <w:pStyle w:val="ab"/>
        <w:jc w:val="center"/>
        <w:rPr>
          <w:rFonts w:ascii="Times New Roman" w:hAnsi="Times New Roman"/>
          <w:b/>
          <w:sz w:val="28"/>
          <w:szCs w:val="28"/>
        </w:rPr>
      </w:pPr>
    </w:p>
    <w:p w:rsidR="007D3BC7" w:rsidRDefault="007D3BC7" w:rsidP="007D3BC7">
      <w:pPr>
        <w:pStyle w:val="ab"/>
        <w:jc w:val="center"/>
        <w:rPr>
          <w:noProof/>
          <w:lang w:eastAsia="ru-RU"/>
        </w:rPr>
      </w:pPr>
    </w:p>
    <w:p w:rsidR="007D3BC7" w:rsidRDefault="007D3BC7" w:rsidP="007D3BC7">
      <w:pPr>
        <w:pStyle w:val="ab"/>
        <w:jc w:val="center"/>
        <w:rPr>
          <w:rFonts w:ascii="Times New Roman" w:hAnsi="Times New Roman"/>
          <w:b/>
          <w:sz w:val="28"/>
          <w:szCs w:val="28"/>
        </w:rPr>
      </w:pPr>
      <w:r>
        <w:rPr>
          <w:rFonts w:ascii="Times New Roman" w:hAnsi="Times New Roman"/>
          <w:b/>
          <w:sz w:val="28"/>
          <w:szCs w:val="28"/>
        </w:rPr>
        <w:t>ПОСТАНОВЛЕНИЕ</w:t>
      </w:r>
    </w:p>
    <w:p w:rsidR="00BA311F" w:rsidRDefault="00BA311F" w:rsidP="00A1087F"/>
    <w:p w:rsidR="00BB12B5" w:rsidRPr="009D4AA2" w:rsidRDefault="00BB12B5" w:rsidP="00A1087F"/>
    <w:p w:rsidR="003F06EB" w:rsidRPr="007D3BC7" w:rsidRDefault="007D3BC7" w:rsidP="00FE24F6">
      <w:pPr>
        <w:rPr>
          <w:sz w:val="28"/>
          <w:szCs w:val="28"/>
        </w:rPr>
      </w:pPr>
      <w:r w:rsidRPr="007D3BC7">
        <w:rPr>
          <w:sz w:val="28"/>
          <w:szCs w:val="28"/>
        </w:rPr>
        <w:t xml:space="preserve">07 декабря </w:t>
      </w:r>
      <w:r w:rsidR="00C7062F" w:rsidRPr="007D3BC7">
        <w:rPr>
          <w:sz w:val="28"/>
          <w:szCs w:val="28"/>
        </w:rPr>
        <w:t xml:space="preserve"> </w:t>
      </w:r>
      <w:r w:rsidR="008B5C35" w:rsidRPr="007D3BC7">
        <w:rPr>
          <w:sz w:val="28"/>
          <w:szCs w:val="28"/>
        </w:rPr>
        <w:t>20</w:t>
      </w:r>
      <w:r w:rsidR="00AE003B" w:rsidRPr="007D3BC7">
        <w:rPr>
          <w:sz w:val="28"/>
          <w:szCs w:val="28"/>
        </w:rPr>
        <w:t>20</w:t>
      </w:r>
      <w:r w:rsidR="008B5C35" w:rsidRPr="007D3BC7">
        <w:rPr>
          <w:sz w:val="28"/>
          <w:szCs w:val="28"/>
        </w:rPr>
        <w:t xml:space="preserve"> года </w:t>
      </w:r>
      <w:r w:rsidRPr="007D3BC7">
        <w:rPr>
          <w:sz w:val="28"/>
          <w:szCs w:val="28"/>
        </w:rPr>
        <w:t xml:space="preserve">                                                                                           </w:t>
      </w:r>
      <w:r w:rsidR="008B5C35" w:rsidRPr="007D3BC7">
        <w:rPr>
          <w:sz w:val="28"/>
          <w:szCs w:val="28"/>
        </w:rPr>
        <w:t xml:space="preserve">№ </w:t>
      </w:r>
      <w:r w:rsidRPr="007D3BC7">
        <w:rPr>
          <w:sz w:val="28"/>
          <w:szCs w:val="28"/>
        </w:rPr>
        <w:t>105</w:t>
      </w:r>
    </w:p>
    <w:p w:rsidR="00A957C8" w:rsidRPr="00D625E2" w:rsidRDefault="00B342A5" w:rsidP="008B5C35">
      <w:pPr>
        <w:rPr>
          <w:b/>
        </w:rPr>
      </w:pPr>
      <w:r w:rsidRPr="00CB4ABA">
        <w:rPr>
          <w:b/>
          <w:noProof/>
        </w:rPr>
        <w:pict>
          <v:shapetype id="_x0000_t202" coordsize="21600,21600" o:spt="202" path="m,l,21600r21600,l21600,xe">
            <v:stroke joinstyle="miter"/>
            <v:path gradientshapeok="t" o:connecttype="rect"/>
          </v:shapetype>
          <v:shape id="_x0000_s1028" type="#_x0000_t202" style="position:absolute;margin-left:.55pt;margin-top:6.5pt;width:244.35pt;height:82.2pt;z-index:1" filled="f" stroked="f">
            <v:textbox style="mso-next-textbox:#_x0000_s1028">
              <w:txbxContent>
                <w:p w:rsidR="00D2334C" w:rsidRPr="00A93F98" w:rsidRDefault="00D2334C" w:rsidP="00A93F98">
                  <w:pPr>
                    <w:ind w:left="34"/>
                    <w:jc w:val="both"/>
                    <w:rPr>
                      <w:b/>
                      <w:bCs/>
                      <w:lang w:bidi="ru-RU"/>
                    </w:rPr>
                  </w:pPr>
                  <w:r w:rsidRPr="006C6853">
                    <w:rPr>
                      <w:b/>
                      <w:bCs/>
                      <w:lang w:bidi="ru-RU"/>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w:t>
                  </w:r>
                </w:p>
              </w:txbxContent>
            </v:textbox>
          </v:shape>
        </w:pict>
      </w:r>
      <w:r w:rsidR="00F56361">
        <w:rPr>
          <w:b/>
        </w:rPr>
        <w:t xml:space="preserve">               </w:t>
      </w:r>
      <w:r w:rsidR="00A93F98">
        <w:rPr>
          <w:b/>
        </w:rPr>
        <w:t xml:space="preserve">               </w:t>
      </w:r>
      <w:r w:rsidR="002F3899">
        <w:rPr>
          <w:b/>
        </w:rPr>
        <w:t xml:space="preserve">         </w:t>
      </w:r>
      <w:r w:rsidR="006C6853">
        <w:rPr>
          <w:b/>
        </w:rPr>
        <w:t xml:space="preserve">    </w:t>
      </w:r>
      <w:r w:rsidR="00F56361">
        <w:rPr>
          <w:b/>
        </w:rPr>
        <w:t xml:space="preserve">      </w:t>
      </w:r>
    </w:p>
    <w:p w:rsidR="00C33E76" w:rsidRPr="00450466" w:rsidRDefault="00C33E76" w:rsidP="00702B09">
      <w:pPr>
        <w:jc w:val="both"/>
      </w:pPr>
    </w:p>
    <w:p w:rsidR="00D83185" w:rsidRDefault="00D83185" w:rsidP="00CD3B6F">
      <w:pPr>
        <w:widowControl w:val="0"/>
        <w:jc w:val="both"/>
      </w:pPr>
    </w:p>
    <w:p w:rsidR="00BB12B5" w:rsidRDefault="00BB12B5" w:rsidP="00CD3B6F">
      <w:pPr>
        <w:widowControl w:val="0"/>
        <w:jc w:val="both"/>
      </w:pPr>
    </w:p>
    <w:p w:rsidR="00D03378" w:rsidRDefault="00D03378" w:rsidP="00CD3B6F">
      <w:pPr>
        <w:widowControl w:val="0"/>
        <w:jc w:val="both"/>
      </w:pPr>
    </w:p>
    <w:p w:rsidR="00683948" w:rsidRDefault="00683948" w:rsidP="00CD3B6F">
      <w:pPr>
        <w:widowControl w:val="0"/>
        <w:jc w:val="both"/>
      </w:pPr>
    </w:p>
    <w:p w:rsidR="00A93F98" w:rsidRDefault="00A93F98" w:rsidP="00CD3B6F">
      <w:pPr>
        <w:widowControl w:val="0"/>
        <w:jc w:val="both"/>
      </w:pPr>
    </w:p>
    <w:p w:rsidR="00A93F98" w:rsidRDefault="00A93F98" w:rsidP="00CD3B6F">
      <w:pPr>
        <w:widowControl w:val="0"/>
        <w:jc w:val="both"/>
      </w:pPr>
    </w:p>
    <w:p w:rsidR="007D3BC7" w:rsidRPr="007D3BC7" w:rsidRDefault="006C6853" w:rsidP="007D3BC7">
      <w:pPr>
        <w:widowControl w:val="0"/>
        <w:spacing w:line="276" w:lineRule="auto"/>
        <w:ind w:firstLine="709"/>
        <w:jc w:val="both"/>
        <w:rPr>
          <w:sz w:val="28"/>
          <w:szCs w:val="28"/>
        </w:rPr>
      </w:pPr>
      <w:r w:rsidRPr="007D3BC7">
        <w:rPr>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7D3BC7" w:rsidRPr="007D3BC7">
        <w:rPr>
          <w:sz w:val="28"/>
          <w:szCs w:val="28"/>
        </w:rPr>
        <w:t xml:space="preserve">Пчевского  сельского поселения </w:t>
      </w:r>
      <w:r w:rsidRPr="007D3BC7">
        <w:rPr>
          <w:sz w:val="28"/>
          <w:szCs w:val="28"/>
        </w:rPr>
        <w:t xml:space="preserve">Киришского муниципального района, </w:t>
      </w:r>
    </w:p>
    <w:p w:rsidR="006C6853" w:rsidRPr="007D3BC7" w:rsidRDefault="006C6853" w:rsidP="007D3BC7">
      <w:pPr>
        <w:widowControl w:val="0"/>
        <w:spacing w:line="276" w:lineRule="auto"/>
        <w:ind w:firstLine="709"/>
        <w:jc w:val="both"/>
        <w:rPr>
          <w:b/>
          <w:sz w:val="28"/>
          <w:szCs w:val="28"/>
        </w:rPr>
      </w:pPr>
      <w:r w:rsidRPr="007D3BC7">
        <w:rPr>
          <w:b/>
          <w:sz w:val="28"/>
          <w:szCs w:val="28"/>
        </w:rPr>
        <w:t>ПОСТАНОВЛЯЕТ:</w:t>
      </w:r>
    </w:p>
    <w:p w:rsidR="006C6853" w:rsidRPr="007D3BC7" w:rsidRDefault="006C6853" w:rsidP="007D3BC7">
      <w:pPr>
        <w:widowControl w:val="0"/>
        <w:numPr>
          <w:ilvl w:val="0"/>
          <w:numId w:val="3"/>
        </w:numPr>
        <w:tabs>
          <w:tab w:val="left" w:pos="1134"/>
        </w:tabs>
        <w:spacing w:line="276" w:lineRule="auto"/>
        <w:ind w:left="0" w:firstLine="709"/>
        <w:jc w:val="both"/>
        <w:rPr>
          <w:sz w:val="28"/>
          <w:szCs w:val="28"/>
        </w:rPr>
      </w:pPr>
      <w:r w:rsidRPr="007D3BC7">
        <w:rPr>
          <w:sz w:val="28"/>
          <w:szCs w:val="28"/>
        </w:rPr>
        <w:t>Утвердить прилагаемый административный регламент предоставления муниципальной услуги «Согласование создания места (площадки) накопления твердых коммунальных отходов».</w:t>
      </w:r>
    </w:p>
    <w:p w:rsidR="006C6853" w:rsidRPr="007D3BC7" w:rsidRDefault="006C6853" w:rsidP="007D3BC7">
      <w:pPr>
        <w:widowControl w:val="0"/>
        <w:tabs>
          <w:tab w:val="left" w:pos="1134"/>
        </w:tabs>
        <w:spacing w:line="276" w:lineRule="auto"/>
        <w:ind w:firstLine="709"/>
        <w:jc w:val="both"/>
        <w:rPr>
          <w:sz w:val="28"/>
          <w:szCs w:val="28"/>
        </w:rPr>
      </w:pPr>
      <w:r w:rsidRPr="007D3BC7">
        <w:rPr>
          <w:sz w:val="28"/>
          <w:szCs w:val="28"/>
        </w:rPr>
        <w:t>2.</w:t>
      </w:r>
      <w:r w:rsidRPr="007D3BC7">
        <w:rPr>
          <w:sz w:val="28"/>
          <w:szCs w:val="28"/>
        </w:rPr>
        <w:tab/>
      </w:r>
      <w:r w:rsidR="007D3BC7" w:rsidRPr="007D3BC7">
        <w:rPr>
          <w:sz w:val="28"/>
          <w:szCs w:val="28"/>
        </w:rPr>
        <w:t>О</w:t>
      </w:r>
      <w:r w:rsidRPr="007D3BC7">
        <w:rPr>
          <w:sz w:val="28"/>
          <w:szCs w:val="28"/>
        </w:rPr>
        <w:t>публиковать настоящее постановление в газете</w:t>
      </w:r>
      <w:r w:rsidRPr="007D3BC7">
        <w:rPr>
          <w:sz w:val="28"/>
          <w:szCs w:val="28"/>
        </w:rPr>
        <w:br/>
        <w:t>«</w:t>
      </w:r>
      <w:r w:rsidR="007D3BC7" w:rsidRPr="007D3BC7">
        <w:rPr>
          <w:sz w:val="28"/>
          <w:szCs w:val="28"/>
        </w:rPr>
        <w:t>Пчевский вестник</w:t>
      </w:r>
      <w:r w:rsidRPr="007D3BC7">
        <w:rPr>
          <w:sz w:val="28"/>
          <w:szCs w:val="28"/>
        </w:rPr>
        <w:t xml:space="preserve">», разместить на официальном сайте </w:t>
      </w:r>
      <w:r w:rsidR="007D3BC7" w:rsidRPr="007D3BC7">
        <w:rPr>
          <w:sz w:val="28"/>
          <w:szCs w:val="28"/>
        </w:rPr>
        <w:t>Пчевского сельского поселения</w:t>
      </w:r>
      <w:r w:rsidRPr="007D3BC7">
        <w:rPr>
          <w:sz w:val="28"/>
          <w:szCs w:val="28"/>
        </w:rPr>
        <w:t xml:space="preserve"> Киришского муниципального района.</w:t>
      </w:r>
    </w:p>
    <w:p w:rsidR="006C6853" w:rsidRPr="007D3BC7" w:rsidRDefault="006C6853" w:rsidP="007D3BC7">
      <w:pPr>
        <w:widowControl w:val="0"/>
        <w:numPr>
          <w:ilvl w:val="0"/>
          <w:numId w:val="4"/>
        </w:numPr>
        <w:tabs>
          <w:tab w:val="left" w:pos="709"/>
          <w:tab w:val="left" w:pos="1134"/>
        </w:tabs>
        <w:autoSpaceDE w:val="0"/>
        <w:autoSpaceDN w:val="0"/>
        <w:adjustRightInd w:val="0"/>
        <w:spacing w:line="276" w:lineRule="auto"/>
        <w:ind w:left="0" w:firstLine="709"/>
        <w:jc w:val="both"/>
        <w:rPr>
          <w:sz w:val="28"/>
          <w:szCs w:val="28"/>
        </w:rPr>
      </w:pPr>
      <w:r w:rsidRPr="007D3BC7">
        <w:rPr>
          <w:sz w:val="28"/>
          <w:szCs w:val="28"/>
        </w:rPr>
        <w:t>Настоящее постановление вступает в силу после</w:t>
      </w:r>
      <w:r w:rsidRPr="007D3BC7">
        <w:rPr>
          <w:b/>
          <w:sz w:val="28"/>
          <w:szCs w:val="28"/>
        </w:rPr>
        <w:t xml:space="preserve"> </w:t>
      </w:r>
      <w:r w:rsidRPr="007D3BC7">
        <w:rPr>
          <w:sz w:val="28"/>
          <w:szCs w:val="28"/>
        </w:rPr>
        <w:t>его официального опубликования.</w:t>
      </w:r>
    </w:p>
    <w:p w:rsidR="006C6853" w:rsidRPr="007D3BC7" w:rsidRDefault="006C6853" w:rsidP="007D3BC7">
      <w:pPr>
        <w:widowControl w:val="0"/>
        <w:numPr>
          <w:ilvl w:val="0"/>
          <w:numId w:val="4"/>
        </w:numPr>
        <w:tabs>
          <w:tab w:val="left" w:pos="709"/>
          <w:tab w:val="left" w:pos="1134"/>
        </w:tabs>
        <w:autoSpaceDE w:val="0"/>
        <w:autoSpaceDN w:val="0"/>
        <w:adjustRightInd w:val="0"/>
        <w:spacing w:line="276" w:lineRule="auto"/>
        <w:ind w:left="0" w:firstLine="709"/>
        <w:jc w:val="both"/>
        <w:rPr>
          <w:sz w:val="28"/>
          <w:szCs w:val="28"/>
        </w:rPr>
      </w:pPr>
      <w:proofErr w:type="gramStart"/>
      <w:r w:rsidRPr="007D3BC7">
        <w:rPr>
          <w:sz w:val="28"/>
          <w:szCs w:val="28"/>
        </w:rPr>
        <w:t>Контроль за</w:t>
      </w:r>
      <w:proofErr w:type="gramEnd"/>
      <w:r w:rsidRPr="007D3BC7">
        <w:rPr>
          <w:sz w:val="28"/>
          <w:szCs w:val="28"/>
        </w:rPr>
        <w:t xml:space="preserve"> исполнением настоящего постановления </w:t>
      </w:r>
      <w:r w:rsidR="007D3BC7" w:rsidRPr="007D3BC7">
        <w:rPr>
          <w:sz w:val="28"/>
          <w:szCs w:val="28"/>
        </w:rPr>
        <w:t>оставляю за собой</w:t>
      </w:r>
    </w:p>
    <w:p w:rsidR="00FF78CD" w:rsidRPr="007D3BC7" w:rsidRDefault="00FF78CD" w:rsidP="007D3BC7">
      <w:pPr>
        <w:widowControl w:val="0"/>
        <w:jc w:val="both"/>
        <w:rPr>
          <w:sz w:val="28"/>
          <w:szCs w:val="28"/>
        </w:rPr>
      </w:pPr>
    </w:p>
    <w:p w:rsidR="003F06EB" w:rsidRDefault="003F06EB" w:rsidP="00E2313A">
      <w:pPr>
        <w:widowControl w:val="0"/>
        <w:jc w:val="both"/>
      </w:pPr>
    </w:p>
    <w:p w:rsidR="00F56361" w:rsidRPr="00BB12B5" w:rsidRDefault="00F56361" w:rsidP="00E2313A">
      <w:pPr>
        <w:widowControl w:val="0"/>
        <w:jc w:val="both"/>
      </w:pPr>
    </w:p>
    <w:p w:rsidR="009E117E" w:rsidRPr="007D3BC7" w:rsidRDefault="003F06EB" w:rsidP="009E117E">
      <w:pPr>
        <w:widowControl w:val="0"/>
        <w:shd w:val="clear" w:color="auto" w:fill="FFFFFF"/>
        <w:autoSpaceDE w:val="0"/>
        <w:autoSpaceDN w:val="0"/>
        <w:adjustRightInd w:val="0"/>
        <w:jc w:val="both"/>
        <w:rPr>
          <w:sz w:val="28"/>
          <w:szCs w:val="28"/>
        </w:rPr>
      </w:pPr>
      <w:r w:rsidRPr="007D3BC7">
        <w:rPr>
          <w:sz w:val="28"/>
          <w:szCs w:val="28"/>
        </w:rPr>
        <w:t>Глава администрации</w:t>
      </w:r>
      <w:r w:rsidR="009E117E" w:rsidRPr="007D3BC7">
        <w:rPr>
          <w:sz w:val="28"/>
          <w:szCs w:val="28"/>
        </w:rPr>
        <w:tab/>
      </w:r>
      <w:r w:rsidR="009E117E" w:rsidRPr="007D3BC7">
        <w:rPr>
          <w:sz w:val="28"/>
          <w:szCs w:val="28"/>
        </w:rPr>
        <w:tab/>
      </w:r>
      <w:r w:rsidR="009E117E" w:rsidRPr="007D3BC7">
        <w:rPr>
          <w:sz w:val="28"/>
          <w:szCs w:val="28"/>
        </w:rPr>
        <w:tab/>
      </w:r>
      <w:r w:rsidR="009E117E" w:rsidRPr="007D3BC7">
        <w:rPr>
          <w:sz w:val="28"/>
          <w:szCs w:val="28"/>
        </w:rPr>
        <w:tab/>
      </w:r>
      <w:r w:rsidR="009E117E" w:rsidRPr="007D3BC7">
        <w:rPr>
          <w:sz w:val="28"/>
          <w:szCs w:val="28"/>
        </w:rPr>
        <w:tab/>
      </w:r>
      <w:r w:rsidR="009E117E" w:rsidRPr="007D3BC7">
        <w:rPr>
          <w:sz w:val="28"/>
          <w:szCs w:val="28"/>
        </w:rPr>
        <w:tab/>
        <w:t xml:space="preserve">    </w:t>
      </w:r>
      <w:r w:rsidR="007D3BC7">
        <w:rPr>
          <w:sz w:val="28"/>
          <w:szCs w:val="28"/>
        </w:rPr>
        <w:t xml:space="preserve">                </w:t>
      </w:r>
      <w:r w:rsidR="007D3BC7" w:rsidRPr="007D3BC7">
        <w:rPr>
          <w:sz w:val="28"/>
          <w:szCs w:val="28"/>
        </w:rPr>
        <w:t>Д.Н. Левашов</w:t>
      </w:r>
    </w:p>
    <w:p w:rsidR="0003756C" w:rsidRPr="007D3BC7" w:rsidRDefault="0003756C" w:rsidP="00E2313A">
      <w:pPr>
        <w:widowControl w:val="0"/>
        <w:jc w:val="both"/>
        <w:rPr>
          <w:sz w:val="28"/>
          <w:szCs w:val="28"/>
        </w:rPr>
      </w:pPr>
    </w:p>
    <w:p w:rsidR="00B145FB" w:rsidRPr="007D3BC7" w:rsidRDefault="00B145FB" w:rsidP="00E2313A">
      <w:pPr>
        <w:widowControl w:val="0"/>
        <w:jc w:val="both"/>
        <w:rPr>
          <w:sz w:val="28"/>
          <w:szCs w:val="28"/>
        </w:rPr>
      </w:pPr>
    </w:p>
    <w:p w:rsidR="00B145FB" w:rsidRPr="007D3BC7" w:rsidRDefault="00B145FB" w:rsidP="00E2313A">
      <w:pPr>
        <w:widowControl w:val="0"/>
        <w:jc w:val="both"/>
        <w:rPr>
          <w:sz w:val="28"/>
          <w:szCs w:val="28"/>
        </w:rPr>
      </w:pPr>
    </w:p>
    <w:p w:rsidR="00B145FB" w:rsidRPr="00BB12B5" w:rsidRDefault="00B145FB" w:rsidP="00E2313A">
      <w:pPr>
        <w:widowControl w:val="0"/>
        <w:jc w:val="both"/>
      </w:pPr>
    </w:p>
    <w:p w:rsidR="006C6853" w:rsidRPr="006C6853" w:rsidRDefault="00A93F98" w:rsidP="006C6853">
      <w:pPr>
        <w:widowControl w:val="0"/>
        <w:jc w:val="both"/>
        <w:rPr>
          <w:sz w:val="22"/>
          <w:szCs w:val="22"/>
        </w:rPr>
      </w:pPr>
      <w:r w:rsidRPr="00A93F98">
        <w:rPr>
          <w:sz w:val="22"/>
          <w:szCs w:val="22"/>
        </w:rPr>
        <w:t>Разослано: в дело</w:t>
      </w:r>
      <w:r w:rsidR="007D3BC7">
        <w:rPr>
          <w:sz w:val="22"/>
          <w:szCs w:val="22"/>
        </w:rPr>
        <w:t>-2</w:t>
      </w:r>
    </w:p>
    <w:p w:rsidR="006C6853" w:rsidRDefault="006C6853" w:rsidP="006C6853">
      <w:pPr>
        <w:widowControl w:val="0"/>
        <w:jc w:val="both"/>
        <w:rPr>
          <w:sz w:val="22"/>
          <w:szCs w:val="22"/>
        </w:rPr>
      </w:pPr>
    </w:p>
    <w:p w:rsidR="006C6853" w:rsidRDefault="006C6853" w:rsidP="006C6853">
      <w:pPr>
        <w:widowControl w:val="0"/>
        <w:jc w:val="both"/>
        <w:rPr>
          <w:sz w:val="22"/>
          <w:szCs w:val="22"/>
        </w:rPr>
      </w:pPr>
    </w:p>
    <w:p w:rsidR="00D2334C" w:rsidRDefault="00D2334C" w:rsidP="006C6853">
      <w:pPr>
        <w:widowControl w:val="0"/>
        <w:jc w:val="both"/>
        <w:rPr>
          <w:sz w:val="20"/>
          <w:szCs w:val="22"/>
        </w:rPr>
      </w:pPr>
    </w:p>
    <w:p w:rsidR="00D2334C" w:rsidRPr="00D2334C" w:rsidRDefault="00D2334C" w:rsidP="00D2334C">
      <w:pPr>
        <w:jc w:val="right"/>
        <w:rPr>
          <w:rFonts w:eastAsia="Calibri"/>
        </w:rPr>
      </w:pPr>
      <w:r w:rsidRPr="00D2334C">
        <w:rPr>
          <w:rFonts w:eastAsia="Calibri"/>
        </w:rPr>
        <w:lastRenderedPageBreak/>
        <w:t>УТВЕРЖДЕН</w:t>
      </w:r>
    </w:p>
    <w:p w:rsidR="00D2334C" w:rsidRPr="00D2334C" w:rsidRDefault="00D2334C" w:rsidP="00D2334C">
      <w:pPr>
        <w:jc w:val="right"/>
        <w:rPr>
          <w:rFonts w:eastAsia="Calibri"/>
        </w:rPr>
      </w:pPr>
      <w:r w:rsidRPr="00D2334C">
        <w:rPr>
          <w:rFonts w:eastAsia="Calibri"/>
        </w:rPr>
        <w:t>постановлением администрации</w:t>
      </w:r>
    </w:p>
    <w:p w:rsidR="00D2334C" w:rsidRPr="00D2334C" w:rsidRDefault="00D2334C" w:rsidP="00D2334C">
      <w:pPr>
        <w:jc w:val="right"/>
        <w:rPr>
          <w:rFonts w:eastAsia="Calibri"/>
        </w:rPr>
      </w:pPr>
      <w:r w:rsidRPr="00D2334C">
        <w:rPr>
          <w:rFonts w:eastAsia="Calibri"/>
        </w:rPr>
        <w:t>муниципального образования</w:t>
      </w:r>
    </w:p>
    <w:p w:rsidR="007D3BC7" w:rsidRDefault="007D3BC7" w:rsidP="00D2334C">
      <w:pPr>
        <w:jc w:val="right"/>
        <w:rPr>
          <w:rFonts w:eastAsia="Calibri"/>
        </w:rPr>
      </w:pPr>
      <w:r>
        <w:rPr>
          <w:rFonts w:eastAsia="Calibri"/>
        </w:rPr>
        <w:t>Пчевское сельское поселение</w:t>
      </w:r>
    </w:p>
    <w:p w:rsidR="00D2334C" w:rsidRPr="00D2334C" w:rsidRDefault="00D2334C" w:rsidP="00D2334C">
      <w:pPr>
        <w:jc w:val="right"/>
        <w:rPr>
          <w:rFonts w:eastAsia="Calibri"/>
        </w:rPr>
      </w:pPr>
      <w:r w:rsidRPr="00D2334C">
        <w:rPr>
          <w:rFonts w:eastAsia="Calibri"/>
        </w:rPr>
        <w:t>Киришск</w:t>
      </w:r>
      <w:r w:rsidR="007D3BC7">
        <w:rPr>
          <w:rFonts w:eastAsia="Calibri"/>
        </w:rPr>
        <w:t>ого</w:t>
      </w:r>
      <w:r w:rsidRPr="00D2334C">
        <w:rPr>
          <w:rFonts w:eastAsia="Calibri"/>
        </w:rPr>
        <w:t xml:space="preserve"> муниципальн</w:t>
      </w:r>
      <w:r w:rsidR="007D3BC7">
        <w:rPr>
          <w:rFonts w:eastAsia="Calibri"/>
        </w:rPr>
        <w:t>ого</w:t>
      </w:r>
      <w:r w:rsidRPr="00D2334C">
        <w:rPr>
          <w:rFonts w:eastAsia="Calibri"/>
        </w:rPr>
        <w:t xml:space="preserve"> район</w:t>
      </w:r>
      <w:r w:rsidR="007D3BC7">
        <w:rPr>
          <w:rFonts w:eastAsia="Calibri"/>
        </w:rPr>
        <w:t>а</w:t>
      </w:r>
    </w:p>
    <w:p w:rsidR="00D2334C" w:rsidRPr="00D2334C" w:rsidRDefault="00D2334C" w:rsidP="00D2334C">
      <w:pPr>
        <w:jc w:val="right"/>
        <w:rPr>
          <w:rFonts w:eastAsia="Calibri"/>
        </w:rPr>
      </w:pPr>
      <w:r w:rsidRPr="00D2334C">
        <w:rPr>
          <w:rFonts w:eastAsia="Calibri"/>
        </w:rPr>
        <w:t>Ленинградской области</w:t>
      </w:r>
    </w:p>
    <w:p w:rsidR="00D2334C" w:rsidRPr="00D2334C" w:rsidRDefault="00D2334C" w:rsidP="00D2334C">
      <w:pPr>
        <w:jc w:val="right"/>
        <w:rPr>
          <w:rFonts w:eastAsia="Calibri"/>
        </w:rPr>
      </w:pPr>
      <w:r w:rsidRPr="00D2334C">
        <w:rPr>
          <w:rFonts w:eastAsia="Calibri"/>
        </w:rPr>
        <w:t xml:space="preserve">от </w:t>
      </w:r>
      <w:r w:rsidR="007D3BC7">
        <w:rPr>
          <w:rFonts w:eastAsia="Calibri"/>
        </w:rPr>
        <w:t>07.12</w:t>
      </w:r>
      <w:r>
        <w:rPr>
          <w:rFonts w:eastAsia="Calibri"/>
        </w:rPr>
        <w:t xml:space="preserve">.2020 </w:t>
      </w:r>
      <w:r w:rsidRPr="00D2334C">
        <w:rPr>
          <w:rFonts w:eastAsia="Calibri"/>
        </w:rPr>
        <w:t xml:space="preserve">№ </w:t>
      </w:r>
      <w:r w:rsidR="007D3BC7">
        <w:rPr>
          <w:rFonts w:eastAsia="Calibri"/>
        </w:rPr>
        <w:t>105</w:t>
      </w:r>
    </w:p>
    <w:p w:rsidR="00D2334C" w:rsidRPr="00D2334C" w:rsidRDefault="00D2334C" w:rsidP="00D2334C">
      <w:pPr>
        <w:jc w:val="right"/>
        <w:rPr>
          <w:rFonts w:eastAsia="Calibri"/>
        </w:rPr>
      </w:pPr>
    </w:p>
    <w:p w:rsidR="00D2334C" w:rsidRPr="00D2334C" w:rsidRDefault="00D2334C" w:rsidP="00D2334C">
      <w:pPr>
        <w:jc w:val="right"/>
        <w:rPr>
          <w:rFonts w:eastAsia="Calibri"/>
        </w:rPr>
      </w:pPr>
      <w:r w:rsidRPr="00D2334C">
        <w:rPr>
          <w:rFonts w:eastAsia="Calibri"/>
        </w:rPr>
        <w:t>(приложение)</w:t>
      </w:r>
    </w:p>
    <w:p w:rsidR="00D2334C" w:rsidRPr="00D2334C" w:rsidRDefault="00D2334C" w:rsidP="00D2334C">
      <w:pPr>
        <w:widowControl w:val="0"/>
        <w:autoSpaceDE w:val="0"/>
        <w:autoSpaceDN w:val="0"/>
        <w:adjustRightInd w:val="0"/>
        <w:contextualSpacing/>
        <w:jc w:val="center"/>
        <w:outlineLvl w:val="0"/>
        <w:rPr>
          <w:b/>
          <w:bCs/>
          <w:szCs w:val="28"/>
        </w:rPr>
      </w:pPr>
    </w:p>
    <w:p w:rsidR="00D2334C" w:rsidRPr="00D2334C" w:rsidRDefault="00D2334C" w:rsidP="00D2334C">
      <w:pPr>
        <w:widowControl w:val="0"/>
        <w:autoSpaceDE w:val="0"/>
        <w:autoSpaceDN w:val="0"/>
        <w:adjustRightInd w:val="0"/>
        <w:contextualSpacing/>
        <w:jc w:val="center"/>
        <w:rPr>
          <w:bCs/>
        </w:rPr>
      </w:pPr>
      <w:r w:rsidRPr="00D2334C">
        <w:rPr>
          <w:bCs/>
        </w:rPr>
        <w:t>АДМИНИСТРАТИВНЫЙ РЕГЛАМЕНТ</w:t>
      </w:r>
    </w:p>
    <w:p w:rsidR="00D2334C" w:rsidRPr="00D2334C" w:rsidRDefault="00D2334C" w:rsidP="00D2334C">
      <w:pPr>
        <w:widowControl w:val="0"/>
        <w:autoSpaceDE w:val="0"/>
        <w:autoSpaceDN w:val="0"/>
        <w:adjustRightInd w:val="0"/>
        <w:contextualSpacing/>
        <w:jc w:val="center"/>
        <w:rPr>
          <w:bCs/>
        </w:rPr>
      </w:pPr>
      <w:r w:rsidRPr="00D2334C">
        <w:rPr>
          <w:bCs/>
        </w:rPr>
        <w:t>предоставления муниципальной услуги</w:t>
      </w:r>
    </w:p>
    <w:p w:rsidR="00D2334C" w:rsidRPr="00D2334C" w:rsidRDefault="00D2334C" w:rsidP="00D2334C">
      <w:pPr>
        <w:widowControl w:val="0"/>
        <w:autoSpaceDE w:val="0"/>
        <w:autoSpaceDN w:val="0"/>
        <w:adjustRightInd w:val="0"/>
        <w:contextualSpacing/>
        <w:jc w:val="center"/>
        <w:rPr>
          <w:bCs/>
        </w:rPr>
      </w:pPr>
      <w:r w:rsidRPr="00D2334C">
        <w:rPr>
          <w:bCs/>
        </w:rPr>
        <w:t>«Согласование создания места (площадки) накопления твердых коммунальных отходов»</w:t>
      </w:r>
    </w:p>
    <w:p w:rsidR="00D2334C" w:rsidRPr="00D2334C" w:rsidRDefault="00D2334C" w:rsidP="00D2334C">
      <w:pPr>
        <w:widowControl w:val="0"/>
        <w:autoSpaceDE w:val="0"/>
        <w:autoSpaceDN w:val="0"/>
        <w:adjustRightInd w:val="0"/>
        <w:contextualSpacing/>
        <w:jc w:val="center"/>
        <w:rPr>
          <w:bCs/>
        </w:rPr>
      </w:pPr>
      <w:r w:rsidRPr="00D2334C">
        <w:rPr>
          <w:bCs/>
        </w:rPr>
        <w:t>(далее – регламент, муниципальная услуга)</w:t>
      </w:r>
    </w:p>
    <w:p w:rsidR="00D2334C" w:rsidRPr="00D2334C" w:rsidRDefault="00D2334C" w:rsidP="00D2334C">
      <w:pPr>
        <w:widowControl w:val="0"/>
        <w:autoSpaceDE w:val="0"/>
        <w:autoSpaceDN w:val="0"/>
        <w:adjustRightInd w:val="0"/>
        <w:contextualSpacing/>
        <w:jc w:val="both"/>
        <w:rPr>
          <w:bCs/>
        </w:rPr>
      </w:pPr>
    </w:p>
    <w:p w:rsidR="00D2334C" w:rsidRPr="00D2334C" w:rsidRDefault="00D2334C" w:rsidP="00D2334C">
      <w:pPr>
        <w:widowControl w:val="0"/>
        <w:autoSpaceDE w:val="0"/>
        <w:autoSpaceDN w:val="0"/>
        <w:adjustRightInd w:val="0"/>
        <w:contextualSpacing/>
        <w:jc w:val="center"/>
        <w:rPr>
          <w:bCs/>
        </w:rPr>
      </w:pPr>
      <w:r w:rsidRPr="00D2334C">
        <w:rPr>
          <w:bCs/>
        </w:rPr>
        <w:t>1. Общие положения</w:t>
      </w:r>
    </w:p>
    <w:p w:rsidR="00D2334C" w:rsidRPr="00D2334C" w:rsidRDefault="00D2334C" w:rsidP="00D2334C">
      <w:pPr>
        <w:widowControl w:val="0"/>
        <w:autoSpaceDE w:val="0"/>
        <w:autoSpaceDN w:val="0"/>
        <w:adjustRightInd w:val="0"/>
        <w:ind w:firstLine="709"/>
        <w:jc w:val="both"/>
      </w:pPr>
      <w:r w:rsidRPr="00D2334C">
        <w:t xml:space="preserve">1.1. Настоящий регламент устанавливает порядок и стандарт предоставления муниципальной услуги. </w:t>
      </w:r>
    </w:p>
    <w:p w:rsidR="00D2334C" w:rsidRPr="00D2334C" w:rsidRDefault="00D2334C" w:rsidP="00D2334C">
      <w:pPr>
        <w:ind w:firstLine="709"/>
        <w:jc w:val="both"/>
      </w:pPr>
      <w:r w:rsidRPr="00D2334C">
        <w:t>1.2. Заявителями, имеющими право на получение муниципальной услуги, являются:</w:t>
      </w:r>
    </w:p>
    <w:p w:rsidR="00D2334C" w:rsidRPr="00D2334C" w:rsidRDefault="00D2334C" w:rsidP="00D2334C">
      <w:pPr>
        <w:widowControl w:val="0"/>
        <w:ind w:firstLine="709"/>
        <w:contextualSpacing/>
        <w:jc w:val="both"/>
      </w:pPr>
      <w:r w:rsidRPr="00D2334C">
        <w:t xml:space="preserve">-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на территории муниципального образования </w:t>
      </w:r>
      <w:r w:rsidR="007D3BC7">
        <w:t>Пчевское сельское</w:t>
      </w:r>
      <w:r w:rsidRPr="00D2334C">
        <w:t xml:space="preserve"> поселение Киришского муниципального района Ленинградской области;</w:t>
      </w:r>
    </w:p>
    <w:p w:rsidR="00D2334C" w:rsidRPr="00D2334C" w:rsidRDefault="00D2334C" w:rsidP="00D2334C">
      <w:pPr>
        <w:widowControl w:val="0"/>
        <w:ind w:firstLine="709"/>
        <w:contextualSpacing/>
        <w:jc w:val="both"/>
      </w:pPr>
      <w:r w:rsidRPr="00D2334C">
        <w:t xml:space="preserve">-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на территории муниципального образования </w:t>
      </w:r>
      <w:r w:rsidR="007D3BC7">
        <w:t>Пчевское сельское</w:t>
      </w:r>
      <w:r w:rsidR="007D3BC7" w:rsidRPr="00D2334C">
        <w:t xml:space="preserve"> </w:t>
      </w:r>
      <w:r w:rsidRPr="00D2334C">
        <w:t>поселение Киришского муниципального района Ленинградской области;</w:t>
      </w:r>
    </w:p>
    <w:p w:rsidR="00D2334C" w:rsidRPr="00D2334C" w:rsidRDefault="00D2334C" w:rsidP="00D2334C">
      <w:pPr>
        <w:widowControl w:val="0"/>
        <w:tabs>
          <w:tab w:val="left" w:pos="-1800"/>
        </w:tabs>
        <w:autoSpaceDE w:val="0"/>
        <w:autoSpaceDN w:val="0"/>
        <w:adjustRightInd w:val="0"/>
        <w:ind w:firstLine="709"/>
        <w:jc w:val="both"/>
      </w:pPr>
      <w:r w:rsidRPr="00D2334C">
        <w:t xml:space="preserve">- физические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на территории муниципального образования </w:t>
      </w:r>
      <w:r w:rsidR="007D3BC7">
        <w:t>Пчевское сельское</w:t>
      </w:r>
      <w:r w:rsidR="007D3BC7" w:rsidRPr="00D2334C">
        <w:t xml:space="preserve"> </w:t>
      </w:r>
      <w:r w:rsidRPr="00D2334C">
        <w:t>поселение Киришского муниципального района Ленинградской области (далее – заявители).</w:t>
      </w:r>
    </w:p>
    <w:p w:rsidR="00D2334C" w:rsidRPr="00D2334C" w:rsidRDefault="00D2334C" w:rsidP="00D2334C">
      <w:pPr>
        <w:ind w:firstLine="720"/>
        <w:jc w:val="both"/>
      </w:pPr>
      <w:r w:rsidRPr="00D2334C">
        <w:t>Представлять интересы заявителя при получении муниципальной услуги имеют право:</w:t>
      </w:r>
    </w:p>
    <w:p w:rsidR="00D2334C" w:rsidRPr="00D2334C" w:rsidRDefault="00D2334C" w:rsidP="00D2334C">
      <w:pPr>
        <w:ind w:firstLine="720"/>
        <w:jc w:val="both"/>
        <w:rPr>
          <w:u w:val="single"/>
        </w:rPr>
      </w:pPr>
      <w:r w:rsidRPr="00D2334C">
        <w:t>от имени физических лиц:</w:t>
      </w:r>
    </w:p>
    <w:p w:rsidR="00D2334C" w:rsidRPr="00D2334C" w:rsidRDefault="00D2334C" w:rsidP="00D2334C">
      <w:pPr>
        <w:ind w:firstLine="720"/>
        <w:jc w:val="both"/>
      </w:pPr>
      <w:r w:rsidRPr="00D2334C">
        <w:t>- законные представители (родители, усыновители, опекуны) несовершеннолетних в возрасте до 14 лет;</w:t>
      </w:r>
    </w:p>
    <w:p w:rsidR="00D2334C" w:rsidRPr="00D2334C" w:rsidRDefault="00D2334C" w:rsidP="00D2334C">
      <w:pPr>
        <w:ind w:firstLine="720"/>
        <w:jc w:val="both"/>
      </w:pPr>
      <w:r w:rsidRPr="00D2334C">
        <w:t>- опекуны недееспособных граждан;</w:t>
      </w:r>
    </w:p>
    <w:p w:rsidR="00D2334C" w:rsidRPr="00D2334C" w:rsidRDefault="00D2334C" w:rsidP="00D2334C">
      <w:pPr>
        <w:ind w:firstLine="720"/>
        <w:jc w:val="both"/>
      </w:pPr>
      <w:r w:rsidRPr="00D2334C">
        <w:t>- представители, действующие в силу полномочий, основанных на доверенности или договоре;</w:t>
      </w:r>
    </w:p>
    <w:p w:rsidR="00D2334C" w:rsidRPr="00D2334C" w:rsidRDefault="00D2334C" w:rsidP="00D2334C">
      <w:pPr>
        <w:ind w:firstLine="720"/>
        <w:jc w:val="both"/>
        <w:rPr>
          <w:lang/>
        </w:rPr>
      </w:pPr>
      <w:r w:rsidRPr="00D2334C">
        <w:rPr>
          <w:lang/>
        </w:rPr>
        <w:t>от имени юридических лиц:</w:t>
      </w:r>
    </w:p>
    <w:p w:rsidR="00D2334C" w:rsidRPr="00D2334C" w:rsidRDefault="00D2334C" w:rsidP="00D2334C">
      <w:pPr>
        <w:ind w:firstLine="720"/>
        <w:jc w:val="both"/>
        <w:rPr>
          <w:lang/>
        </w:rPr>
      </w:pPr>
      <w:r w:rsidRPr="00D2334C">
        <w:rPr>
          <w:lang/>
        </w:rPr>
        <w:t>- лица, действующие в соответствии с законом</w:t>
      </w:r>
      <w:r w:rsidRPr="00D2334C">
        <w:rPr>
          <w:lang/>
        </w:rPr>
        <w:t xml:space="preserve"> или</w:t>
      </w:r>
      <w:r w:rsidRPr="00D2334C">
        <w:rPr>
          <w:lang/>
        </w:rPr>
        <w:t xml:space="preserve"> учредительными документами от имени юридического лица без доверенности;</w:t>
      </w:r>
    </w:p>
    <w:p w:rsidR="00D2334C" w:rsidRPr="00D2334C" w:rsidRDefault="00D2334C" w:rsidP="00D2334C">
      <w:pPr>
        <w:ind w:firstLine="720"/>
        <w:jc w:val="both"/>
        <w:rPr>
          <w:lang/>
        </w:rPr>
      </w:pPr>
      <w:r w:rsidRPr="00D2334C">
        <w:rPr>
          <w:lang/>
        </w:rPr>
        <w:t>- представители юридических лиц в силу полномочий</w:t>
      </w:r>
      <w:r w:rsidRPr="00D2334C">
        <w:rPr>
          <w:lang/>
        </w:rPr>
        <w:t xml:space="preserve"> на основании</w:t>
      </w:r>
      <w:r w:rsidRPr="00D2334C">
        <w:rPr>
          <w:lang/>
        </w:rPr>
        <w:t xml:space="preserve"> доверенности или договор</w:t>
      </w:r>
      <w:r w:rsidRPr="00D2334C">
        <w:rPr>
          <w:lang/>
        </w:rPr>
        <w:t>а;</w:t>
      </w:r>
    </w:p>
    <w:p w:rsidR="00D2334C" w:rsidRPr="00D2334C" w:rsidRDefault="00D2334C" w:rsidP="00D2334C">
      <w:pPr>
        <w:ind w:firstLine="720"/>
        <w:jc w:val="both"/>
        <w:rPr>
          <w:lang/>
        </w:rPr>
      </w:pPr>
      <w:r w:rsidRPr="00D2334C">
        <w:rPr>
          <w:lang/>
        </w:rPr>
        <w:t xml:space="preserve">от имени </w:t>
      </w:r>
      <w:r w:rsidRPr="00D2334C">
        <w:rPr>
          <w:lang/>
        </w:rPr>
        <w:t>индивидуальных предпринимателей</w:t>
      </w:r>
      <w:r w:rsidRPr="00D2334C">
        <w:rPr>
          <w:lang/>
        </w:rPr>
        <w:t>:</w:t>
      </w:r>
    </w:p>
    <w:p w:rsidR="00D2334C" w:rsidRPr="00D2334C" w:rsidRDefault="00D2334C" w:rsidP="00D2334C">
      <w:pPr>
        <w:ind w:firstLine="720"/>
        <w:jc w:val="both"/>
      </w:pPr>
      <w:r w:rsidRPr="00D2334C">
        <w:t>- представители, действующие в силу полномочий, основанных на доверенности или договоре.</w:t>
      </w:r>
    </w:p>
    <w:p w:rsidR="00D2334C" w:rsidRPr="00D2334C" w:rsidRDefault="00D2334C" w:rsidP="00D2334C">
      <w:pPr>
        <w:widowControl w:val="0"/>
        <w:ind w:firstLine="709"/>
        <w:jc w:val="both"/>
      </w:pPr>
      <w:r w:rsidRPr="00D2334C">
        <w:t>1.3. Сведения информационно-справочного характера размещаются:</w:t>
      </w:r>
    </w:p>
    <w:p w:rsidR="00D2334C" w:rsidRPr="00D2334C" w:rsidRDefault="00D2334C" w:rsidP="00D2334C">
      <w:pPr>
        <w:widowControl w:val="0"/>
        <w:ind w:firstLine="709"/>
        <w:jc w:val="both"/>
      </w:pPr>
      <w:r w:rsidRPr="00D2334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334C" w:rsidRPr="00D2334C" w:rsidRDefault="00D2334C" w:rsidP="00D2334C">
      <w:pPr>
        <w:widowControl w:val="0"/>
        <w:ind w:firstLine="709"/>
        <w:jc w:val="both"/>
      </w:pPr>
      <w:r w:rsidRPr="00D2334C">
        <w:t xml:space="preserve">на сайте ОМСУ (муниципального казенного учреждения): </w:t>
      </w:r>
      <w:r w:rsidR="007D3BC7" w:rsidRPr="007D3BC7">
        <w:t>http://pchevskoe.ru/</w:t>
      </w:r>
      <w:r w:rsidRPr="00D2334C">
        <w:t>;</w:t>
      </w:r>
    </w:p>
    <w:p w:rsidR="00D2334C" w:rsidRPr="00D2334C" w:rsidRDefault="00D2334C" w:rsidP="00D2334C">
      <w:pPr>
        <w:widowControl w:val="0"/>
        <w:ind w:firstLine="709"/>
        <w:jc w:val="both"/>
      </w:pPr>
      <w:r w:rsidRPr="00D2334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2334C" w:rsidRPr="00D2334C" w:rsidRDefault="00D2334C" w:rsidP="00D2334C">
      <w:pPr>
        <w:widowControl w:val="0"/>
        <w:ind w:firstLine="709"/>
        <w:jc w:val="both"/>
      </w:pPr>
      <w:r w:rsidRPr="00D2334C">
        <w:t xml:space="preserve">на Портале государственных и муниципальных услуг (функций) Ленинградской области (далее – ПГУ ЛО): </w:t>
      </w:r>
      <w:r w:rsidRPr="00D2334C">
        <w:rPr>
          <w:lang w:val="en-US"/>
        </w:rPr>
        <w:t>http</w:t>
      </w:r>
      <w:r w:rsidRPr="00D2334C">
        <w:t xml:space="preserve">://gu.lenobl.ru и (или) на Едином портале государственных и </w:t>
      </w:r>
      <w:r w:rsidRPr="00D2334C">
        <w:lastRenderedPageBreak/>
        <w:t xml:space="preserve">муниципальных услуг (функций) (далее – ЕПГУ): </w:t>
      </w:r>
      <w:r w:rsidRPr="00D2334C">
        <w:rPr>
          <w:lang w:val="en-US"/>
        </w:rPr>
        <w:t>http</w:t>
      </w:r>
      <w:r w:rsidRPr="00D2334C">
        <w:t>://gosuslugi.ru;</w:t>
      </w:r>
    </w:p>
    <w:p w:rsidR="00D2334C" w:rsidRPr="00D2334C" w:rsidRDefault="00D2334C" w:rsidP="00D2334C">
      <w:pPr>
        <w:widowControl w:val="0"/>
        <w:ind w:firstLine="709"/>
        <w:jc w:val="both"/>
      </w:pPr>
      <w:r w:rsidRPr="00D2334C">
        <w:t>в государственной информационной системе «Реестр государственных и муниципальных услуг (функций) Ленинградской области» (далее – Реестр).</w:t>
      </w:r>
    </w:p>
    <w:p w:rsidR="00D2334C" w:rsidRPr="00D2334C" w:rsidRDefault="00D2334C" w:rsidP="00D2334C">
      <w:pPr>
        <w:widowControl w:val="0"/>
        <w:ind w:firstLine="709"/>
        <w:jc w:val="both"/>
      </w:pPr>
      <w:r w:rsidRPr="00D2334C">
        <w:t>Сведения информационно-справочного характера включают в себя:</w:t>
      </w:r>
    </w:p>
    <w:p w:rsidR="00D2334C" w:rsidRPr="00D2334C" w:rsidRDefault="00D2334C" w:rsidP="00D2334C">
      <w:pPr>
        <w:widowControl w:val="0"/>
        <w:ind w:firstLine="709"/>
        <w:jc w:val="both"/>
      </w:pPr>
      <w:proofErr w:type="gramStart"/>
      <w:r w:rsidRPr="00D2334C">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w:t>
      </w:r>
      <w:r w:rsidRPr="00D2334C">
        <w:rPr>
          <w:lang w:bidi="ru-RU"/>
        </w:rPr>
        <w:t>и не являющихся многофункциональными центрами предоставления государственных и муниципальных услуг</w:t>
      </w:r>
      <w:r w:rsidRPr="00D2334C">
        <w:t xml:space="preserve">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w:t>
      </w:r>
      <w:proofErr w:type="gramEnd"/>
      <w:r w:rsidRPr="00D2334C">
        <w:t xml:space="preserve"> Организаций, а также многофункциональных центров предоставления государственных и муниципальных услуг</w:t>
      </w:r>
      <w:proofErr w:type="gramStart"/>
      <w:r w:rsidRPr="00D2334C">
        <w:t xml:space="preserve"> ;</w:t>
      </w:r>
      <w:proofErr w:type="gramEnd"/>
    </w:p>
    <w:p w:rsidR="00D2334C" w:rsidRPr="00D2334C" w:rsidRDefault="00D2334C" w:rsidP="00D2334C">
      <w:pPr>
        <w:widowControl w:val="0"/>
        <w:ind w:firstLine="709"/>
        <w:jc w:val="both"/>
      </w:pPr>
      <w:r w:rsidRPr="00D2334C">
        <w:t>- 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D2334C" w:rsidRPr="00D2334C" w:rsidRDefault="00D2334C" w:rsidP="00D2334C">
      <w:pPr>
        <w:widowControl w:val="0"/>
        <w:ind w:firstLine="709"/>
        <w:jc w:val="both"/>
      </w:pPr>
      <w:r w:rsidRPr="00D2334C">
        <w:t>- адреса электронной почты ОМСУ (структурных подразделений / муниципальных казенных учреждений);</w:t>
      </w:r>
    </w:p>
    <w:p w:rsidR="00D2334C" w:rsidRPr="00D2334C" w:rsidRDefault="00D2334C" w:rsidP="00D2334C">
      <w:pPr>
        <w:widowControl w:val="0"/>
        <w:ind w:firstLine="709"/>
        <w:jc w:val="both"/>
      </w:pPr>
      <w:r w:rsidRPr="00D2334C">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D2334C" w:rsidRPr="00D2334C" w:rsidRDefault="00D2334C" w:rsidP="00D2334C">
      <w:pPr>
        <w:widowControl w:val="0"/>
        <w:ind w:firstLine="709"/>
        <w:contextualSpacing/>
        <w:jc w:val="both"/>
      </w:pPr>
    </w:p>
    <w:p w:rsidR="00D2334C" w:rsidRPr="00D2334C" w:rsidRDefault="00D2334C" w:rsidP="00D2334C">
      <w:pPr>
        <w:widowControl w:val="0"/>
        <w:contextualSpacing/>
        <w:jc w:val="center"/>
      </w:pPr>
      <w:r w:rsidRPr="00D2334C">
        <w:t>2. Стандарт предоставления муниципальной услуги</w:t>
      </w:r>
    </w:p>
    <w:p w:rsidR="00D2334C" w:rsidRPr="00D2334C" w:rsidRDefault="00D2334C" w:rsidP="00D2334C">
      <w:pPr>
        <w:widowControl w:val="0"/>
        <w:ind w:firstLine="709"/>
        <w:jc w:val="both"/>
      </w:pPr>
      <w:r w:rsidRPr="00D2334C">
        <w:t>2.1. Полное наименование муниципальной услуги:</w:t>
      </w:r>
    </w:p>
    <w:p w:rsidR="00D2334C" w:rsidRPr="00D2334C" w:rsidRDefault="00D2334C" w:rsidP="00D2334C">
      <w:pPr>
        <w:widowControl w:val="0"/>
        <w:ind w:firstLine="709"/>
        <w:jc w:val="both"/>
      </w:pPr>
      <w:r w:rsidRPr="00D2334C">
        <w:t>«</w:t>
      </w:r>
      <w:bookmarkStart w:id="0" w:name="sub_1021"/>
      <w:r w:rsidRPr="00D2334C">
        <w:rPr>
          <w:bCs/>
        </w:rPr>
        <w:t xml:space="preserve">Согласование создания места (площадки) накопления твердых коммунальных отходов на территории муниципального образования </w:t>
      </w:r>
      <w:r w:rsidR="007D3BC7">
        <w:rPr>
          <w:bCs/>
        </w:rPr>
        <w:t>Пчевское сельское</w:t>
      </w:r>
      <w:r w:rsidRPr="00D2334C">
        <w:rPr>
          <w:bCs/>
        </w:rPr>
        <w:t xml:space="preserve"> поселение Киришского муниципального района Ленинградской области».</w:t>
      </w:r>
    </w:p>
    <w:p w:rsidR="00D2334C" w:rsidRPr="00D2334C" w:rsidRDefault="00D2334C" w:rsidP="00D2334C">
      <w:pPr>
        <w:widowControl w:val="0"/>
        <w:ind w:firstLine="709"/>
        <w:jc w:val="both"/>
      </w:pPr>
      <w:bookmarkStart w:id="1" w:name="sub_1022"/>
      <w:bookmarkEnd w:id="0"/>
      <w:r w:rsidRPr="00D2334C">
        <w:t>Сокращенное наименование муниципальной услуги:</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w:t>
      </w:r>
      <w:r w:rsidRPr="00D2334C">
        <w:rPr>
          <w:bCs/>
        </w:rPr>
        <w:t>Согласование создания места (площадки) накопления твердых коммунальных отходов»</w:t>
      </w:r>
      <w:bookmarkEnd w:id="1"/>
      <w:r w:rsidRPr="00D2334C">
        <w:t>.</w:t>
      </w:r>
    </w:p>
    <w:p w:rsidR="00D2334C" w:rsidRPr="00D2334C" w:rsidRDefault="00D2334C" w:rsidP="00D2334C">
      <w:pPr>
        <w:tabs>
          <w:tab w:val="left" w:pos="142"/>
          <w:tab w:val="left" w:pos="284"/>
        </w:tabs>
        <w:ind w:firstLine="709"/>
        <w:jc w:val="both"/>
      </w:pPr>
      <w:r w:rsidRPr="00D2334C">
        <w:t xml:space="preserve">2.2. Муниципальную услугу предоставляет администрация муниципального образования </w:t>
      </w:r>
      <w:r w:rsidR="007D3BC7">
        <w:rPr>
          <w:bCs/>
        </w:rPr>
        <w:t>Пчевское сельское</w:t>
      </w:r>
      <w:r w:rsidR="007D3BC7" w:rsidRPr="00D2334C">
        <w:rPr>
          <w:bCs/>
        </w:rPr>
        <w:t xml:space="preserve"> поселение </w:t>
      </w:r>
      <w:r w:rsidRPr="00D2334C">
        <w:t>Киришск</w:t>
      </w:r>
      <w:r w:rsidR="007D3BC7">
        <w:t>ого</w:t>
      </w:r>
      <w:r w:rsidRPr="00D2334C">
        <w:t xml:space="preserve"> муниципальн</w:t>
      </w:r>
      <w:r w:rsidR="007D3BC7">
        <w:t>ого</w:t>
      </w:r>
      <w:r w:rsidRPr="00D2334C">
        <w:t xml:space="preserve"> район</w:t>
      </w:r>
      <w:r w:rsidR="007D3BC7">
        <w:t>а</w:t>
      </w:r>
      <w:r w:rsidRPr="00D2334C">
        <w:t xml:space="preserve"> Ленинградской области (далее – Администрация).</w:t>
      </w:r>
    </w:p>
    <w:p w:rsidR="00D2334C" w:rsidRPr="00D2334C" w:rsidRDefault="00D2334C" w:rsidP="00D2334C">
      <w:pPr>
        <w:tabs>
          <w:tab w:val="left" w:pos="142"/>
          <w:tab w:val="left" w:pos="284"/>
        </w:tabs>
        <w:ind w:firstLine="709"/>
        <w:jc w:val="both"/>
      </w:pPr>
      <w:r w:rsidRPr="00D2334C">
        <w:t>В предоставлении муниципальной услуги участвуют:</w:t>
      </w:r>
    </w:p>
    <w:p w:rsidR="00D2334C" w:rsidRPr="00D2334C" w:rsidRDefault="00D2334C" w:rsidP="00D2334C">
      <w:pPr>
        <w:tabs>
          <w:tab w:val="left" w:pos="142"/>
          <w:tab w:val="left" w:pos="284"/>
        </w:tabs>
        <w:ind w:firstLine="709"/>
        <w:jc w:val="both"/>
      </w:pPr>
      <w:r w:rsidRPr="00D2334C">
        <w:t>- ГБУ ЛО «МФЦ»;</w:t>
      </w:r>
    </w:p>
    <w:p w:rsidR="00D2334C" w:rsidRPr="00D2334C" w:rsidRDefault="00D2334C" w:rsidP="00D2334C">
      <w:pPr>
        <w:tabs>
          <w:tab w:val="left" w:pos="142"/>
          <w:tab w:val="left" w:pos="284"/>
        </w:tabs>
        <w:ind w:firstLine="709"/>
        <w:jc w:val="both"/>
      </w:pPr>
      <w:r w:rsidRPr="00D2334C">
        <w:t>- Федеральная служба по надзору в сфере защиты прав потребителей и благополучия человека (Роспотребнадзор).</w:t>
      </w:r>
    </w:p>
    <w:p w:rsidR="00D2334C" w:rsidRPr="00D2334C" w:rsidRDefault="00D2334C" w:rsidP="00D2334C">
      <w:pPr>
        <w:tabs>
          <w:tab w:val="left" w:pos="142"/>
          <w:tab w:val="left" w:pos="284"/>
        </w:tabs>
        <w:ind w:firstLine="709"/>
        <w:jc w:val="both"/>
      </w:pPr>
      <w:r w:rsidRPr="00D2334C">
        <w:t>Заявление на получение муниципальной услуги с комплектом документов принимаются:</w:t>
      </w:r>
    </w:p>
    <w:p w:rsidR="00D2334C" w:rsidRPr="00D2334C" w:rsidRDefault="00D2334C" w:rsidP="00D2334C">
      <w:pPr>
        <w:tabs>
          <w:tab w:val="left" w:pos="142"/>
          <w:tab w:val="left" w:pos="284"/>
        </w:tabs>
        <w:ind w:firstLine="709"/>
        <w:jc w:val="both"/>
      </w:pPr>
      <w:r w:rsidRPr="00D2334C">
        <w:t>1) при личной явке:</w:t>
      </w:r>
    </w:p>
    <w:p w:rsidR="00D2334C" w:rsidRPr="00D2334C" w:rsidRDefault="00D2334C" w:rsidP="00D2334C">
      <w:pPr>
        <w:tabs>
          <w:tab w:val="left" w:pos="142"/>
          <w:tab w:val="left" w:pos="284"/>
        </w:tabs>
        <w:ind w:firstLine="709"/>
        <w:jc w:val="both"/>
      </w:pPr>
      <w:r w:rsidRPr="00D2334C">
        <w:t>в Администрации;</w:t>
      </w:r>
    </w:p>
    <w:p w:rsidR="00D2334C" w:rsidRPr="00D2334C" w:rsidRDefault="00D2334C" w:rsidP="00D2334C">
      <w:pPr>
        <w:tabs>
          <w:tab w:val="left" w:pos="142"/>
          <w:tab w:val="left" w:pos="284"/>
        </w:tabs>
        <w:ind w:firstLine="709"/>
        <w:jc w:val="both"/>
      </w:pPr>
      <w:r w:rsidRPr="00D2334C">
        <w:t>в филиалах, отделах, удаленных рабочих местах ГБУ ЛО «МФЦ»;</w:t>
      </w:r>
    </w:p>
    <w:p w:rsidR="00D2334C" w:rsidRPr="00D2334C" w:rsidRDefault="00D2334C" w:rsidP="00D2334C">
      <w:pPr>
        <w:tabs>
          <w:tab w:val="left" w:pos="142"/>
          <w:tab w:val="left" w:pos="284"/>
        </w:tabs>
        <w:ind w:firstLine="709"/>
        <w:jc w:val="both"/>
      </w:pPr>
      <w:r w:rsidRPr="00D2334C">
        <w:t>2) без личной явки:</w:t>
      </w:r>
    </w:p>
    <w:p w:rsidR="00D2334C" w:rsidRPr="00D2334C" w:rsidRDefault="00D2334C" w:rsidP="00D2334C">
      <w:pPr>
        <w:tabs>
          <w:tab w:val="left" w:pos="142"/>
          <w:tab w:val="left" w:pos="284"/>
        </w:tabs>
        <w:ind w:firstLine="709"/>
        <w:jc w:val="both"/>
      </w:pPr>
      <w:r w:rsidRPr="00D2334C">
        <w:t>в электронной форме через личный кабинет заявителя на ПГУ ЛО.</w:t>
      </w:r>
    </w:p>
    <w:p w:rsidR="00D2334C" w:rsidRPr="00D2334C" w:rsidRDefault="00D2334C" w:rsidP="00D2334C">
      <w:pPr>
        <w:tabs>
          <w:tab w:val="left" w:pos="142"/>
          <w:tab w:val="left" w:pos="284"/>
        </w:tabs>
        <w:ind w:firstLine="709"/>
        <w:jc w:val="both"/>
      </w:pPr>
      <w:r w:rsidRPr="00D2334C">
        <w:t>Заявитель имеет право записаться на прием для подачи заявления о предоставлении муниципальной услуги следующими способами:</w:t>
      </w:r>
    </w:p>
    <w:p w:rsidR="00D2334C" w:rsidRPr="00D2334C" w:rsidRDefault="00D2334C" w:rsidP="00D2334C">
      <w:pPr>
        <w:tabs>
          <w:tab w:val="left" w:pos="142"/>
          <w:tab w:val="left" w:pos="284"/>
        </w:tabs>
        <w:ind w:firstLine="709"/>
        <w:jc w:val="both"/>
      </w:pPr>
      <w:r w:rsidRPr="00D2334C">
        <w:t>1) посредством ПГУ ЛО – в Администрацию, в МФЦ (при технической реализации);</w:t>
      </w:r>
    </w:p>
    <w:p w:rsidR="00D2334C" w:rsidRPr="00D2334C" w:rsidRDefault="00D2334C" w:rsidP="00D2334C">
      <w:pPr>
        <w:tabs>
          <w:tab w:val="left" w:pos="142"/>
          <w:tab w:val="left" w:pos="284"/>
        </w:tabs>
        <w:ind w:firstLine="709"/>
        <w:jc w:val="both"/>
      </w:pPr>
      <w:r w:rsidRPr="00D2334C">
        <w:t>2) по телефону – в Администрацию, в МФЦ;</w:t>
      </w:r>
    </w:p>
    <w:p w:rsidR="00D2334C" w:rsidRPr="00D2334C" w:rsidRDefault="00D2334C" w:rsidP="00D2334C">
      <w:pPr>
        <w:tabs>
          <w:tab w:val="left" w:pos="142"/>
          <w:tab w:val="left" w:pos="284"/>
        </w:tabs>
        <w:ind w:firstLine="709"/>
        <w:jc w:val="both"/>
      </w:pPr>
      <w:r w:rsidRPr="00D2334C">
        <w:t>3) посредством сайта Администрации – в Администрацию (при технической реализации).</w:t>
      </w:r>
    </w:p>
    <w:p w:rsidR="00D2334C" w:rsidRPr="00D2334C" w:rsidRDefault="00D2334C" w:rsidP="00D2334C">
      <w:pPr>
        <w:tabs>
          <w:tab w:val="left" w:pos="142"/>
          <w:tab w:val="left" w:pos="284"/>
        </w:tabs>
        <w:ind w:firstLine="709"/>
        <w:jc w:val="both"/>
      </w:pPr>
      <w:r w:rsidRPr="00D2334C">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2334C" w:rsidRPr="00D2334C" w:rsidRDefault="00D2334C" w:rsidP="00D2334C">
      <w:pPr>
        <w:tabs>
          <w:tab w:val="left" w:pos="142"/>
          <w:tab w:val="left" w:pos="284"/>
        </w:tabs>
        <w:ind w:firstLine="709"/>
        <w:jc w:val="both"/>
        <w:rPr>
          <w:lang/>
        </w:rPr>
      </w:pPr>
      <w:r w:rsidRPr="00D2334C">
        <w:rPr>
          <w:lang/>
        </w:rPr>
        <w:t>2.3. Результат</w:t>
      </w:r>
      <w:r w:rsidRPr="00D2334C">
        <w:rPr>
          <w:lang/>
        </w:rPr>
        <w:t>ом</w:t>
      </w:r>
      <w:r w:rsidRPr="00D2334C">
        <w:rPr>
          <w:lang/>
        </w:rPr>
        <w:t xml:space="preserve"> предоставления</w:t>
      </w:r>
      <w:r w:rsidRPr="00D2334C">
        <w:t xml:space="preserve"> </w:t>
      </w:r>
      <w:r w:rsidRPr="00D2334C">
        <w:rPr>
          <w:lang/>
        </w:rPr>
        <w:t>муниципальной услуги</w:t>
      </w:r>
      <w:r w:rsidRPr="00D2334C">
        <w:rPr>
          <w:lang/>
        </w:rPr>
        <w:t xml:space="preserve"> </w:t>
      </w:r>
      <w:bookmarkStart w:id="2" w:name="_Hlk499557507"/>
      <w:r w:rsidRPr="00D2334C">
        <w:rPr>
          <w:lang/>
        </w:rPr>
        <w:t>является:</w:t>
      </w:r>
      <w:r w:rsidRPr="00D2334C">
        <w:rPr>
          <w:lang/>
        </w:rPr>
        <w:t xml:space="preserve"> </w:t>
      </w:r>
    </w:p>
    <w:p w:rsidR="00D2334C" w:rsidRPr="00D2334C" w:rsidRDefault="00D2334C" w:rsidP="00D2334C">
      <w:pPr>
        <w:ind w:firstLine="708"/>
        <w:jc w:val="both"/>
      </w:pPr>
      <w:bookmarkStart w:id="3" w:name="_Hlk499557548"/>
      <w:bookmarkEnd w:id="2"/>
      <w:r w:rsidRPr="00D2334C">
        <w:t xml:space="preserve">1) согласование создания места (площадки) накопления твердых коммунальных отходов. Формой результата предоставления муниципальной услуги является решение о согласовании </w:t>
      </w:r>
      <w:r w:rsidRPr="00D2334C">
        <w:lastRenderedPageBreak/>
        <w:t>создания места (площадки) накопления ТКО (далее – Решение о согласовании) (приложение № 2 к регламенту);</w:t>
      </w:r>
    </w:p>
    <w:p w:rsidR="00D2334C" w:rsidRPr="00D2334C" w:rsidRDefault="00D2334C" w:rsidP="00D2334C">
      <w:pPr>
        <w:ind w:firstLine="708"/>
        <w:jc w:val="both"/>
      </w:pPr>
      <w:r w:rsidRPr="00D2334C">
        <w:t>2) отказ в согласовании создания места (площадки) накопления твердых коммунальных отходов. Формой результата предоставления муниципальной услуги является решение об отказе в согласовании создания места (площадки) накопления твердых коммунальных отходов (далее – Решение об отказе) (приложение № 3 к регламенту).</w:t>
      </w:r>
    </w:p>
    <w:p w:rsidR="00D2334C" w:rsidRPr="00D2334C" w:rsidRDefault="00D2334C" w:rsidP="00D2334C">
      <w:pPr>
        <w:ind w:firstLine="709"/>
        <w:jc w:val="both"/>
        <w:rPr>
          <w:lang/>
        </w:rPr>
      </w:pPr>
      <w:r w:rsidRPr="00D2334C">
        <w:rPr>
          <w:lang/>
        </w:rPr>
        <w:t xml:space="preserve">Результат предоставления </w:t>
      </w:r>
      <w:r w:rsidRPr="00D2334C">
        <w:rPr>
          <w:lang/>
        </w:rPr>
        <w:t xml:space="preserve">муниципальной </w:t>
      </w:r>
      <w:r w:rsidRPr="00D2334C">
        <w:rPr>
          <w:lang/>
        </w:rPr>
        <w:t>услуги предоставляется (в соответствии со способом, указанным заявителем при подаче заявления и документов):</w:t>
      </w:r>
    </w:p>
    <w:p w:rsidR="00D2334C" w:rsidRPr="00D2334C" w:rsidRDefault="00D2334C" w:rsidP="00D2334C">
      <w:pPr>
        <w:ind w:firstLine="709"/>
        <w:jc w:val="both"/>
        <w:rPr>
          <w:lang/>
        </w:rPr>
      </w:pPr>
      <w:r w:rsidRPr="00D2334C">
        <w:rPr>
          <w:lang/>
        </w:rPr>
        <w:t>1) при личной явке:</w:t>
      </w:r>
    </w:p>
    <w:p w:rsidR="00D2334C" w:rsidRPr="00D2334C" w:rsidRDefault="00D2334C" w:rsidP="00D2334C">
      <w:pPr>
        <w:ind w:firstLine="709"/>
        <w:jc w:val="both"/>
        <w:rPr>
          <w:lang/>
        </w:rPr>
      </w:pPr>
      <w:r w:rsidRPr="00D2334C">
        <w:rPr>
          <w:lang/>
        </w:rPr>
        <w:t>в Администрации;</w:t>
      </w:r>
    </w:p>
    <w:p w:rsidR="00D2334C" w:rsidRPr="00D2334C" w:rsidRDefault="00D2334C" w:rsidP="00D2334C">
      <w:pPr>
        <w:ind w:firstLine="709"/>
        <w:jc w:val="both"/>
        <w:rPr>
          <w:lang/>
        </w:rPr>
      </w:pPr>
      <w:r w:rsidRPr="00D2334C">
        <w:rPr>
          <w:lang/>
        </w:rPr>
        <w:t>в филиалах, отделах</w:t>
      </w:r>
      <w:r w:rsidRPr="00D2334C">
        <w:rPr>
          <w:lang/>
        </w:rPr>
        <w:t>,</w:t>
      </w:r>
      <w:r w:rsidRPr="00D2334C">
        <w:rPr>
          <w:lang/>
        </w:rPr>
        <w:t xml:space="preserve"> удаленных рабочих мест</w:t>
      </w:r>
      <w:r w:rsidRPr="00D2334C">
        <w:rPr>
          <w:lang/>
        </w:rPr>
        <w:t>ах</w:t>
      </w:r>
      <w:r w:rsidRPr="00D2334C">
        <w:rPr>
          <w:lang/>
        </w:rPr>
        <w:t xml:space="preserve"> ГБУ ЛО «МФЦ»</w:t>
      </w:r>
      <w:r w:rsidRPr="00D2334C">
        <w:rPr>
          <w:lang/>
        </w:rPr>
        <w:t xml:space="preserve"> (</w:t>
      </w:r>
      <w:r w:rsidRPr="00D2334C">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D2334C">
        <w:rPr>
          <w:lang/>
        </w:rPr>
        <w:t>)</w:t>
      </w:r>
      <w:r w:rsidRPr="00D2334C">
        <w:rPr>
          <w:lang/>
        </w:rPr>
        <w:t>;</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2) без личной явки:</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почтовым отправлением;</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в электронной форме по электронной почте;</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D2334C" w:rsidRPr="00D2334C" w:rsidRDefault="00D2334C" w:rsidP="00D2334C">
      <w:pPr>
        <w:tabs>
          <w:tab w:val="left" w:pos="142"/>
          <w:tab w:val="left" w:pos="284"/>
        </w:tabs>
        <w:ind w:firstLine="709"/>
        <w:jc w:val="both"/>
        <w:rPr>
          <w:lang/>
        </w:rPr>
      </w:pPr>
      <w:bookmarkStart w:id="4" w:name="_Hlk499557578"/>
      <w:bookmarkEnd w:id="3"/>
      <w:r w:rsidRPr="00D2334C">
        <w:rPr>
          <w:lang/>
        </w:rPr>
        <w:t>2.4. Срок предоставления</w:t>
      </w:r>
      <w:r w:rsidRPr="00D2334C">
        <w:t xml:space="preserve"> </w:t>
      </w:r>
      <w:r w:rsidRPr="00D2334C">
        <w:rPr>
          <w:lang/>
        </w:rPr>
        <w:t xml:space="preserve">муниципальной услуги составляет </w:t>
      </w:r>
      <w:r w:rsidRPr="00D2334C">
        <w:rPr>
          <w:lang/>
        </w:rPr>
        <w:t xml:space="preserve">не более 5 рабочих дней (но </w:t>
      </w:r>
      <w:r w:rsidRPr="00D2334C">
        <w:rPr>
          <w:lang/>
        </w:rPr>
        <w:t xml:space="preserve">не более </w:t>
      </w:r>
      <w:r w:rsidRPr="00D2334C">
        <w:rPr>
          <w:lang/>
        </w:rPr>
        <w:t xml:space="preserve">10 календарных дней) </w:t>
      </w:r>
      <w:r w:rsidRPr="00D2334C">
        <w:rPr>
          <w:lang/>
        </w:rPr>
        <w:t>с даты поступления</w:t>
      </w:r>
      <w:r w:rsidRPr="00D2334C">
        <w:rPr>
          <w:lang/>
        </w:rPr>
        <w:t xml:space="preserve"> (регистрации)</w:t>
      </w:r>
      <w:r w:rsidRPr="00D2334C">
        <w:rPr>
          <w:lang/>
        </w:rPr>
        <w:t xml:space="preserve"> заявления в</w:t>
      </w:r>
      <w:r w:rsidRPr="00D2334C">
        <w:rPr>
          <w:lang/>
        </w:rPr>
        <w:t xml:space="preserve"> Администрацию. </w:t>
      </w:r>
      <w:proofErr w:type="gramStart"/>
      <w:r w:rsidRPr="00D2334C">
        <w:t>В случае направления запроса в 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Киришском районе (далее – ТОУ Роспотребнадзора) срок предоставления муниципальной услуги может быть увеличен до 10 рабочих дней (но не более 20 календарных дней), при этом заявителю не позднее 3 календарных дней со дня принятия такого решения направляется</w:t>
      </w:r>
      <w:proofErr w:type="gramEnd"/>
      <w:r w:rsidRPr="00D2334C">
        <w:t xml:space="preserve"> соответствующее уведомление (приложение № 4 к регламенту).</w:t>
      </w:r>
    </w:p>
    <w:bookmarkEnd w:id="4"/>
    <w:p w:rsidR="00D2334C" w:rsidRPr="00D2334C" w:rsidRDefault="00D2334C" w:rsidP="00D2334C">
      <w:pPr>
        <w:widowControl w:val="0"/>
        <w:ind w:firstLine="709"/>
        <w:contextualSpacing/>
        <w:jc w:val="both"/>
      </w:pPr>
      <w:r w:rsidRPr="00D2334C">
        <w:t>2.5. Правовые основания для предоставления муниципальной услуги.</w:t>
      </w:r>
    </w:p>
    <w:p w:rsidR="00D2334C" w:rsidRPr="00D2334C" w:rsidRDefault="00D2334C" w:rsidP="00D2334C">
      <w:pPr>
        <w:widowControl w:val="0"/>
        <w:ind w:firstLine="709"/>
        <w:contextualSpacing/>
        <w:jc w:val="both"/>
      </w:pPr>
      <w:r w:rsidRPr="00D2334C">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9" w:history="1">
        <w:r w:rsidR="00934C1C" w:rsidRPr="0022158E">
          <w:rPr>
            <w:rStyle w:val="afa"/>
          </w:rPr>
          <w:t>http://pchevskoe.ru/</w:t>
        </w:r>
      </w:hyperlink>
      <w:r w:rsidR="00934C1C">
        <w:t xml:space="preserve"> </w:t>
      </w:r>
      <w:r w:rsidRPr="00D2334C">
        <w:t>и в Реестре.</w:t>
      </w:r>
    </w:p>
    <w:p w:rsidR="00D2334C" w:rsidRPr="00D2334C" w:rsidRDefault="00D2334C" w:rsidP="00D2334C">
      <w:pPr>
        <w:widowControl w:val="0"/>
        <w:ind w:firstLine="709"/>
        <w:contextualSpacing/>
        <w:jc w:val="both"/>
      </w:pPr>
      <w:r w:rsidRPr="00D2334C">
        <w:t>2.6.</w:t>
      </w:r>
      <w:r w:rsidRPr="00D2334C">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334C" w:rsidRPr="00D2334C" w:rsidRDefault="00D2334C" w:rsidP="00D2334C">
      <w:pPr>
        <w:widowControl w:val="0"/>
        <w:numPr>
          <w:ilvl w:val="0"/>
          <w:numId w:val="5"/>
        </w:numPr>
        <w:ind w:left="0" w:firstLine="709"/>
        <w:contextualSpacing/>
        <w:jc w:val="both"/>
      </w:pPr>
      <w:r w:rsidRPr="00D2334C">
        <w:t xml:space="preserve">заявление о предоставлении муниципальной услуги </w:t>
      </w:r>
      <w:bookmarkStart w:id="5" w:name="_Hlk499557671"/>
      <w:r w:rsidRPr="00D2334C">
        <w:t>(по форме приложения № 1 к настоящему регламенту)</w:t>
      </w:r>
      <w:bookmarkEnd w:id="5"/>
      <w:r w:rsidRPr="00D2334C">
        <w:t>.</w:t>
      </w:r>
    </w:p>
    <w:p w:rsidR="00D2334C" w:rsidRPr="00D2334C" w:rsidRDefault="00D2334C" w:rsidP="00D2334C">
      <w:pPr>
        <w:widowControl w:val="0"/>
        <w:ind w:firstLine="709"/>
        <w:contextualSpacing/>
        <w:jc w:val="both"/>
      </w:pPr>
      <w:r w:rsidRPr="00D2334C">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D2334C" w:rsidRPr="00D2334C" w:rsidRDefault="00D2334C" w:rsidP="00D2334C">
      <w:pPr>
        <w:widowControl w:val="0"/>
        <w:ind w:firstLine="709"/>
        <w:contextualSpacing/>
        <w:jc w:val="both"/>
      </w:pPr>
      <w:r w:rsidRPr="00D2334C">
        <w:t>Не допускается исправление ошибок путем зачеркивания или с помощью корректирующих средств.</w:t>
      </w:r>
    </w:p>
    <w:p w:rsidR="00D2334C" w:rsidRPr="00D2334C" w:rsidRDefault="00D2334C" w:rsidP="00D2334C">
      <w:pPr>
        <w:widowControl w:val="0"/>
        <w:ind w:firstLine="709"/>
        <w:contextualSpacing/>
        <w:jc w:val="both"/>
      </w:pPr>
      <w:r w:rsidRPr="00D2334C">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D2334C" w:rsidRPr="00D2334C" w:rsidRDefault="00D2334C" w:rsidP="00D2334C">
      <w:pPr>
        <w:widowControl w:val="0"/>
        <w:autoSpaceDE w:val="0"/>
        <w:autoSpaceDN w:val="0"/>
        <w:adjustRightInd w:val="0"/>
        <w:ind w:firstLine="709"/>
        <w:contextualSpacing/>
        <w:jc w:val="both"/>
      </w:pPr>
      <w:proofErr w:type="gramStart"/>
      <w:r w:rsidRPr="00D2334C">
        <w:t xml:space="preserve">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w:t>
      </w:r>
      <w:r w:rsidRPr="00D2334C">
        <w:lastRenderedPageBreak/>
        <w:t>беженца (в случае подачи документов при личной явке).</w:t>
      </w:r>
      <w:proofErr w:type="gramEnd"/>
    </w:p>
    <w:p w:rsidR="00D2334C" w:rsidRPr="00D2334C" w:rsidRDefault="00D2334C" w:rsidP="00D2334C">
      <w:pPr>
        <w:widowControl w:val="0"/>
        <w:autoSpaceDE w:val="0"/>
        <w:autoSpaceDN w:val="0"/>
        <w:adjustRightInd w:val="0"/>
        <w:ind w:firstLine="709"/>
        <w:contextualSpacing/>
        <w:jc w:val="both"/>
      </w:pPr>
      <w:r w:rsidRPr="00D2334C">
        <w:t>Документ, удостоверяющий личность заявителя, не представляется при обращении представителя заявителя.</w:t>
      </w:r>
    </w:p>
    <w:p w:rsidR="00D2334C" w:rsidRPr="00D2334C" w:rsidRDefault="00D2334C" w:rsidP="00D2334C">
      <w:pPr>
        <w:autoSpaceDE w:val="0"/>
        <w:autoSpaceDN w:val="0"/>
        <w:adjustRightInd w:val="0"/>
        <w:ind w:firstLine="720"/>
        <w:jc w:val="both"/>
      </w:pPr>
      <w:r w:rsidRPr="00D2334C">
        <w:t>3) документ, удостоверяющий право (полномочия) представителя заявителя, если с заявлением обращается представитель заявителя.</w:t>
      </w:r>
    </w:p>
    <w:p w:rsidR="00D2334C" w:rsidRPr="00D2334C" w:rsidRDefault="00D2334C" w:rsidP="00D2334C">
      <w:pPr>
        <w:tabs>
          <w:tab w:val="left" w:pos="142"/>
          <w:tab w:val="left" w:pos="284"/>
        </w:tabs>
        <w:ind w:firstLine="720"/>
        <w:jc w:val="both"/>
      </w:pPr>
      <w:proofErr w:type="gramStart"/>
      <w:r w:rsidRPr="00D2334C">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(в случае подачи документов при личной явке),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w:t>
      </w:r>
      <w:proofErr w:type="gramEnd"/>
      <w:r w:rsidRPr="00D2334C">
        <w:t xml:space="preserve"> на получение муниципальной услуги.</w:t>
      </w:r>
    </w:p>
    <w:p w:rsidR="00D2334C" w:rsidRPr="00D2334C" w:rsidRDefault="00D2334C" w:rsidP="00D2334C">
      <w:pPr>
        <w:tabs>
          <w:tab w:val="left" w:pos="142"/>
          <w:tab w:val="left" w:pos="284"/>
        </w:tabs>
        <w:ind w:firstLine="720"/>
        <w:jc w:val="both"/>
      </w:pPr>
      <w:r w:rsidRPr="00D2334C">
        <w:t xml:space="preserve">4) схема территориального размещения места (площадки) накопления твердых коммунальных отходов. Схема представляет собой копию с топографического плана (или выкопировку из генерального плана) в масштабе 1:500 с нанесением на ней планируемого к размещению места (площадки) накопления твердых коммунальных отходов. Заявитель может обратиться в отдел архитектуры Администрации за получением на безвозмездной основе копии с топографического плана (выкопировки из генерального плана) для последующего </w:t>
      </w:r>
      <w:proofErr w:type="gramStart"/>
      <w:r w:rsidRPr="00D2334C">
        <w:t>нанесения</w:t>
      </w:r>
      <w:proofErr w:type="gramEnd"/>
      <w:r w:rsidRPr="00D2334C">
        <w:t xml:space="preserve"> планируемого к размещению места (площадки) накопления твердых коммунальных отходов.</w:t>
      </w:r>
    </w:p>
    <w:p w:rsidR="00D2334C" w:rsidRPr="00D2334C" w:rsidRDefault="00D2334C" w:rsidP="00D2334C">
      <w:pPr>
        <w:tabs>
          <w:tab w:val="left" w:pos="142"/>
          <w:tab w:val="left" w:pos="284"/>
        </w:tabs>
        <w:ind w:firstLine="720"/>
        <w:jc w:val="both"/>
        <w:rPr>
          <w:lang/>
        </w:rPr>
      </w:pPr>
      <w:r w:rsidRPr="00D2334C">
        <w:rPr>
          <w:lang/>
        </w:rPr>
        <w:t>В случае подачи заявления посредством ПГУ ЛО в электронной форме документы, указанные в подпунктах 3 и 4, прилагаются в виде электронных образов документов. Рекомендованный формат сканирования документов: многостраничный pdf, расширением 150 dpi, в черно-белом или сером цвете, обеспечивающем сохранение всех аутентичных признаков подлинности.</w:t>
      </w:r>
    </w:p>
    <w:p w:rsidR="00D2334C" w:rsidRPr="00D2334C" w:rsidRDefault="00D2334C" w:rsidP="00D2334C">
      <w:pPr>
        <w:widowControl w:val="0"/>
        <w:ind w:firstLine="709"/>
        <w:jc w:val="both"/>
        <w:rPr>
          <w:bCs/>
        </w:rPr>
      </w:pPr>
      <w:r w:rsidRPr="00D2334C">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334C" w:rsidRPr="00D2334C" w:rsidRDefault="00D2334C" w:rsidP="00D2334C">
      <w:pPr>
        <w:widowControl w:val="0"/>
        <w:ind w:firstLine="709"/>
        <w:jc w:val="both"/>
        <w:rPr>
          <w:bCs/>
        </w:rPr>
      </w:pPr>
      <w:r w:rsidRPr="00D2334C">
        <w:rPr>
          <w:bCs/>
        </w:rPr>
        <w:t>Для получения данной муниципальной услуги не требуется предоставление документов, подлежащих предоставлению в рамках межведомственного информационного взаимодействия.</w:t>
      </w:r>
    </w:p>
    <w:p w:rsidR="00D2334C" w:rsidRPr="00D2334C" w:rsidRDefault="00D2334C" w:rsidP="00D2334C">
      <w:pPr>
        <w:widowControl w:val="0"/>
        <w:ind w:firstLine="709"/>
        <w:jc w:val="both"/>
        <w:rPr>
          <w:bCs/>
        </w:rPr>
      </w:pPr>
      <w:r w:rsidRPr="00D2334C">
        <w:rPr>
          <w:bCs/>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ТОУ Роспотребнадзора. Заявитель вправе представить в Администрацию заключение ТОУ Роспотребнадзора по своей инициативе.</w:t>
      </w:r>
    </w:p>
    <w:p w:rsidR="00D2334C" w:rsidRPr="00D2334C" w:rsidRDefault="00D2334C" w:rsidP="00D2334C">
      <w:pPr>
        <w:widowControl w:val="0"/>
        <w:ind w:firstLine="709"/>
        <w:jc w:val="both"/>
        <w:rPr>
          <w:bCs/>
        </w:rPr>
      </w:pPr>
      <w:r w:rsidRPr="00D2334C">
        <w:rPr>
          <w:bCs/>
        </w:rPr>
        <w:t>2.7.1. При предоставлении муниципальной услуги запрещается требовать от заявителя:</w:t>
      </w:r>
    </w:p>
    <w:p w:rsidR="00D2334C" w:rsidRPr="00D2334C" w:rsidRDefault="00D2334C" w:rsidP="00D2334C">
      <w:pPr>
        <w:widowControl w:val="0"/>
        <w:ind w:firstLine="709"/>
        <w:jc w:val="both"/>
        <w:rPr>
          <w:bCs/>
        </w:rPr>
      </w:pPr>
      <w:r w:rsidRPr="00D2334C">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34C" w:rsidRPr="00D2334C" w:rsidRDefault="00D2334C" w:rsidP="00D2334C">
      <w:pPr>
        <w:widowControl w:val="0"/>
        <w:ind w:firstLine="709"/>
        <w:jc w:val="both"/>
        <w:rPr>
          <w:bCs/>
        </w:rPr>
      </w:pPr>
      <w:proofErr w:type="gramStart"/>
      <w:r w:rsidRPr="00D2334C">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2334C">
        <w:rPr>
          <w:bCs/>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2334C" w:rsidRPr="00D2334C" w:rsidRDefault="00D2334C" w:rsidP="00D2334C">
      <w:pPr>
        <w:widowControl w:val="0"/>
        <w:ind w:firstLine="709"/>
        <w:jc w:val="both"/>
        <w:rPr>
          <w:bCs/>
        </w:rPr>
      </w:pPr>
      <w:r w:rsidRPr="00D2334C">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2334C" w:rsidRPr="00D2334C" w:rsidRDefault="00D2334C" w:rsidP="00D2334C">
      <w:pPr>
        <w:widowControl w:val="0"/>
        <w:ind w:firstLine="709"/>
        <w:jc w:val="both"/>
        <w:rPr>
          <w:bCs/>
        </w:rPr>
      </w:pPr>
      <w:r w:rsidRPr="00D2334C">
        <w:rPr>
          <w:bCs/>
        </w:rPr>
        <w:t xml:space="preserve">представления документов и информации, отсутствие и (или) недостоверность которых </w:t>
      </w:r>
      <w:r w:rsidRPr="00D2334C">
        <w:rPr>
          <w:bCs/>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334C" w:rsidRPr="00D2334C" w:rsidRDefault="00D2334C" w:rsidP="00D2334C">
      <w:pPr>
        <w:widowControl w:val="0"/>
        <w:autoSpaceDE w:val="0"/>
        <w:autoSpaceDN w:val="0"/>
        <w:adjustRightInd w:val="0"/>
        <w:ind w:firstLine="709"/>
        <w:contextualSpacing/>
        <w:jc w:val="both"/>
      </w:pPr>
      <w:bookmarkStart w:id="6" w:name="_Hlk499557784"/>
      <w:r w:rsidRPr="00D2334C">
        <w:t>2.8. Исчерпывающий перечень оснований для приостановления предоставления муниципальной услуги.</w:t>
      </w:r>
    </w:p>
    <w:p w:rsidR="00D2334C" w:rsidRPr="00D2334C" w:rsidRDefault="00D2334C" w:rsidP="00D2334C">
      <w:pPr>
        <w:widowControl w:val="0"/>
        <w:autoSpaceDE w:val="0"/>
        <w:autoSpaceDN w:val="0"/>
        <w:adjustRightInd w:val="0"/>
        <w:ind w:firstLine="709"/>
        <w:contextualSpacing/>
        <w:jc w:val="both"/>
      </w:pPr>
      <w:r w:rsidRPr="00D2334C">
        <w:t>Основания для приостановления предоставления муниципальной услуги не предусмотрены.</w:t>
      </w:r>
    </w:p>
    <w:p w:rsidR="00D2334C" w:rsidRPr="00D2334C" w:rsidRDefault="00D2334C" w:rsidP="00D2334C">
      <w:pPr>
        <w:widowControl w:val="0"/>
        <w:autoSpaceDE w:val="0"/>
        <w:autoSpaceDN w:val="0"/>
        <w:adjustRightInd w:val="0"/>
        <w:ind w:firstLine="709"/>
        <w:contextualSpacing/>
        <w:jc w:val="both"/>
      </w:pPr>
      <w:r w:rsidRPr="00D2334C">
        <w:t>2.9. Исчерпывающий перечень оснований для отказа в приеме документов, необходимых для предоставления муниципальной услуги:</w:t>
      </w:r>
    </w:p>
    <w:p w:rsidR="00D2334C" w:rsidRPr="00D2334C" w:rsidRDefault="00D2334C" w:rsidP="00D2334C">
      <w:pPr>
        <w:widowControl w:val="0"/>
        <w:autoSpaceDE w:val="0"/>
        <w:autoSpaceDN w:val="0"/>
        <w:adjustRightInd w:val="0"/>
        <w:ind w:firstLine="709"/>
        <w:contextualSpacing/>
        <w:jc w:val="both"/>
      </w:pPr>
      <w:r w:rsidRPr="00D2334C">
        <w:t>1) заявление подано лицом, не уполномоченным совершать такого рода действия;</w:t>
      </w:r>
    </w:p>
    <w:p w:rsidR="00D2334C" w:rsidRPr="00D2334C" w:rsidRDefault="00D2334C" w:rsidP="00D2334C">
      <w:pPr>
        <w:widowControl w:val="0"/>
        <w:autoSpaceDE w:val="0"/>
        <w:autoSpaceDN w:val="0"/>
        <w:adjustRightInd w:val="0"/>
        <w:ind w:firstLine="709"/>
        <w:contextualSpacing/>
        <w:jc w:val="both"/>
      </w:pPr>
      <w:r w:rsidRPr="00D2334C">
        <w:t>2) отсутствие или неполнота обязательных для указания в заявки сведений,                       а также, если сведения в заявки не поддаются прочтению, либо отсутствие подписи заявителя (представителя заявителя);</w:t>
      </w:r>
    </w:p>
    <w:p w:rsidR="00D2334C" w:rsidRPr="00D2334C" w:rsidRDefault="00D2334C" w:rsidP="00D2334C">
      <w:pPr>
        <w:widowControl w:val="0"/>
        <w:autoSpaceDE w:val="0"/>
        <w:autoSpaceDN w:val="0"/>
        <w:adjustRightInd w:val="0"/>
        <w:ind w:firstLine="709"/>
        <w:contextualSpacing/>
        <w:jc w:val="both"/>
      </w:pPr>
      <w:r w:rsidRPr="00D2334C">
        <w:t>3) 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D2334C" w:rsidRPr="00D2334C" w:rsidRDefault="00D2334C" w:rsidP="00D2334C">
      <w:pPr>
        <w:widowControl w:val="0"/>
        <w:autoSpaceDE w:val="0"/>
        <w:autoSpaceDN w:val="0"/>
        <w:adjustRightInd w:val="0"/>
        <w:ind w:firstLine="709"/>
        <w:contextualSpacing/>
        <w:jc w:val="both"/>
      </w:pPr>
      <w:r w:rsidRPr="00D2334C">
        <w:t>4) 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D2334C" w:rsidRPr="00D2334C" w:rsidRDefault="00D2334C" w:rsidP="00D2334C">
      <w:pPr>
        <w:widowControl w:val="0"/>
        <w:autoSpaceDE w:val="0"/>
        <w:autoSpaceDN w:val="0"/>
        <w:adjustRightInd w:val="0"/>
        <w:ind w:firstLine="709"/>
        <w:contextualSpacing/>
        <w:jc w:val="both"/>
      </w:pPr>
      <w:r w:rsidRPr="00D2334C">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D2334C" w:rsidRPr="00D2334C" w:rsidRDefault="00D2334C" w:rsidP="00D2334C">
      <w:pPr>
        <w:widowControl w:val="0"/>
        <w:autoSpaceDE w:val="0"/>
        <w:autoSpaceDN w:val="0"/>
        <w:adjustRightInd w:val="0"/>
        <w:ind w:firstLine="709"/>
        <w:contextualSpacing/>
        <w:jc w:val="both"/>
      </w:pPr>
      <w:r w:rsidRPr="00D2334C">
        <w:t>2.10. Исчерпывающий перечень оснований для отказа в предоставлении муниципальной услуги:</w:t>
      </w:r>
    </w:p>
    <w:p w:rsidR="00D2334C" w:rsidRPr="00D2334C" w:rsidRDefault="00D2334C" w:rsidP="00D2334C">
      <w:pPr>
        <w:widowControl w:val="0"/>
        <w:autoSpaceDE w:val="0"/>
        <w:autoSpaceDN w:val="0"/>
        <w:adjustRightInd w:val="0"/>
        <w:ind w:firstLine="709"/>
        <w:contextualSpacing/>
        <w:jc w:val="both"/>
      </w:pPr>
      <w:r w:rsidRPr="00D2334C">
        <w:t>1) несоответствие заявки установленной форме;</w:t>
      </w:r>
    </w:p>
    <w:p w:rsidR="00D2334C" w:rsidRPr="00D2334C" w:rsidRDefault="00D2334C" w:rsidP="00D2334C">
      <w:pPr>
        <w:widowControl w:val="0"/>
        <w:autoSpaceDE w:val="0"/>
        <w:autoSpaceDN w:val="0"/>
        <w:adjustRightInd w:val="0"/>
        <w:ind w:firstLine="709"/>
        <w:contextualSpacing/>
        <w:jc w:val="both"/>
      </w:pPr>
      <w:r w:rsidRPr="00D2334C">
        <w:t xml:space="preserve">2) несоответствие места (площадки) накопления твердых коммунальных отходов требованиям Правил благоустройства муниципального образования </w:t>
      </w:r>
      <w:r w:rsidR="00934C1C">
        <w:t>Пчевское сельское</w:t>
      </w:r>
      <w:r w:rsidRPr="00D2334C">
        <w:t xml:space="preserve"> поселение Киришского муниципального района Ленинградской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2334C" w:rsidRPr="00D2334C" w:rsidRDefault="00D2334C" w:rsidP="00D2334C">
      <w:pPr>
        <w:widowControl w:val="0"/>
        <w:autoSpaceDE w:val="0"/>
        <w:autoSpaceDN w:val="0"/>
        <w:adjustRightInd w:val="0"/>
        <w:ind w:firstLine="709"/>
        <w:contextualSpacing/>
        <w:jc w:val="both"/>
      </w:pPr>
      <w:r w:rsidRPr="00D2334C">
        <w:t>2.11. Порядок, размер и основания взимания государственной пошлины или иной платы, взимаемой за предоставление муниципальной услуги.</w:t>
      </w:r>
    </w:p>
    <w:p w:rsidR="00D2334C" w:rsidRPr="00D2334C" w:rsidRDefault="00D2334C" w:rsidP="00D2334C">
      <w:pPr>
        <w:widowControl w:val="0"/>
        <w:autoSpaceDE w:val="0"/>
        <w:autoSpaceDN w:val="0"/>
        <w:adjustRightInd w:val="0"/>
        <w:ind w:firstLine="709"/>
        <w:contextualSpacing/>
        <w:jc w:val="both"/>
      </w:pPr>
      <w:r w:rsidRPr="00D2334C">
        <w:t>2.11.1. Муниципальная услуга предоставляется бесплатно.</w:t>
      </w:r>
    </w:p>
    <w:p w:rsidR="00D2334C" w:rsidRPr="00D2334C" w:rsidRDefault="00D2334C" w:rsidP="00D2334C">
      <w:pPr>
        <w:widowControl w:val="0"/>
        <w:autoSpaceDE w:val="0"/>
        <w:autoSpaceDN w:val="0"/>
        <w:adjustRightInd w:val="0"/>
        <w:ind w:firstLine="709"/>
        <w:contextualSpacing/>
        <w:jc w:val="both"/>
      </w:pPr>
      <w:r w:rsidRPr="00D2334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2334C" w:rsidRPr="00D2334C" w:rsidRDefault="00D2334C" w:rsidP="00D2334C">
      <w:pPr>
        <w:widowControl w:val="0"/>
        <w:autoSpaceDE w:val="0"/>
        <w:autoSpaceDN w:val="0"/>
        <w:adjustRightInd w:val="0"/>
        <w:ind w:firstLine="709"/>
        <w:contextualSpacing/>
        <w:jc w:val="both"/>
      </w:pPr>
      <w:r w:rsidRPr="00D2334C">
        <w:t>2.13. Срок регистрации запроса заявителя о предоставлении муниципальной услуги составляет в Администрации:</w:t>
      </w:r>
    </w:p>
    <w:p w:rsidR="00D2334C" w:rsidRPr="00D2334C" w:rsidRDefault="00D2334C" w:rsidP="00D2334C">
      <w:pPr>
        <w:widowControl w:val="0"/>
        <w:autoSpaceDE w:val="0"/>
        <w:autoSpaceDN w:val="0"/>
        <w:adjustRightInd w:val="0"/>
        <w:ind w:firstLine="709"/>
        <w:contextualSpacing/>
        <w:jc w:val="both"/>
      </w:pPr>
      <w:r w:rsidRPr="00D2334C">
        <w:t>при личном обращении – в день поступления запроса;</w:t>
      </w:r>
    </w:p>
    <w:p w:rsidR="00D2334C" w:rsidRPr="00D2334C" w:rsidRDefault="00D2334C" w:rsidP="00D2334C">
      <w:pPr>
        <w:widowControl w:val="0"/>
        <w:autoSpaceDE w:val="0"/>
        <w:autoSpaceDN w:val="0"/>
        <w:adjustRightInd w:val="0"/>
        <w:ind w:firstLine="709"/>
        <w:contextualSpacing/>
        <w:jc w:val="both"/>
      </w:pPr>
      <w:r w:rsidRPr="00D2334C">
        <w:t>при направлении запроса на бумажном носителе из МФЦ в Администрацию – в день передачи документов из МФЦ в Администрацию;</w:t>
      </w:r>
    </w:p>
    <w:p w:rsidR="00D2334C" w:rsidRPr="00D2334C" w:rsidRDefault="00D2334C" w:rsidP="00D2334C">
      <w:pPr>
        <w:widowControl w:val="0"/>
        <w:autoSpaceDE w:val="0"/>
        <w:autoSpaceDN w:val="0"/>
        <w:adjustRightInd w:val="0"/>
        <w:ind w:firstLine="709"/>
        <w:contextualSpacing/>
        <w:jc w:val="both"/>
      </w:pPr>
      <w:r w:rsidRPr="00D2334C">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D2334C" w:rsidRPr="00D2334C" w:rsidRDefault="00D2334C" w:rsidP="00D2334C">
      <w:pPr>
        <w:tabs>
          <w:tab w:val="left" w:pos="142"/>
          <w:tab w:val="left" w:pos="284"/>
        </w:tabs>
        <w:ind w:firstLine="720"/>
        <w:jc w:val="both"/>
        <w:rPr>
          <w:lang/>
        </w:rPr>
      </w:pPr>
      <w:r w:rsidRPr="00D2334C">
        <w:rPr>
          <w:lang/>
        </w:rPr>
        <w:t>2.1</w:t>
      </w:r>
      <w:r w:rsidRPr="00D2334C">
        <w:rPr>
          <w:lang/>
        </w:rPr>
        <w:t>4</w:t>
      </w:r>
      <w:r w:rsidRPr="00D2334C">
        <w:rPr>
          <w:lang/>
        </w:rPr>
        <w:t xml:space="preserve">. </w:t>
      </w:r>
      <w:r w:rsidRPr="00D2334C">
        <w:rPr>
          <w:lang/>
        </w:rPr>
        <w:t xml:space="preserve">Требования к помещениям, в которых предоставляется </w:t>
      </w:r>
      <w:r w:rsidRPr="00D2334C">
        <w:t>муниципальная</w:t>
      </w:r>
      <w:r w:rsidRPr="00D2334C">
        <w:rPr>
          <w:lang/>
        </w:rPr>
        <w:t xml:space="preserve"> услуга, к залу ожидания, местам для заполнения запросов о предоставлении</w:t>
      </w:r>
      <w:r w:rsidRPr="00D2334C">
        <w:t xml:space="preserve"> муниципальной </w:t>
      </w:r>
      <w:r w:rsidRPr="00D2334C">
        <w:rPr>
          <w:lang/>
        </w:rPr>
        <w:t xml:space="preserve">услуги, информационным стендам с образцами их заполнения и перечнем документов, необходимых для предоставления </w:t>
      </w:r>
      <w:r w:rsidRPr="00D2334C">
        <w:t xml:space="preserve">муниципальной </w:t>
      </w:r>
      <w:r w:rsidRPr="00D2334C">
        <w:rPr>
          <w:lang/>
        </w:rPr>
        <w:t>услуги.</w:t>
      </w:r>
    </w:p>
    <w:p w:rsidR="00D2334C" w:rsidRPr="00D2334C" w:rsidRDefault="00D2334C" w:rsidP="00D2334C">
      <w:pPr>
        <w:tabs>
          <w:tab w:val="left" w:pos="142"/>
          <w:tab w:val="left" w:pos="284"/>
        </w:tabs>
        <w:ind w:firstLine="720"/>
        <w:jc w:val="both"/>
        <w:rPr>
          <w:lang/>
        </w:rPr>
      </w:pPr>
      <w:r w:rsidRPr="00D2334C">
        <w:rPr>
          <w:lang/>
        </w:rPr>
        <w:lastRenderedPageBreak/>
        <w:t>2.1</w:t>
      </w:r>
      <w:r w:rsidRPr="00D2334C">
        <w:rPr>
          <w:lang/>
        </w:rPr>
        <w:t>4</w:t>
      </w:r>
      <w:r w:rsidRPr="00D2334C">
        <w:rPr>
          <w:lang/>
        </w:rPr>
        <w:t xml:space="preserve">.1. Предоставление </w:t>
      </w:r>
      <w:r w:rsidRPr="00D2334C">
        <w:t xml:space="preserve">муниципальной </w:t>
      </w:r>
      <w:r w:rsidRPr="00D2334C">
        <w:rPr>
          <w:lang/>
        </w:rPr>
        <w:t>услуги осуществляется в специально выделенных для этих целей помещениях</w:t>
      </w:r>
      <w:r w:rsidRPr="00D2334C">
        <w:rPr>
          <w:lang/>
        </w:rPr>
        <w:t xml:space="preserve"> Администрации</w:t>
      </w:r>
      <w:r w:rsidRPr="00D2334C">
        <w:rPr>
          <w:lang/>
        </w:rPr>
        <w:t xml:space="preserve"> и</w:t>
      </w:r>
      <w:r w:rsidRPr="00D2334C">
        <w:rPr>
          <w:lang/>
        </w:rPr>
        <w:t>ли в</w:t>
      </w:r>
      <w:r w:rsidRPr="00D2334C">
        <w:rPr>
          <w:lang/>
        </w:rPr>
        <w:t xml:space="preserve"> МФЦ</w:t>
      </w:r>
      <w:r w:rsidRPr="00D2334C">
        <w:rPr>
          <w:lang/>
        </w:rPr>
        <w:t>.</w:t>
      </w:r>
    </w:p>
    <w:p w:rsidR="00D2334C" w:rsidRPr="00D2334C" w:rsidRDefault="00D2334C" w:rsidP="00D2334C">
      <w:pPr>
        <w:tabs>
          <w:tab w:val="left" w:pos="142"/>
          <w:tab w:val="left" w:pos="284"/>
        </w:tabs>
        <w:ind w:firstLine="720"/>
        <w:jc w:val="both"/>
        <w:rPr>
          <w:lang/>
        </w:rPr>
      </w:pPr>
      <w:r w:rsidRPr="00D2334C">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334C" w:rsidRPr="00D2334C" w:rsidRDefault="00D2334C" w:rsidP="00D2334C">
      <w:pPr>
        <w:tabs>
          <w:tab w:val="left" w:pos="142"/>
          <w:tab w:val="left" w:pos="284"/>
        </w:tabs>
        <w:ind w:firstLine="720"/>
        <w:jc w:val="both"/>
        <w:rPr>
          <w:lang/>
        </w:rPr>
      </w:pPr>
      <w:r w:rsidRPr="00D2334C">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334C" w:rsidRPr="00D2334C" w:rsidRDefault="00D2334C" w:rsidP="00D2334C">
      <w:pPr>
        <w:tabs>
          <w:tab w:val="left" w:pos="142"/>
          <w:tab w:val="left" w:pos="284"/>
        </w:tabs>
        <w:ind w:firstLine="720"/>
        <w:jc w:val="both"/>
        <w:rPr>
          <w:strike/>
          <w:color w:val="FF0000"/>
          <w:lang/>
        </w:rPr>
      </w:pPr>
      <w:r w:rsidRPr="00D2334C">
        <w:rPr>
          <w:lang/>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D2334C" w:rsidRPr="00D2334C" w:rsidRDefault="00D2334C" w:rsidP="00D2334C">
      <w:pPr>
        <w:tabs>
          <w:tab w:val="left" w:pos="142"/>
          <w:tab w:val="left" w:pos="284"/>
        </w:tabs>
        <w:ind w:firstLine="720"/>
        <w:jc w:val="both"/>
        <w:rPr>
          <w:lang/>
        </w:rPr>
      </w:pPr>
      <w:r w:rsidRPr="00D2334C">
        <w:rPr>
          <w:lang/>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D2334C" w:rsidRPr="00D2334C" w:rsidRDefault="00D2334C" w:rsidP="00D2334C">
      <w:pPr>
        <w:tabs>
          <w:tab w:val="left" w:pos="142"/>
          <w:tab w:val="left" w:pos="284"/>
        </w:tabs>
        <w:ind w:firstLine="720"/>
        <w:jc w:val="both"/>
        <w:rPr>
          <w:lang/>
        </w:rPr>
      </w:pPr>
      <w:r w:rsidRPr="00D2334C">
        <w:rPr>
          <w:lang/>
        </w:rPr>
        <w:t>2.14.6. В помещении организуется бесплатный туалет для посетителей, в том числе туалет, предназначенный для инвалидов.</w:t>
      </w:r>
    </w:p>
    <w:p w:rsidR="00D2334C" w:rsidRPr="00D2334C" w:rsidRDefault="00D2334C" w:rsidP="00D2334C">
      <w:pPr>
        <w:tabs>
          <w:tab w:val="left" w:pos="142"/>
          <w:tab w:val="left" w:pos="284"/>
        </w:tabs>
        <w:ind w:firstLine="720"/>
        <w:jc w:val="both"/>
        <w:rPr>
          <w:lang/>
        </w:rPr>
      </w:pPr>
      <w:r w:rsidRPr="00D2334C">
        <w:rPr>
          <w:lang/>
        </w:rPr>
        <w:t>2.14.7. При необходимости работником</w:t>
      </w:r>
      <w:r w:rsidRPr="00D2334C">
        <w:t xml:space="preserve"> </w:t>
      </w:r>
      <w:r w:rsidRPr="00D2334C">
        <w:rPr>
          <w:lang/>
        </w:rPr>
        <w:t xml:space="preserve">Администрации, МФЦ инвалиду оказывается помощь в преодолении барьеров, </w:t>
      </w:r>
      <w:r w:rsidRPr="00D2334C">
        <w:t xml:space="preserve">препятствующих получению муниципальной </w:t>
      </w:r>
      <w:r w:rsidRPr="00D2334C">
        <w:rPr>
          <w:lang/>
        </w:rPr>
        <w:t>услуги наравне с другими лицами.</w:t>
      </w:r>
    </w:p>
    <w:p w:rsidR="00D2334C" w:rsidRPr="00D2334C" w:rsidRDefault="00D2334C" w:rsidP="00D2334C">
      <w:pPr>
        <w:tabs>
          <w:tab w:val="left" w:pos="142"/>
          <w:tab w:val="left" w:pos="284"/>
        </w:tabs>
        <w:ind w:firstLine="720"/>
        <w:jc w:val="both"/>
        <w:rPr>
          <w:i/>
          <w:lang/>
        </w:rPr>
      </w:pPr>
      <w:r w:rsidRPr="00D2334C">
        <w:rPr>
          <w:lang/>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D2334C" w:rsidRPr="00D2334C" w:rsidRDefault="00D2334C" w:rsidP="00D2334C">
      <w:pPr>
        <w:tabs>
          <w:tab w:val="left" w:pos="142"/>
          <w:tab w:val="left" w:pos="284"/>
        </w:tabs>
        <w:ind w:firstLine="720"/>
        <w:jc w:val="both"/>
        <w:rPr>
          <w:i/>
          <w:lang/>
        </w:rPr>
      </w:pPr>
      <w:r w:rsidRPr="00D2334C">
        <w:rPr>
          <w:lang/>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2334C" w:rsidRPr="00D2334C" w:rsidRDefault="00D2334C" w:rsidP="00D2334C">
      <w:pPr>
        <w:tabs>
          <w:tab w:val="left" w:pos="142"/>
          <w:tab w:val="left" w:pos="284"/>
        </w:tabs>
        <w:ind w:firstLine="720"/>
        <w:jc w:val="both"/>
        <w:rPr>
          <w:lang/>
        </w:rPr>
      </w:pPr>
      <w:r w:rsidRPr="00D2334C">
        <w:rPr>
          <w:lang/>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D2334C" w:rsidRPr="00D2334C" w:rsidRDefault="00D2334C" w:rsidP="00D2334C">
      <w:pPr>
        <w:tabs>
          <w:tab w:val="left" w:pos="142"/>
          <w:tab w:val="left" w:pos="284"/>
        </w:tabs>
        <w:ind w:firstLine="720"/>
        <w:jc w:val="both"/>
        <w:rPr>
          <w:lang/>
        </w:rPr>
      </w:pPr>
      <w:r w:rsidRPr="00D2334C">
        <w:rPr>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334C" w:rsidRPr="00D2334C" w:rsidRDefault="00D2334C" w:rsidP="00D2334C">
      <w:pPr>
        <w:tabs>
          <w:tab w:val="left" w:pos="142"/>
          <w:tab w:val="left" w:pos="284"/>
        </w:tabs>
        <w:ind w:firstLine="720"/>
        <w:jc w:val="both"/>
        <w:rPr>
          <w:lang/>
        </w:rPr>
      </w:pPr>
      <w:r w:rsidRPr="00D2334C">
        <w:rPr>
          <w:lang/>
        </w:rPr>
        <w:t xml:space="preserve">2.14.12. Помещения приема и выдачи документов должны предусматривать места для ожидания, информирования и приема заявителей. </w:t>
      </w:r>
    </w:p>
    <w:p w:rsidR="00D2334C" w:rsidRPr="00D2334C" w:rsidRDefault="00D2334C" w:rsidP="00D2334C">
      <w:pPr>
        <w:tabs>
          <w:tab w:val="left" w:pos="142"/>
          <w:tab w:val="left" w:pos="284"/>
        </w:tabs>
        <w:ind w:firstLine="720"/>
        <w:jc w:val="both"/>
        <w:rPr>
          <w:lang/>
        </w:rPr>
      </w:pPr>
      <w:r w:rsidRPr="00D2334C">
        <w:rPr>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D2334C">
        <w:t xml:space="preserve">муниципальной </w:t>
      </w:r>
      <w:r w:rsidRPr="00D2334C">
        <w:rPr>
          <w:lang/>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D2334C">
        <w:t xml:space="preserve">муниципальной </w:t>
      </w:r>
      <w:r w:rsidRPr="00D2334C">
        <w:rPr>
          <w:lang/>
        </w:rPr>
        <w:t>услуги, и информацию о часах приема заявлений.</w:t>
      </w:r>
    </w:p>
    <w:p w:rsidR="00D2334C" w:rsidRPr="00D2334C" w:rsidRDefault="00D2334C" w:rsidP="00D2334C">
      <w:pPr>
        <w:tabs>
          <w:tab w:val="left" w:pos="142"/>
          <w:tab w:val="left" w:pos="284"/>
        </w:tabs>
        <w:ind w:firstLine="720"/>
        <w:jc w:val="both"/>
        <w:rPr>
          <w:lang/>
        </w:rPr>
      </w:pPr>
      <w:r w:rsidRPr="00D2334C">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334C" w:rsidRPr="00D2334C" w:rsidRDefault="00D2334C" w:rsidP="00D2334C">
      <w:pPr>
        <w:tabs>
          <w:tab w:val="left" w:pos="142"/>
          <w:tab w:val="left" w:pos="284"/>
        </w:tabs>
        <w:ind w:firstLine="720"/>
        <w:jc w:val="both"/>
        <w:rPr>
          <w:lang/>
        </w:rPr>
      </w:pPr>
      <w:r w:rsidRPr="00D2334C">
        <w:rPr>
          <w:lang/>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D2334C" w:rsidRPr="00D2334C" w:rsidRDefault="00D2334C" w:rsidP="00D2334C">
      <w:pPr>
        <w:tabs>
          <w:tab w:val="left" w:pos="142"/>
          <w:tab w:val="left" w:pos="284"/>
        </w:tabs>
        <w:ind w:firstLine="720"/>
        <w:jc w:val="both"/>
        <w:rPr>
          <w:lang/>
        </w:rPr>
      </w:pPr>
      <w:r w:rsidRPr="00D2334C">
        <w:rPr>
          <w:lang/>
        </w:rPr>
        <w:t>2.1</w:t>
      </w:r>
      <w:r w:rsidRPr="00D2334C">
        <w:rPr>
          <w:lang/>
        </w:rPr>
        <w:t>5</w:t>
      </w:r>
      <w:r w:rsidRPr="00D2334C">
        <w:rPr>
          <w:lang/>
        </w:rPr>
        <w:t xml:space="preserve">. Показатели доступности и качества </w:t>
      </w:r>
      <w:r w:rsidRPr="00D2334C">
        <w:t xml:space="preserve">муниципальной </w:t>
      </w:r>
      <w:r w:rsidRPr="00D2334C">
        <w:rPr>
          <w:lang/>
        </w:rPr>
        <w:t>услуги</w:t>
      </w:r>
      <w:r w:rsidRPr="00D2334C">
        <w:rPr>
          <w:lang/>
        </w:rPr>
        <w:t>.</w:t>
      </w:r>
    </w:p>
    <w:p w:rsidR="00D2334C" w:rsidRPr="00D2334C" w:rsidRDefault="00D2334C" w:rsidP="00D2334C">
      <w:pPr>
        <w:tabs>
          <w:tab w:val="left" w:pos="142"/>
          <w:tab w:val="left" w:pos="284"/>
        </w:tabs>
        <w:ind w:firstLine="720"/>
        <w:jc w:val="both"/>
        <w:rPr>
          <w:color w:val="FF0000"/>
          <w:lang/>
        </w:rPr>
      </w:pPr>
      <w:r w:rsidRPr="00D2334C">
        <w:rPr>
          <w:lang/>
        </w:rPr>
        <w:t>2.1</w:t>
      </w:r>
      <w:r w:rsidRPr="00D2334C">
        <w:rPr>
          <w:lang/>
        </w:rPr>
        <w:t>5</w:t>
      </w:r>
      <w:r w:rsidRPr="00D2334C">
        <w:rPr>
          <w:lang/>
        </w:rPr>
        <w:t xml:space="preserve">.1. Показатели доступности </w:t>
      </w:r>
      <w:r w:rsidRPr="00D2334C">
        <w:t xml:space="preserve">муниципальной </w:t>
      </w:r>
      <w:r w:rsidRPr="00D2334C">
        <w:rPr>
          <w:lang/>
        </w:rPr>
        <w:t>услуги</w:t>
      </w:r>
      <w:r w:rsidRPr="00D2334C">
        <w:rPr>
          <w:lang/>
        </w:rPr>
        <w:t xml:space="preserve"> (общие, применимые в отношении всех заявителей)</w:t>
      </w:r>
      <w:r w:rsidRPr="00D2334C">
        <w:rPr>
          <w:lang/>
        </w:rPr>
        <w:t>:</w:t>
      </w:r>
    </w:p>
    <w:p w:rsidR="00D2334C" w:rsidRPr="00D2334C" w:rsidRDefault="00D2334C" w:rsidP="00D2334C">
      <w:pPr>
        <w:tabs>
          <w:tab w:val="left" w:pos="142"/>
          <w:tab w:val="left" w:pos="284"/>
        </w:tabs>
        <w:ind w:firstLine="720"/>
        <w:jc w:val="both"/>
        <w:rPr>
          <w:lang/>
        </w:rPr>
      </w:pPr>
      <w:r w:rsidRPr="00D2334C">
        <w:rPr>
          <w:lang/>
        </w:rPr>
        <w:t xml:space="preserve">1) </w:t>
      </w:r>
      <w:r w:rsidRPr="00D2334C">
        <w:rPr>
          <w:lang/>
        </w:rPr>
        <w:t>транспортная доступность к мест</w:t>
      </w:r>
      <w:r w:rsidRPr="00D2334C">
        <w:rPr>
          <w:lang/>
        </w:rPr>
        <w:t>у</w:t>
      </w:r>
      <w:r w:rsidRPr="00D2334C">
        <w:rPr>
          <w:lang/>
        </w:rPr>
        <w:t xml:space="preserve"> предоставления </w:t>
      </w:r>
      <w:r w:rsidRPr="00D2334C">
        <w:t xml:space="preserve">муниципальной </w:t>
      </w:r>
      <w:r w:rsidRPr="00D2334C">
        <w:rPr>
          <w:lang/>
        </w:rPr>
        <w:t>услуги</w:t>
      </w:r>
      <w:r w:rsidRPr="00D2334C">
        <w:rPr>
          <w:lang/>
        </w:rPr>
        <w:t>;</w:t>
      </w:r>
    </w:p>
    <w:p w:rsidR="00D2334C" w:rsidRPr="00D2334C" w:rsidRDefault="00D2334C" w:rsidP="00D2334C">
      <w:pPr>
        <w:tabs>
          <w:tab w:val="left" w:pos="142"/>
          <w:tab w:val="left" w:pos="284"/>
        </w:tabs>
        <w:ind w:firstLine="720"/>
        <w:jc w:val="both"/>
        <w:rPr>
          <w:lang/>
        </w:rPr>
      </w:pPr>
      <w:r w:rsidRPr="00D2334C">
        <w:rPr>
          <w:lang/>
        </w:rPr>
        <w:lastRenderedPageBreak/>
        <w:t>2) наличие указателей, обеспечивающих беспрепятственный доступ к помещениям, в которых предоставляется муниципальная услуга;</w:t>
      </w:r>
    </w:p>
    <w:p w:rsidR="00D2334C" w:rsidRPr="00D2334C" w:rsidRDefault="00D2334C" w:rsidP="00D2334C">
      <w:pPr>
        <w:tabs>
          <w:tab w:val="left" w:pos="142"/>
          <w:tab w:val="left" w:pos="284"/>
        </w:tabs>
        <w:ind w:firstLine="720"/>
        <w:jc w:val="both"/>
        <w:rPr>
          <w:lang/>
        </w:rPr>
      </w:pPr>
      <w:r w:rsidRPr="00D2334C">
        <w:rPr>
          <w:lang/>
        </w:rPr>
        <w:t xml:space="preserve">3) возможность получения полной и достоверной информации о </w:t>
      </w:r>
      <w:r w:rsidRPr="00D2334C">
        <w:t xml:space="preserve">муниципальной </w:t>
      </w:r>
      <w:r w:rsidRPr="00D2334C">
        <w:rPr>
          <w:lang/>
        </w:rPr>
        <w:t>услуге в Администрации, МФЦ по телефону, на официальном сайте органа, предоставляющего муниципальную услугу, посредством ЕПГУ, либо ПГУ ЛО;</w:t>
      </w:r>
    </w:p>
    <w:p w:rsidR="00D2334C" w:rsidRPr="00D2334C" w:rsidRDefault="00D2334C" w:rsidP="00D2334C">
      <w:pPr>
        <w:ind w:firstLine="720"/>
        <w:jc w:val="both"/>
        <w:rPr>
          <w:lang/>
        </w:rPr>
      </w:pPr>
      <w:r w:rsidRPr="00D2334C">
        <w:rPr>
          <w:lang/>
        </w:rPr>
        <w:t>4)</w:t>
      </w:r>
      <w:r w:rsidRPr="00D2334C">
        <w:rPr>
          <w:lang/>
        </w:rPr>
        <w:t xml:space="preserve"> </w:t>
      </w:r>
      <w:r w:rsidRPr="00D2334C">
        <w:rPr>
          <w:lang/>
        </w:rPr>
        <w:t xml:space="preserve">предоставление </w:t>
      </w:r>
      <w:r w:rsidRPr="00D2334C">
        <w:t xml:space="preserve">муниципальной </w:t>
      </w:r>
      <w:r w:rsidRPr="00D2334C">
        <w:rPr>
          <w:lang/>
        </w:rPr>
        <w:t>услуги любым доступным способом, предусмотренным действующим законодательством;</w:t>
      </w:r>
    </w:p>
    <w:p w:rsidR="00D2334C" w:rsidRPr="00D2334C" w:rsidRDefault="00D2334C" w:rsidP="00D2334C">
      <w:pPr>
        <w:ind w:firstLine="720"/>
        <w:jc w:val="both"/>
        <w:rPr>
          <w:lang/>
        </w:rPr>
      </w:pPr>
      <w:r w:rsidRPr="00D2334C">
        <w:rPr>
          <w:lang/>
        </w:rPr>
        <w:t>5) обеспечение для заявителя возможности</w:t>
      </w:r>
      <w:r w:rsidRPr="00D2334C">
        <w:t xml:space="preserve"> </w:t>
      </w:r>
      <w:r w:rsidRPr="00D2334C">
        <w:rPr>
          <w:lang/>
        </w:rPr>
        <w:t xml:space="preserve">получения информации о ходе и результате предоставления </w:t>
      </w:r>
      <w:r w:rsidRPr="00D2334C">
        <w:t xml:space="preserve">муниципальной </w:t>
      </w:r>
      <w:r w:rsidRPr="00D2334C">
        <w:rPr>
          <w:lang/>
        </w:rPr>
        <w:t>услуги с использованием ПГУ ЛО;</w:t>
      </w:r>
    </w:p>
    <w:p w:rsidR="00D2334C" w:rsidRPr="00D2334C" w:rsidRDefault="00D2334C" w:rsidP="00D2334C">
      <w:pPr>
        <w:ind w:firstLine="720"/>
        <w:jc w:val="both"/>
        <w:rPr>
          <w:lang/>
        </w:rPr>
      </w:pPr>
      <w:r w:rsidRPr="00D2334C">
        <w:rPr>
          <w:lang/>
        </w:rPr>
        <w:t>6) возможность получений муниципальной услуги посредством комплексного запроса.</w:t>
      </w:r>
    </w:p>
    <w:p w:rsidR="00D2334C" w:rsidRPr="00D2334C" w:rsidRDefault="00D2334C" w:rsidP="00D2334C">
      <w:pPr>
        <w:ind w:firstLine="720"/>
        <w:jc w:val="both"/>
        <w:rPr>
          <w:lang/>
        </w:rPr>
      </w:pPr>
      <w:r w:rsidRPr="00D2334C">
        <w:rPr>
          <w:lang/>
        </w:rPr>
        <w:t xml:space="preserve">2.15.2. </w:t>
      </w:r>
      <w:r w:rsidRPr="00D2334C">
        <w:rPr>
          <w:lang/>
        </w:rPr>
        <w:t xml:space="preserve">Показатели доступности </w:t>
      </w:r>
      <w:r w:rsidRPr="00D2334C">
        <w:t xml:space="preserve">муниципальной </w:t>
      </w:r>
      <w:r w:rsidRPr="00D2334C">
        <w:rPr>
          <w:lang/>
        </w:rPr>
        <w:t>услуги</w:t>
      </w:r>
      <w:r w:rsidRPr="00D2334C">
        <w:rPr>
          <w:lang/>
        </w:rPr>
        <w:t xml:space="preserve"> (специальные, применимые в отношении инвалидов)</w:t>
      </w:r>
      <w:r w:rsidRPr="00D2334C">
        <w:rPr>
          <w:lang/>
        </w:rPr>
        <w:t>:</w:t>
      </w:r>
    </w:p>
    <w:p w:rsidR="00D2334C" w:rsidRPr="00D2334C" w:rsidRDefault="00D2334C" w:rsidP="00D2334C">
      <w:pPr>
        <w:ind w:firstLine="720"/>
        <w:jc w:val="both"/>
        <w:rPr>
          <w:lang/>
        </w:rPr>
      </w:pPr>
      <w:r w:rsidRPr="00D2334C">
        <w:rPr>
          <w:lang/>
        </w:rPr>
        <w:t>1) наличие инфраструктуры, указанной в пункте 2.14 настоящего административного регламента;</w:t>
      </w:r>
    </w:p>
    <w:p w:rsidR="00D2334C" w:rsidRPr="00D2334C" w:rsidRDefault="00D2334C" w:rsidP="00D2334C">
      <w:pPr>
        <w:ind w:firstLine="720"/>
        <w:jc w:val="both"/>
        <w:rPr>
          <w:lang/>
        </w:rPr>
      </w:pPr>
      <w:r w:rsidRPr="00D2334C">
        <w:rPr>
          <w:lang/>
        </w:rPr>
        <w:t>2) исполнение требований доступности муниципальных услуг для инвалидов;</w:t>
      </w:r>
    </w:p>
    <w:p w:rsidR="00D2334C" w:rsidRPr="00D2334C" w:rsidRDefault="00D2334C" w:rsidP="00D2334C">
      <w:pPr>
        <w:ind w:firstLine="720"/>
        <w:jc w:val="both"/>
        <w:rPr>
          <w:lang/>
        </w:rPr>
      </w:pPr>
      <w:r w:rsidRPr="00D2334C">
        <w:rPr>
          <w:lang/>
        </w:rPr>
        <w:t xml:space="preserve">3) </w:t>
      </w:r>
      <w:r w:rsidRPr="00D2334C">
        <w:rPr>
          <w:lang/>
        </w:rPr>
        <w:t xml:space="preserve">обеспечение беспрепятственного доступа </w:t>
      </w:r>
      <w:r w:rsidRPr="00D2334C">
        <w:rPr>
          <w:lang/>
        </w:rPr>
        <w:t xml:space="preserve">инвалидов </w:t>
      </w:r>
      <w:r w:rsidRPr="00D2334C">
        <w:rPr>
          <w:lang/>
        </w:rPr>
        <w:t>к помещениям, в которых предоставляется</w:t>
      </w:r>
      <w:r w:rsidRPr="00D2334C">
        <w:t xml:space="preserve"> муниципальная </w:t>
      </w:r>
      <w:r w:rsidRPr="00D2334C">
        <w:rPr>
          <w:lang/>
        </w:rPr>
        <w:t>услуга</w:t>
      </w:r>
      <w:r w:rsidRPr="00D2334C">
        <w:rPr>
          <w:lang/>
        </w:rPr>
        <w:t>;</w:t>
      </w:r>
    </w:p>
    <w:p w:rsidR="00D2334C" w:rsidRPr="00D2334C" w:rsidRDefault="00D2334C" w:rsidP="00D2334C">
      <w:pPr>
        <w:ind w:firstLine="720"/>
        <w:jc w:val="both"/>
        <w:rPr>
          <w:lang/>
        </w:rPr>
      </w:pPr>
      <w:r w:rsidRPr="00D2334C">
        <w:rPr>
          <w:lang/>
        </w:rPr>
        <w:t xml:space="preserve">2.15.3. Показатели качества </w:t>
      </w:r>
      <w:r w:rsidRPr="00D2334C">
        <w:t xml:space="preserve">муниципальной </w:t>
      </w:r>
      <w:r w:rsidRPr="00D2334C">
        <w:rPr>
          <w:lang/>
        </w:rPr>
        <w:t>услуги:</w:t>
      </w:r>
    </w:p>
    <w:p w:rsidR="00D2334C" w:rsidRPr="00D2334C" w:rsidRDefault="00D2334C" w:rsidP="00D2334C">
      <w:pPr>
        <w:tabs>
          <w:tab w:val="left" w:pos="142"/>
          <w:tab w:val="left" w:pos="284"/>
        </w:tabs>
        <w:ind w:firstLine="720"/>
        <w:jc w:val="both"/>
        <w:rPr>
          <w:lang/>
        </w:rPr>
      </w:pPr>
      <w:r w:rsidRPr="00D2334C">
        <w:rPr>
          <w:lang/>
        </w:rPr>
        <w:t xml:space="preserve">1) соблюдение срока предоставления </w:t>
      </w:r>
      <w:r w:rsidRPr="00D2334C">
        <w:t xml:space="preserve">муниципальной </w:t>
      </w:r>
      <w:r w:rsidRPr="00D2334C">
        <w:rPr>
          <w:lang/>
        </w:rPr>
        <w:t>услуги;</w:t>
      </w:r>
    </w:p>
    <w:p w:rsidR="00D2334C" w:rsidRPr="00D2334C" w:rsidRDefault="00D2334C" w:rsidP="00D2334C">
      <w:pPr>
        <w:autoSpaceDE w:val="0"/>
        <w:autoSpaceDN w:val="0"/>
        <w:adjustRightInd w:val="0"/>
        <w:ind w:firstLine="720"/>
        <w:jc w:val="both"/>
      </w:pPr>
      <w:r w:rsidRPr="00D2334C">
        <w:t xml:space="preserve">2) соблюдение времени ожидания в очереди при подаче запроса и получении результата; </w:t>
      </w:r>
    </w:p>
    <w:p w:rsidR="00D2334C" w:rsidRPr="00D2334C" w:rsidRDefault="00D2334C" w:rsidP="00D2334C">
      <w:pPr>
        <w:autoSpaceDE w:val="0"/>
        <w:autoSpaceDN w:val="0"/>
        <w:adjustRightInd w:val="0"/>
        <w:ind w:firstLine="720"/>
        <w:jc w:val="both"/>
      </w:pPr>
      <w:r w:rsidRPr="00D2334C">
        <w:t xml:space="preserve">3) </w:t>
      </w:r>
      <w:r w:rsidRPr="00D2334C">
        <w:rPr>
          <w:lang/>
        </w:rPr>
        <w:t>осуществл</w:t>
      </w:r>
      <w:r w:rsidRPr="00D2334C">
        <w:t>ение</w:t>
      </w:r>
      <w:r w:rsidRPr="00D2334C">
        <w:rPr>
          <w:lang/>
        </w:rPr>
        <w:t xml:space="preserve"> не более </w:t>
      </w:r>
      <w:r w:rsidRPr="00D2334C">
        <w:t>одного</w:t>
      </w:r>
      <w:r w:rsidRPr="00D2334C">
        <w:rPr>
          <w:lang/>
        </w:rPr>
        <w:t xml:space="preserve"> взаимодействия </w:t>
      </w:r>
      <w:r w:rsidRPr="00D2334C">
        <w:t xml:space="preserve">заявителя </w:t>
      </w:r>
      <w:r w:rsidRPr="00D2334C">
        <w:rPr>
          <w:lang/>
        </w:rPr>
        <w:t xml:space="preserve">с </w:t>
      </w:r>
      <w:r w:rsidRPr="00D2334C">
        <w:t>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D2334C" w:rsidRPr="00D2334C" w:rsidRDefault="00D2334C" w:rsidP="00D2334C">
      <w:pPr>
        <w:tabs>
          <w:tab w:val="left" w:pos="142"/>
          <w:tab w:val="left" w:pos="284"/>
        </w:tabs>
        <w:ind w:firstLine="720"/>
        <w:jc w:val="both"/>
        <w:rPr>
          <w:lang/>
        </w:rPr>
      </w:pPr>
      <w:r w:rsidRPr="00D2334C">
        <w:rPr>
          <w:lang/>
        </w:rPr>
        <w:t>4)</w:t>
      </w:r>
      <w:r w:rsidRPr="00D2334C">
        <w:rPr>
          <w:lang/>
        </w:rPr>
        <w:t xml:space="preserve"> </w:t>
      </w:r>
      <w:r w:rsidRPr="00D2334C">
        <w:rPr>
          <w:lang/>
        </w:rPr>
        <w:t>отсутствие</w:t>
      </w:r>
      <w:r w:rsidRPr="00D2334C">
        <w:rPr>
          <w:lang/>
        </w:rPr>
        <w:t xml:space="preserve"> </w:t>
      </w:r>
      <w:r w:rsidRPr="00D2334C">
        <w:rPr>
          <w:lang/>
        </w:rPr>
        <w:t>жалоб на</w:t>
      </w:r>
      <w:r w:rsidRPr="00D2334C">
        <w:rPr>
          <w:lang/>
        </w:rPr>
        <w:t xml:space="preserve"> действи</w:t>
      </w:r>
      <w:r w:rsidRPr="00D2334C">
        <w:rPr>
          <w:lang/>
        </w:rPr>
        <w:t>я</w:t>
      </w:r>
      <w:r w:rsidRPr="00D2334C">
        <w:rPr>
          <w:lang/>
        </w:rPr>
        <w:t xml:space="preserve"> или бездействия </w:t>
      </w:r>
      <w:r w:rsidRPr="00D2334C">
        <w:rPr>
          <w:lang/>
        </w:rPr>
        <w:t>должностных лиц Администрации,</w:t>
      </w:r>
      <w:r w:rsidRPr="00D2334C">
        <w:t xml:space="preserve"> </w:t>
      </w:r>
      <w:r w:rsidRPr="00D2334C">
        <w:rPr>
          <w:lang/>
        </w:rPr>
        <w:t>поданных в установленном порядке.</w:t>
      </w:r>
    </w:p>
    <w:p w:rsidR="00D2334C" w:rsidRPr="00D2334C" w:rsidRDefault="00D2334C" w:rsidP="00D2334C">
      <w:pPr>
        <w:tabs>
          <w:tab w:val="left" w:pos="142"/>
          <w:tab w:val="left" w:pos="284"/>
        </w:tabs>
        <w:ind w:firstLine="720"/>
        <w:jc w:val="both"/>
        <w:rPr>
          <w:lang/>
        </w:rPr>
      </w:pPr>
      <w:r w:rsidRPr="00D2334C">
        <w:rPr>
          <w:lang/>
        </w:rPr>
        <w:t>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2.16. Получение услуг, которые являются необходимыми и обязательными для предоставления муниципальной услуги, не требуется.</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2.17. Получение согласований, необходимых для получения муниципальной услуги, не требуется.</w:t>
      </w:r>
    </w:p>
    <w:p w:rsidR="00D2334C" w:rsidRPr="00D2334C" w:rsidRDefault="00D2334C" w:rsidP="00D2334C">
      <w:pPr>
        <w:widowControl w:val="0"/>
        <w:tabs>
          <w:tab w:val="left" w:pos="142"/>
          <w:tab w:val="left" w:pos="284"/>
        </w:tabs>
        <w:autoSpaceDE w:val="0"/>
        <w:autoSpaceDN w:val="0"/>
        <w:adjustRightInd w:val="0"/>
        <w:ind w:firstLine="720"/>
        <w:jc w:val="both"/>
      </w:pPr>
      <w:bookmarkStart w:id="7" w:name="sub_1222"/>
      <w:r w:rsidRPr="00D2334C">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7"/>
    <w:p w:rsidR="00D2334C" w:rsidRPr="00D2334C" w:rsidRDefault="00D2334C" w:rsidP="00D2334C">
      <w:pPr>
        <w:widowControl w:val="0"/>
        <w:tabs>
          <w:tab w:val="left" w:pos="142"/>
          <w:tab w:val="left" w:pos="284"/>
        </w:tabs>
        <w:autoSpaceDE w:val="0"/>
        <w:autoSpaceDN w:val="0"/>
        <w:adjustRightInd w:val="0"/>
        <w:ind w:firstLine="720"/>
        <w:jc w:val="both"/>
      </w:pPr>
      <w:r w:rsidRPr="00D2334C">
        <w:t xml:space="preserve">2.18.1. </w:t>
      </w:r>
      <w:r w:rsidRPr="00D2334C">
        <w:rPr>
          <w:lang/>
        </w:rPr>
        <w:t>Предоставление муниципальной услуги по экстерриториальному принципу не предусмотрено.</w:t>
      </w:r>
    </w:p>
    <w:p w:rsidR="00D2334C" w:rsidRPr="00D2334C" w:rsidRDefault="00D2334C" w:rsidP="00D2334C">
      <w:pPr>
        <w:widowControl w:val="0"/>
        <w:autoSpaceDE w:val="0"/>
        <w:autoSpaceDN w:val="0"/>
        <w:adjustRightInd w:val="0"/>
        <w:ind w:firstLine="709"/>
        <w:contextualSpacing/>
        <w:jc w:val="both"/>
      </w:pPr>
      <w:r w:rsidRPr="00D2334C">
        <w:t>2.18.2.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D2334C" w:rsidRPr="00D2334C" w:rsidRDefault="00D2334C" w:rsidP="00D2334C">
      <w:pPr>
        <w:widowControl w:val="0"/>
        <w:autoSpaceDE w:val="0"/>
        <w:autoSpaceDN w:val="0"/>
        <w:adjustRightInd w:val="0"/>
        <w:ind w:firstLine="709"/>
        <w:contextualSpacing/>
        <w:jc w:val="both"/>
        <w:rPr>
          <w:bCs/>
        </w:rPr>
      </w:pPr>
    </w:p>
    <w:p w:rsidR="00D2334C" w:rsidRPr="00D2334C" w:rsidRDefault="00D2334C" w:rsidP="00D2334C">
      <w:pPr>
        <w:widowControl w:val="0"/>
        <w:tabs>
          <w:tab w:val="left" w:pos="142"/>
          <w:tab w:val="left" w:pos="284"/>
        </w:tabs>
        <w:autoSpaceDE w:val="0"/>
        <w:autoSpaceDN w:val="0"/>
        <w:adjustRightInd w:val="0"/>
        <w:jc w:val="center"/>
        <w:rPr>
          <w:bCs/>
        </w:rPr>
      </w:pPr>
      <w:bookmarkStart w:id="8" w:name="sub_1003"/>
      <w:bookmarkStart w:id="9" w:name="_Hlk499557882"/>
      <w:bookmarkEnd w:id="6"/>
      <w:r w:rsidRPr="00D2334C">
        <w:rPr>
          <w:bCs/>
        </w:rPr>
        <w:t>3. Состав, послед</w:t>
      </w:r>
      <w:r>
        <w:rPr>
          <w:bCs/>
        </w:rPr>
        <w:t>овательность и сроки выполнения</w:t>
      </w:r>
      <w:r>
        <w:rPr>
          <w:bCs/>
        </w:rPr>
        <w:br/>
      </w:r>
      <w:r w:rsidRPr="00D2334C">
        <w:rPr>
          <w:bCs/>
        </w:rPr>
        <w:t xml:space="preserve">административных процедур, </w:t>
      </w:r>
      <w:r>
        <w:rPr>
          <w:bCs/>
        </w:rPr>
        <w:t xml:space="preserve"> </w:t>
      </w:r>
      <w:r w:rsidRPr="00D2334C">
        <w:rPr>
          <w:bCs/>
        </w:rPr>
        <w:t>треб</w:t>
      </w:r>
      <w:r>
        <w:rPr>
          <w:bCs/>
        </w:rPr>
        <w:t>ования к порядку их выполнения,</w:t>
      </w:r>
      <w:r>
        <w:rPr>
          <w:bCs/>
        </w:rPr>
        <w:br/>
      </w:r>
      <w:r w:rsidRPr="00D2334C">
        <w:rPr>
          <w:bCs/>
        </w:rPr>
        <w:t>в том числе особенности выполнения административных п</w:t>
      </w:r>
      <w:r>
        <w:rPr>
          <w:bCs/>
        </w:rPr>
        <w:t>роцедур в электронной форме,</w:t>
      </w:r>
      <w:r>
        <w:rPr>
          <w:bCs/>
        </w:rPr>
        <w:br/>
      </w:r>
      <w:r w:rsidRPr="00D2334C">
        <w:rPr>
          <w:bCs/>
        </w:rPr>
        <w:t>а также особенности выпол</w:t>
      </w:r>
      <w:r>
        <w:rPr>
          <w:bCs/>
        </w:rPr>
        <w:t>нения административных процедур</w:t>
      </w:r>
      <w:r>
        <w:rPr>
          <w:bCs/>
        </w:rPr>
        <w:br/>
      </w:r>
      <w:r w:rsidRPr="00D2334C">
        <w:rPr>
          <w:bCs/>
        </w:rPr>
        <w:t>в многофункциональных центрах</w:t>
      </w:r>
      <w:bookmarkEnd w:id="8"/>
      <w:r w:rsidRPr="00D2334C">
        <w:rPr>
          <w:bCs/>
        </w:rPr>
        <w:t>.</w:t>
      </w:r>
    </w:p>
    <w:p w:rsidR="00D2334C" w:rsidRPr="00D2334C" w:rsidRDefault="00D2334C" w:rsidP="00D2334C">
      <w:pPr>
        <w:tabs>
          <w:tab w:val="left" w:pos="142"/>
          <w:tab w:val="left" w:pos="284"/>
        </w:tabs>
        <w:ind w:firstLine="709"/>
        <w:jc w:val="both"/>
        <w:rPr>
          <w:lang/>
        </w:rPr>
      </w:pPr>
      <w:r w:rsidRPr="00D2334C">
        <w:rPr>
          <w:lang/>
        </w:rPr>
        <w:t>3.1.</w:t>
      </w:r>
      <w:r w:rsidRPr="00D2334C">
        <w:rPr>
          <w:bCs/>
        </w:rPr>
        <w:t xml:space="preserve"> </w:t>
      </w:r>
      <w:r w:rsidRPr="00D2334C">
        <w:rPr>
          <w:bCs/>
          <w:lang/>
        </w:rPr>
        <w:t>Состав, последовательность и сроки выполнения административных процедур, требования к порядку их выполнения.</w:t>
      </w:r>
    </w:p>
    <w:p w:rsidR="00D2334C" w:rsidRPr="00D2334C" w:rsidRDefault="00D2334C" w:rsidP="00D2334C">
      <w:pPr>
        <w:tabs>
          <w:tab w:val="left" w:pos="142"/>
          <w:tab w:val="left" w:pos="284"/>
        </w:tabs>
        <w:ind w:firstLine="709"/>
        <w:jc w:val="both"/>
        <w:rPr>
          <w:lang/>
        </w:rPr>
      </w:pPr>
      <w:r w:rsidRPr="00D2334C">
        <w:rPr>
          <w:lang/>
        </w:rPr>
        <w:t>3.</w:t>
      </w:r>
      <w:r w:rsidRPr="00D2334C">
        <w:rPr>
          <w:lang/>
        </w:rPr>
        <w:t>1.1</w:t>
      </w:r>
      <w:r w:rsidRPr="00D2334C">
        <w:rPr>
          <w:lang/>
        </w:rPr>
        <w:t>. Предоставление муниципальной услуги включает в себя следующие административные процедуры:</w:t>
      </w:r>
    </w:p>
    <w:bookmarkEnd w:id="9"/>
    <w:p w:rsidR="00D2334C" w:rsidRPr="00D2334C" w:rsidRDefault="00D2334C" w:rsidP="00D2334C">
      <w:pPr>
        <w:widowControl w:val="0"/>
        <w:ind w:firstLine="709"/>
        <w:jc w:val="both"/>
      </w:pPr>
      <w:r w:rsidRPr="00D2334C">
        <w:t xml:space="preserve">- прием и регистрация заявления о предоставлении муниципальной услуги – </w:t>
      </w:r>
      <w:bookmarkStart w:id="10" w:name="_Hlk499558852"/>
      <w:r w:rsidRPr="00D2334C">
        <w:t>1 рабочий день;</w:t>
      </w:r>
    </w:p>
    <w:p w:rsidR="00D2334C" w:rsidRPr="00D2334C" w:rsidRDefault="00D2334C" w:rsidP="00D2334C">
      <w:pPr>
        <w:widowControl w:val="0"/>
        <w:ind w:firstLine="709"/>
        <w:jc w:val="both"/>
      </w:pPr>
      <w:bookmarkStart w:id="11" w:name="_Hlk499562517"/>
      <w:bookmarkEnd w:id="10"/>
      <w:r w:rsidRPr="00D2334C">
        <w:t xml:space="preserve">- рассмотрение документов о предоставлении муниципальной услуги </w:t>
      </w:r>
      <w:bookmarkStart w:id="12" w:name="_Hlk499560029"/>
      <w:bookmarkEnd w:id="11"/>
      <w:r w:rsidRPr="00D2334C">
        <w:t>– 2 рабочих дня (8 рабочих дней – в случае направления запроса в ТОУ Роспотребнадзора);</w:t>
      </w:r>
    </w:p>
    <w:p w:rsidR="00D2334C" w:rsidRPr="00D2334C" w:rsidRDefault="00D2334C" w:rsidP="00D2334C">
      <w:pPr>
        <w:widowControl w:val="0"/>
        <w:ind w:firstLine="709"/>
        <w:jc w:val="both"/>
      </w:pPr>
      <w:bookmarkStart w:id="13" w:name="_Hlk499561734"/>
      <w:bookmarkEnd w:id="12"/>
      <w:r w:rsidRPr="00D2334C">
        <w:lastRenderedPageBreak/>
        <w:t xml:space="preserve">- принятие решения о предоставлении муниципальной услуги или об отказе в предоставлении муниципальной услуги – </w:t>
      </w:r>
      <w:bookmarkEnd w:id="13"/>
      <w:r w:rsidRPr="00D2334C">
        <w:t>1 рабочий день;</w:t>
      </w:r>
    </w:p>
    <w:p w:rsidR="00D2334C" w:rsidRPr="00D2334C" w:rsidRDefault="00D2334C" w:rsidP="00D2334C">
      <w:pPr>
        <w:widowControl w:val="0"/>
        <w:ind w:firstLine="709"/>
        <w:jc w:val="both"/>
      </w:pPr>
      <w:r w:rsidRPr="00D2334C">
        <w:t>- выдача результата предоставления муниципальной услуги – 1 рабочий день.</w:t>
      </w:r>
    </w:p>
    <w:p w:rsidR="00D2334C" w:rsidRPr="00D2334C" w:rsidRDefault="00D2334C" w:rsidP="00D2334C">
      <w:pPr>
        <w:widowControl w:val="0"/>
        <w:ind w:firstLine="709"/>
        <w:jc w:val="both"/>
      </w:pPr>
      <w:r w:rsidRPr="00D2334C">
        <w:t>3.1.2.</w:t>
      </w:r>
      <w:r w:rsidRPr="00D2334C">
        <w:tab/>
        <w:t>Прием и регистрация заявления о предоставлении муниципальной услуги.</w:t>
      </w:r>
    </w:p>
    <w:p w:rsidR="00D2334C" w:rsidRPr="00D2334C" w:rsidRDefault="00D2334C" w:rsidP="00D2334C">
      <w:pPr>
        <w:tabs>
          <w:tab w:val="left" w:pos="142"/>
          <w:tab w:val="left" w:pos="284"/>
        </w:tabs>
        <w:ind w:firstLine="709"/>
        <w:jc w:val="both"/>
      </w:pPr>
      <w:bookmarkStart w:id="14" w:name="_Hlk499557972"/>
      <w:r w:rsidRPr="00D2334C">
        <w:t>3.1.2.1. Основание для начала административной процедуры: поступление в Администрацию заявления и документов, перечисленных в пункте 2.6 настоящего регламента.</w:t>
      </w:r>
    </w:p>
    <w:p w:rsidR="00D2334C" w:rsidRPr="00D2334C" w:rsidRDefault="00D2334C" w:rsidP="00D2334C">
      <w:pPr>
        <w:tabs>
          <w:tab w:val="left" w:pos="142"/>
          <w:tab w:val="left" w:pos="284"/>
        </w:tabs>
        <w:ind w:firstLine="709"/>
        <w:jc w:val="both"/>
      </w:pPr>
      <w:r w:rsidRPr="00D2334C">
        <w:t>3.1.2.2. Лицо, ответственное за выполнение административной процедуры: специалист Отдела, ответственный за прием документов.</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 xml:space="preserve">3.1.2.3. </w:t>
      </w:r>
      <w:proofErr w:type="gramStart"/>
      <w:r w:rsidRPr="00D2334C">
        <w:t>Содержание административных действий, продолжительность и (или) максимальный срок их выполнения: 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w:t>
      </w:r>
      <w:proofErr w:type="gramEnd"/>
      <w:r w:rsidRPr="00D2334C">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Отдела отказывает заявителю в приеме документов.</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3.1.3. Рассмотрение документов о предоставлении муниципальной услуги.</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3.1.3.1. Основание для начала административной процедуры: поступление заявления и прилагаемых к нему документов должностному лицу Отдела, уполномоченному на их рассмотрение.</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 xml:space="preserve">3.1.3.2. Лицо, ответственное за выполнение административной процедуры: ответственный специалист Отдела. </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 xml:space="preserve">3.1.3.3. Содержание административных действий, продолжительность и максимальный срок их выполнения: </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1 действие:</w:t>
      </w:r>
      <w:r w:rsidRPr="00D2334C">
        <w:rPr>
          <w:i/>
        </w:rPr>
        <w:t xml:space="preserve"> </w:t>
      </w:r>
      <w:r w:rsidRPr="00D2334C">
        <w:t>проверка документов на комплектность в течение 1 рабочего дня.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2 действие: формирование, направление запроса в ТОУ Роспотребнадзора (в случае непредставления заявителем заключения ТОУ Роспотребнадзора по собственной инициативе) и получение ответа (заключения) ТОУ Роспотребнадзора в течение 5 рабочих дней со дня окончания первого административного действия. В течение 1 рабочего дня со дня направления запроса в ТОУ Роспотребнадзора ответственный специалист Отдела направляет заявителю уведомление о направлении запроса (по форме приложения № 4 к регламенту);</w:t>
      </w:r>
    </w:p>
    <w:p w:rsidR="00D2334C" w:rsidRPr="00D2334C" w:rsidRDefault="00D2334C" w:rsidP="00D2334C">
      <w:pPr>
        <w:widowControl w:val="0"/>
        <w:tabs>
          <w:tab w:val="left" w:pos="142"/>
          <w:tab w:val="left" w:pos="284"/>
        </w:tabs>
        <w:autoSpaceDE w:val="0"/>
        <w:autoSpaceDN w:val="0"/>
        <w:adjustRightInd w:val="0"/>
        <w:ind w:firstLine="709"/>
        <w:jc w:val="both"/>
      </w:pPr>
      <w:proofErr w:type="gramStart"/>
      <w:r w:rsidRPr="00D2334C">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2 рабочих дней со дня окончания второго административного действия.</w:t>
      </w:r>
      <w:proofErr w:type="gramEnd"/>
      <w:r w:rsidRPr="00D2334C">
        <w:t xml:space="preserve"> В случае наличия оснований для отказа в предоставлении муниципальной услуги ответственный специалист Отдела готовит проект Решения об отказе. В случае отсутствия оснований для отказа в предоставлении муниципальной услуги специалист Отдела готовит проект Решения о согласовании.</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3.1.3.4. Критерий принятия решения: наличие / отсутствие у заявителя права на получение муниципальной услуги.</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3.1.4. Принятие решения о предоставлении муниципальной услуги или об отказе в предоставлении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rPr>
          <w:bCs/>
        </w:rPr>
      </w:pPr>
      <w:r w:rsidRPr="00D2334C">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lastRenderedPageBreak/>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D2334C">
        <w:t>с даты окончания</w:t>
      </w:r>
      <w:proofErr w:type="gramEnd"/>
      <w:r w:rsidRPr="00D2334C">
        <w:t xml:space="preserve"> второй административной процедуры. </w:t>
      </w:r>
    </w:p>
    <w:p w:rsidR="00D2334C" w:rsidRPr="00D2334C" w:rsidRDefault="00D2334C" w:rsidP="00D2334C">
      <w:pPr>
        <w:widowControl w:val="0"/>
        <w:tabs>
          <w:tab w:val="left" w:pos="142"/>
          <w:tab w:val="left" w:pos="284"/>
        </w:tabs>
        <w:autoSpaceDE w:val="0"/>
        <w:autoSpaceDN w:val="0"/>
        <w:adjustRightInd w:val="0"/>
        <w:ind w:firstLine="720"/>
        <w:jc w:val="both"/>
        <w:rPr>
          <w:u w:val="single"/>
        </w:rPr>
      </w:pPr>
      <w:r w:rsidRPr="00D2334C">
        <w:t>3.1.4.4. Критерий принятия решения: наличие / отсутствие у заявителя права на получение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rPr>
          <w:b/>
        </w:rPr>
      </w:pPr>
      <w:bookmarkStart w:id="15" w:name="_Hlk499563625"/>
      <w:bookmarkEnd w:id="14"/>
      <w:r w:rsidRPr="00D2334C">
        <w:t>3.1.5. Выдача результата предоставления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rPr>
          <w:bCs/>
        </w:rPr>
      </w:pPr>
      <w:r w:rsidRPr="00D2334C">
        <w:t>3.1.5.1. Основание для начала административной процедуры: подписанное решение, являющееся результатом предоставления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3.1.5.2. Лицо, ответственное за выполнение административной процедуры: ответственный специалист Отдела.</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D2334C">
        <w:t>с даты окончания</w:t>
      </w:r>
      <w:proofErr w:type="gramEnd"/>
      <w:r w:rsidRPr="00D2334C">
        <w:t xml:space="preserve"> третьей административной процедуры.</w:t>
      </w:r>
    </w:p>
    <w:p w:rsidR="00D2334C" w:rsidRPr="00D2334C" w:rsidRDefault="00D2334C" w:rsidP="00D2334C">
      <w:pPr>
        <w:widowControl w:val="0"/>
        <w:tabs>
          <w:tab w:val="left" w:pos="142"/>
          <w:tab w:val="left" w:pos="284"/>
        </w:tabs>
        <w:autoSpaceDE w:val="0"/>
        <w:autoSpaceDN w:val="0"/>
        <w:adjustRightInd w:val="0"/>
        <w:ind w:firstLine="709"/>
        <w:jc w:val="both"/>
      </w:pPr>
      <w:r w:rsidRPr="00D2334C">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2334C" w:rsidRPr="00D2334C" w:rsidRDefault="00D2334C" w:rsidP="00D2334C">
      <w:pPr>
        <w:widowControl w:val="0"/>
        <w:tabs>
          <w:tab w:val="left" w:pos="142"/>
          <w:tab w:val="left" w:pos="284"/>
        </w:tabs>
        <w:autoSpaceDE w:val="0"/>
        <w:autoSpaceDN w:val="0"/>
        <w:adjustRightInd w:val="0"/>
        <w:ind w:firstLine="709"/>
        <w:jc w:val="both"/>
      </w:pPr>
    </w:p>
    <w:p w:rsidR="00D2334C" w:rsidRPr="00D2334C" w:rsidRDefault="00D2334C" w:rsidP="00D2334C">
      <w:pPr>
        <w:tabs>
          <w:tab w:val="left" w:pos="142"/>
          <w:tab w:val="left" w:pos="284"/>
        </w:tabs>
        <w:ind w:firstLine="720"/>
        <w:jc w:val="both"/>
        <w:rPr>
          <w:bCs/>
          <w:lang/>
        </w:rPr>
      </w:pPr>
      <w:r w:rsidRPr="00D2334C">
        <w:rPr>
          <w:lang/>
        </w:rPr>
        <w:t>3.2. О</w:t>
      </w:r>
      <w:r w:rsidRPr="00D2334C">
        <w:rPr>
          <w:bCs/>
          <w:lang/>
        </w:rPr>
        <w:t>собенности выполнения административных процедур в электронной форме.</w:t>
      </w:r>
    </w:p>
    <w:p w:rsidR="00D2334C" w:rsidRPr="00D2334C" w:rsidRDefault="00D2334C" w:rsidP="00D2334C">
      <w:pPr>
        <w:ind w:firstLine="720"/>
        <w:jc w:val="both"/>
        <w:outlineLvl w:val="1"/>
      </w:pPr>
      <w:r w:rsidRPr="00D2334C">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334C" w:rsidRPr="00D2334C" w:rsidRDefault="00D2334C" w:rsidP="00D2334C">
      <w:pPr>
        <w:ind w:firstLine="720"/>
        <w:jc w:val="both"/>
        <w:outlineLvl w:val="1"/>
      </w:pPr>
      <w:r w:rsidRPr="00D2334C">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2334C">
        <w:t>ии и ау</w:t>
      </w:r>
      <w:proofErr w:type="gramEnd"/>
      <w:r w:rsidRPr="00D2334C">
        <w:t xml:space="preserve">тентификации (далее – ЕСИА). </w:t>
      </w:r>
    </w:p>
    <w:p w:rsidR="00D2334C" w:rsidRPr="00D2334C" w:rsidRDefault="00D2334C" w:rsidP="00D2334C">
      <w:pPr>
        <w:ind w:firstLine="720"/>
        <w:jc w:val="both"/>
        <w:outlineLvl w:val="1"/>
      </w:pPr>
      <w:r w:rsidRPr="00D2334C">
        <w:t xml:space="preserve">3.2.3. Муниципальная услуга предоставляется через ПГУ ЛО следующими способами: </w:t>
      </w:r>
    </w:p>
    <w:p w:rsidR="00D2334C" w:rsidRPr="00D2334C" w:rsidRDefault="00D2334C" w:rsidP="00D2334C">
      <w:pPr>
        <w:ind w:firstLine="720"/>
        <w:jc w:val="both"/>
        <w:outlineLvl w:val="1"/>
      </w:pPr>
      <w:r w:rsidRPr="00D2334C">
        <w:t>с обязательной личной явкой на прием в Администрацию;</w:t>
      </w:r>
    </w:p>
    <w:p w:rsidR="00D2334C" w:rsidRPr="00D2334C" w:rsidRDefault="00D2334C" w:rsidP="00D2334C">
      <w:pPr>
        <w:ind w:firstLine="720"/>
        <w:jc w:val="both"/>
        <w:outlineLvl w:val="1"/>
      </w:pPr>
      <w:r w:rsidRPr="00D2334C">
        <w:t xml:space="preserve">без личной явки на прием в Администрацию. </w:t>
      </w:r>
    </w:p>
    <w:p w:rsidR="00D2334C" w:rsidRPr="00D2334C" w:rsidRDefault="00D2334C" w:rsidP="00D2334C">
      <w:pPr>
        <w:ind w:firstLine="720"/>
        <w:jc w:val="both"/>
        <w:outlineLvl w:val="1"/>
      </w:pPr>
      <w:r w:rsidRPr="00D2334C">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w:t>
      </w:r>
    </w:p>
    <w:p w:rsidR="00D2334C" w:rsidRPr="00D2334C" w:rsidRDefault="00D2334C" w:rsidP="00D2334C">
      <w:pPr>
        <w:ind w:firstLine="720"/>
        <w:jc w:val="both"/>
        <w:outlineLvl w:val="1"/>
      </w:pPr>
      <w:r w:rsidRPr="00D2334C">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2334C" w:rsidRPr="00D2334C" w:rsidRDefault="00D2334C" w:rsidP="00D2334C">
      <w:pPr>
        <w:ind w:firstLine="720"/>
        <w:jc w:val="both"/>
        <w:outlineLvl w:val="1"/>
      </w:pPr>
      <w:r w:rsidRPr="00D2334C">
        <w:t>3.2.5.</w:t>
      </w:r>
      <w:r w:rsidRPr="00D2334C">
        <w:tab/>
        <w:t>Для подачи заявления через ПГУ ЛО заявитель должен выполнить следующие действия:</w:t>
      </w:r>
    </w:p>
    <w:p w:rsidR="00D2334C" w:rsidRPr="00D2334C" w:rsidRDefault="00D2334C" w:rsidP="00D2334C">
      <w:pPr>
        <w:ind w:firstLine="720"/>
        <w:jc w:val="both"/>
        <w:outlineLvl w:val="1"/>
      </w:pPr>
      <w:r w:rsidRPr="00D2334C">
        <w:t>пройти идентификацию и аутентификацию в ЕСИА;</w:t>
      </w:r>
    </w:p>
    <w:p w:rsidR="00D2334C" w:rsidRPr="00D2334C" w:rsidRDefault="00D2334C" w:rsidP="00D2334C">
      <w:pPr>
        <w:ind w:firstLine="720"/>
        <w:jc w:val="both"/>
        <w:outlineLvl w:val="1"/>
      </w:pPr>
      <w:r w:rsidRPr="00D2334C">
        <w:t>в личном кабинете на ПГУ ЛО заполнить в электронном виде заявление                                  на предоставление муниципальной услуги;</w:t>
      </w:r>
    </w:p>
    <w:p w:rsidR="00D2334C" w:rsidRPr="00D2334C" w:rsidRDefault="00D2334C" w:rsidP="00D2334C">
      <w:pPr>
        <w:ind w:firstLine="720"/>
        <w:jc w:val="both"/>
        <w:outlineLvl w:val="1"/>
      </w:pPr>
      <w:r w:rsidRPr="00D2334C">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D2334C" w:rsidRPr="00D2334C" w:rsidRDefault="00D2334C" w:rsidP="00D2334C">
      <w:pPr>
        <w:ind w:firstLine="720"/>
        <w:jc w:val="both"/>
        <w:outlineLvl w:val="1"/>
      </w:pPr>
      <w:r w:rsidRPr="00D2334C">
        <w:t>в случае если заявитель выбрал способ предоставления муниципальной услуги                                   без личной явки на прием в Администрацию:</w:t>
      </w:r>
    </w:p>
    <w:p w:rsidR="00D2334C" w:rsidRPr="00D2334C" w:rsidRDefault="00D2334C" w:rsidP="00D2334C">
      <w:pPr>
        <w:ind w:firstLine="720"/>
        <w:jc w:val="both"/>
        <w:outlineLvl w:val="1"/>
      </w:pPr>
      <w:r w:rsidRPr="00D2334C">
        <w:lastRenderedPageBreak/>
        <w:t>- приложить к заявлению электронные документы, заверенные УКЭП (в случае необходимости использования УКЭП);</w:t>
      </w:r>
    </w:p>
    <w:p w:rsidR="00D2334C" w:rsidRPr="00D2334C" w:rsidRDefault="00D2334C" w:rsidP="00D2334C">
      <w:pPr>
        <w:ind w:firstLine="720"/>
        <w:jc w:val="both"/>
        <w:outlineLvl w:val="1"/>
      </w:pPr>
      <w:r w:rsidRPr="00D2334C">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2334C" w:rsidRPr="00D2334C" w:rsidRDefault="00D2334C" w:rsidP="00D2334C">
      <w:pPr>
        <w:ind w:firstLine="720"/>
        <w:jc w:val="both"/>
        <w:outlineLvl w:val="1"/>
      </w:pPr>
      <w:r w:rsidRPr="00D2334C">
        <w:t>- заверить заявление УКЭП (в случае необходимости использования УКЭП);</w:t>
      </w:r>
    </w:p>
    <w:p w:rsidR="00D2334C" w:rsidRPr="00D2334C" w:rsidRDefault="00D2334C" w:rsidP="00D2334C">
      <w:pPr>
        <w:ind w:firstLine="720"/>
        <w:jc w:val="both"/>
        <w:outlineLvl w:val="1"/>
      </w:pPr>
      <w:r w:rsidRPr="00D2334C">
        <w:t>- направить пакет электронных документов в Администрацию посредством функционала ПГУ ЛО.</w:t>
      </w:r>
    </w:p>
    <w:p w:rsidR="00D2334C" w:rsidRPr="00D2334C" w:rsidRDefault="00D2334C" w:rsidP="00D2334C">
      <w:pPr>
        <w:ind w:firstLine="720"/>
        <w:jc w:val="both"/>
        <w:outlineLvl w:val="1"/>
      </w:pPr>
      <w:r w:rsidRPr="00D2334C">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D2334C" w:rsidRPr="00D2334C" w:rsidRDefault="00D2334C" w:rsidP="00D2334C">
      <w:pPr>
        <w:ind w:firstLine="720"/>
        <w:jc w:val="both"/>
        <w:outlineLvl w:val="1"/>
      </w:pPr>
      <w:r w:rsidRPr="00D2334C">
        <w:t>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Отдела выполняет следующие действия:</w:t>
      </w:r>
    </w:p>
    <w:p w:rsidR="00D2334C" w:rsidRPr="00D2334C" w:rsidRDefault="00D2334C" w:rsidP="00D2334C">
      <w:pPr>
        <w:ind w:firstLine="720"/>
        <w:jc w:val="both"/>
        <w:outlineLvl w:val="1"/>
      </w:pPr>
      <w:r w:rsidRPr="00D2334C">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D2334C" w:rsidRPr="00D2334C" w:rsidRDefault="00D2334C" w:rsidP="00D2334C">
      <w:pPr>
        <w:ind w:firstLine="720"/>
        <w:jc w:val="both"/>
        <w:outlineLvl w:val="1"/>
      </w:pPr>
      <w:r w:rsidRPr="00D2334C">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2334C" w:rsidRPr="00D2334C" w:rsidRDefault="00D2334C" w:rsidP="00D2334C">
      <w:pPr>
        <w:ind w:firstLine="720"/>
        <w:jc w:val="both"/>
        <w:outlineLvl w:val="1"/>
      </w:pPr>
      <w:r w:rsidRPr="00D2334C">
        <w:t>уведомляет заявителя о принятом решении с помощью указанных в заявлении сре</w:t>
      </w:r>
      <w:proofErr w:type="gramStart"/>
      <w:r w:rsidRPr="00D2334C">
        <w:t>дств св</w:t>
      </w:r>
      <w:proofErr w:type="gramEnd"/>
      <w:r w:rsidRPr="00D2334C">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D2334C" w:rsidRPr="00D2334C" w:rsidRDefault="00D2334C" w:rsidP="00D2334C">
      <w:pPr>
        <w:ind w:firstLine="720"/>
        <w:jc w:val="both"/>
        <w:outlineLvl w:val="1"/>
      </w:pPr>
      <w:r w:rsidRPr="00D2334C">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Отдела выполняет следующие действия:</w:t>
      </w:r>
    </w:p>
    <w:p w:rsidR="00D2334C" w:rsidRPr="00D2334C" w:rsidRDefault="00D2334C" w:rsidP="00D2334C">
      <w:pPr>
        <w:ind w:firstLine="720"/>
        <w:jc w:val="both"/>
        <w:outlineLvl w:val="1"/>
      </w:pPr>
      <w:r w:rsidRPr="00D2334C">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2334C" w:rsidRPr="00D2334C" w:rsidRDefault="00D2334C" w:rsidP="00D2334C">
      <w:pPr>
        <w:ind w:firstLine="720"/>
        <w:jc w:val="both"/>
        <w:outlineLvl w:val="1"/>
      </w:pPr>
      <w:r w:rsidRPr="00D2334C">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D2334C" w:rsidRPr="00D2334C" w:rsidRDefault="00D2334C" w:rsidP="00D2334C">
      <w:pPr>
        <w:ind w:firstLine="720"/>
        <w:jc w:val="both"/>
        <w:outlineLvl w:val="1"/>
      </w:pPr>
      <w:r w:rsidRPr="00D2334C">
        <w:t>Заявитель должен явиться на прием в указанное время. В случае</w:t>
      </w:r>
      <w:proofErr w:type="gramStart"/>
      <w:r w:rsidRPr="00D2334C">
        <w:t>,</w:t>
      </w:r>
      <w:proofErr w:type="gramEnd"/>
      <w:r w:rsidRPr="00D2334C">
        <w:t xml:space="preserve">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D2334C" w:rsidRPr="00D2334C" w:rsidRDefault="00D2334C" w:rsidP="00D2334C">
      <w:pPr>
        <w:ind w:firstLine="720"/>
        <w:jc w:val="both"/>
        <w:outlineLvl w:val="1"/>
      </w:pPr>
      <w:r w:rsidRPr="00D2334C">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2334C" w:rsidRPr="00D2334C" w:rsidRDefault="00D2334C" w:rsidP="00D2334C">
      <w:pPr>
        <w:ind w:firstLine="720"/>
        <w:jc w:val="both"/>
        <w:outlineLvl w:val="1"/>
      </w:pPr>
      <w:r w:rsidRPr="00D2334C">
        <w:t>Должностное лицо Отдела уведомляет заявителя о принятом решении с помощью указанных в заявлении сре</w:t>
      </w:r>
      <w:proofErr w:type="gramStart"/>
      <w:r w:rsidRPr="00D2334C">
        <w:t>дств св</w:t>
      </w:r>
      <w:proofErr w:type="gramEnd"/>
      <w:r w:rsidRPr="00D2334C">
        <w:t xml:space="preserve">язи, затем направляет документ способом, указанным в заявлении: в письменном виде почтой, либо выдает его при личном обращении заявителя, либо </w:t>
      </w:r>
      <w:r w:rsidRPr="00D2334C">
        <w:lastRenderedPageBreak/>
        <w:t>направляет электронный документ, подписанный УКЭП должностного лица, принявшего решение, в личный кабинет заявителя на ПГУ ЛО.</w:t>
      </w:r>
    </w:p>
    <w:p w:rsidR="00D2334C" w:rsidRPr="00D2334C" w:rsidRDefault="00D2334C" w:rsidP="00D2334C">
      <w:pPr>
        <w:ind w:firstLine="720"/>
        <w:jc w:val="both"/>
        <w:outlineLvl w:val="1"/>
      </w:pPr>
      <w:r w:rsidRPr="00D2334C">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D2334C" w:rsidRPr="00D2334C" w:rsidRDefault="00D2334C" w:rsidP="00D2334C">
      <w:pPr>
        <w:ind w:firstLine="720"/>
        <w:jc w:val="both"/>
        <w:outlineLvl w:val="1"/>
      </w:pPr>
      <w:r w:rsidRPr="00D2334C">
        <w:t>В случае</w:t>
      </w:r>
      <w:proofErr w:type="gramStart"/>
      <w:r w:rsidRPr="00D2334C">
        <w:t>,</w:t>
      </w:r>
      <w:proofErr w:type="gramEnd"/>
      <w:r w:rsidRPr="00D2334C">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D2334C" w:rsidRPr="00D2334C" w:rsidRDefault="00D2334C" w:rsidP="00D2334C">
      <w:pPr>
        <w:ind w:firstLine="720"/>
        <w:jc w:val="both"/>
        <w:outlineLvl w:val="1"/>
      </w:pPr>
      <w:r w:rsidRPr="00D2334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D2334C" w:rsidRPr="00D2334C" w:rsidRDefault="00D2334C" w:rsidP="00D2334C">
      <w:pPr>
        <w:ind w:firstLine="720"/>
        <w:jc w:val="both"/>
        <w:outlineLvl w:val="1"/>
      </w:pPr>
      <w:r w:rsidRPr="00D2334C">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D2334C" w:rsidRPr="00D2334C" w:rsidRDefault="00D2334C" w:rsidP="00947C82">
      <w:pPr>
        <w:ind w:firstLine="720"/>
        <w:jc w:val="both"/>
        <w:outlineLvl w:val="1"/>
      </w:pPr>
      <w:r w:rsidRPr="00D2334C">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D2334C" w:rsidRPr="00D2334C" w:rsidRDefault="00D2334C" w:rsidP="00D2334C">
      <w:pPr>
        <w:autoSpaceDE w:val="0"/>
        <w:autoSpaceDN w:val="0"/>
        <w:adjustRightInd w:val="0"/>
        <w:ind w:firstLine="720"/>
        <w:jc w:val="both"/>
      </w:pPr>
      <w:r w:rsidRPr="00D2334C">
        <w:t>3.3. Порядок исправления допущенных опечаток и ошибок в выданных в результате предоставления муниципальной услуги документах</w:t>
      </w:r>
    </w:p>
    <w:p w:rsidR="00D2334C" w:rsidRPr="00D2334C" w:rsidRDefault="00D2334C" w:rsidP="00D2334C">
      <w:pPr>
        <w:autoSpaceDE w:val="0"/>
        <w:autoSpaceDN w:val="0"/>
        <w:adjustRightInd w:val="0"/>
        <w:ind w:firstLine="720"/>
        <w:jc w:val="both"/>
      </w:pPr>
      <w:r w:rsidRPr="00D2334C">
        <w:t xml:space="preserve">3.3.1. </w:t>
      </w:r>
      <w:proofErr w:type="gramStart"/>
      <w:r w:rsidRPr="00D2334C">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w:t>
      </w:r>
      <w:proofErr w:type="gramEnd"/>
      <w:r w:rsidRPr="00D2334C">
        <w:t xml:space="preserve">(или) ошибок с изложением сути допущенных опечаток </w:t>
      </w:r>
      <w:proofErr w:type="gramStart"/>
      <w:r w:rsidRPr="00D2334C">
        <w:t>и(</w:t>
      </w:r>
      <w:proofErr w:type="gramEnd"/>
      <w:r w:rsidRPr="00D2334C">
        <w:t>или) ошибок и приложением копии документа, содержащего опечатки и(или) ошибки.</w:t>
      </w:r>
    </w:p>
    <w:p w:rsidR="00D2334C" w:rsidRPr="00D2334C" w:rsidRDefault="00D2334C" w:rsidP="00D2334C">
      <w:pPr>
        <w:autoSpaceDE w:val="0"/>
        <w:autoSpaceDN w:val="0"/>
        <w:adjustRightInd w:val="0"/>
        <w:ind w:firstLine="720"/>
        <w:jc w:val="both"/>
      </w:pPr>
      <w:r w:rsidRPr="00D2334C">
        <w:t xml:space="preserve">3.3.2. </w:t>
      </w:r>
      <w:proofErr w:type="gramStart"/>
      <w:r w:rsidRPr="00D2334C">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2334C">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2334C" w:rsidRPr="00D2334C" w:rsidRDefault="00D2334C" w:rsidP="00D2334C">
      <w:pPr>
        <w:widowControl w:val="0"/>
        <w:jc w:val="center"/>
        <w:rPr>
          <w:b/>
        </w:rPr>
      </w:pPr>
    </w:p>
    <w:p w:rsidR="00D2334C" w:rsidRPr="00D2334C" w:rsidRDefault="00D2334C" w:rsidP="00D2334C">
      <w:pPr>
        <w:tabs>
          <w:tab w:val="left" w:pos="142"/>
          <w:tab w:val="left" w:pos="284"/>
        </w:tabs>
        <w:jc w:val="center"/>
        <w:rPr>
          <w:lang/>
        </w:rPr>
      </w:pPr>
      <w:r w:rsidRPr="00D2334C">
        <w:rPr>
          <w:lang w:val="el-GR"/>
        </w:rPr>
        <w:t>4</w:t>
      </w:r>
      <w:r w:rsidRPr="00D2334C">
        <w:rPr>
          <w:lang/>
        </w:rPr>
        <w:t xml:space="preserve">. </w:t>
      </w:r>
      <w:r w:rsidRPr="00D2334C">
        <w:rPr>
          <w:lang/>
        </w:rPr>
        <w:t xml:space="preserve">Формы </w:t>
      </w:r>
      <w:proofErr w:type="gramStart"/>
      <w:r w:rsidRPr="00D2334C">
        <w:rPr>
          <w:lang/>
        </w:rPr>
        <w:t>контро</w:t>
      </w:r>
      <w:r w:rsidRPr="00D2334C">
        <w:rPr>
          <w:lang/>
        </w:rPr>
        <w:t>ля</w:t>
      </w:r>
      <w:r w:rsidRPr="00D2334C">
        <w:rPr>
          <w:lang/>
        </w:rPr>
        <w:t xml:space="preserve"> за</w:t>
      </w:r>
      <w:proofErr w:type="gramEnd"/>
      <w:r w:rsidRPr="00D2334C">
        <w:rPr>
          <w:lang/>
        </w:rPr>
        <w:t xml:space="preserve"> </w:t>
      </w:r>
      <w:r w:rsidRPr="00D2334C">
        <w:rPr>
          <w:lang/>
        </w:rPr>
        <w:t>исполнением административного регламента</w:t>
      </w:r>
    </w:p>
    <w:p w:rsidR="00D2334C" w:rsidRPr="00D2334C" w:rsidRDefault="00D2334C" w:rsidP="00D2334C">
      <w:pPr>
        <w:tabs>
          <w:tab w:val="left" w:pos="142"/>
          <w:tab w:val="left" w:pos="284"/>
        </w:tabs>
        <w:ind w:firstLine="720"/>
        <w:jc w:val="both"/>
        <w:rPr>
          <w:lang/>
        </w:rPr>
      </w:pPr>
      <w:r w:rsidRPr="00D2334C">
        <w:rPr>
          <w:lang/>
        </w:rPr>
        <w:t>4</w:t>
      </w:r>
      <w:r w:rsidRPr="00D2334C">
        <w:rPr>
          <w:lang/>
        </w:rPr>
        <w:t xml:space="preserve">.1. </w:t>
      </w:r>
      <w:r w:rsidRPr="00D2334C">
        <w:rPr>
          <w:lang/>
        </w:rPr>
        <w:t xml:space="preserve">Порядок осуществления </w:t>
      </w:r>
      <w:proofErr w:type="gramStart"/>
      <w:r w:rsidRPr="00D2334C">
        <w:rPr>
          <w:lang/>
        </w:rPr>
        <w:t>контроля за</w:t>
      </w:r>
      <w:proofErr w:type="gramEnd"/>
      <w:r w:rsidRPr="00D2334C">
        <w:rPr>
          <w:lang/>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D2334C">
        <w:rPr>
          <w:lang/>
        </w:rPr>
        <w:t xml:space="preserve">муниципальной </w:t>
      </w:r>
      <w:r w:rsidRPr="00D2334C">
        <w:rPr>
          <w:lang/>
        </w:rPr>
        <w:t>услуги, а также принятием решений ответственными лицами.</w:t>
      </w:r>
    </w:p>
    <w:p w:rsidR="00D2334C" w:rsidRPr="00D2334C" w:rsidRDefault="00D2334C" w:rsidP="00D2334C">
      <w:pPr>
        <w:tabs>
          <w:tab w:val="left" w:pos="142"/>
          <w:tab w:val="left" w:pos="284"/>
        </w:tabs>
        <w:ind w:firstLine="720"/>
        <w:jc w:val="both"/>
        <w:rPr>
          <w:lang/>
        </w:rPr>
      </w:pPr>
      <w:r w:rsidRPr="00D2334C">
        <w:rPr>
          <w:lang/>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D2334C" w:rsidRPr="00D2334C" w:rsidRDefault="00D2334C" w:rsidP="00D2334C">
      <w:pPr>
        <w:tabs>
          <w:tab w:val="left" w:pos="142"/>
          <w:tab w:val="left" w:pos="284"/>
        </w:tabs>
        <w:ind w:firstLine="720"/>
        <w:jc w:val="both"/>
        <w:rPr>
          <w:lang/>
        </w:rPr>
      </w:pPr>
      <w:proofErr w:type="gramStart"/>
      <w:r w:rsidRPr="00D2334C">
        <w:rPr>
          <w:lang/>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D2334C" w:rsidRPr="00D2334C" w:rsidRDefault="00D2334C" w:rsidP="00D2334C">
      <w:pPr>
        <w:tabs>
          <w:tab w:val="left" w:pos="709"/>
        </w:tabs>
        <w:autoSpaceDE w:val="0"/>
        <w:autoSpaceDN w:val="0"/>
        <w:adjustRightInd w:val="0"/>
        <w:ind w:firstLine="720"/>
        <w:contextualSpacing/>
        <w:jc w:val="both"/>
      </w:pPr>
      <w:r w:rsidRPr="00D2334C">
        <w:lastRenderedPageBreak/>
        <w:t>4.2. Порядок осуществления проверок полноты и качества предоставления муниципальной услуги.</w:t>
      </w:r>
    </w:p>
    <w:p w:rsidR="00D2334C" w:rsidRPr="00D2334C" w:rsidRDefault="00D2334C" w:rsidP="00D2334C">
      <w:pPr>
        <w:tabs>
          <w:tab w:val="left" w:pos="709"/>
        </w:tabs>
        <w:autoSpaceDE w:val="0"/>
        <w:autoSpaceDN w:val="0"/>
        <w:adjustRightInd w:val="0"/>
        <w:ind w:firstLine="720"/>
        <w:contextualSpacing/>
        <w:jc w:val="both"/>
      </w:pPr>
      <w:r w:rsidRPr="00D2334C">
        <w:t xml:space="preserve">В целях осуществления </w:t>
      </w:r>
      <w:proofErr w:type="gramStart"/>
      <w:r w:rsidRPr="00D2334C">
        <w:t>контроля за</w:t>
      </w:r>
      <w:proofErr w:type="gramEnd"/>
      <w:r w:rsidRPr="00D2334C">
        <w:t xml:space="preserve"> полнотой и качеством предоставления муниципальной услуги проводятся проверки. </w:t>
      </w:r>
    </w:p>
    <w:p w:rsidR="00D2334C" w:rsidRPr="00D2334C" w:rsidRDefault="00D2334C" w:rsidP="00D2334C">
      <w:pPr>
        <w:tabs>
          <w:tab w:val="left" w:pos="709"/>
        </w:tabs>
        <w:autoSpaceDE w:val="0"/>
        <w:autoSpaceDN w:val="0"/>
        <w:adjustRightInd w:val="0"/>
        <w:spacing w:before="60" w:after="60"/>
        <w:ind w:firstLine="720"/>
        <w:contextualSpacing/>
        <w:jc w:val="both"/>
      </w:pPr>
      <w:r w:rsidRPr="00D2334C">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D2334C" w:rsidRPr="00D2334C" w:rsidRDefault="00D2334C" w:rsidP="00D2334C">
      <w:pPr>
        <w:tabs>
          <w:tab w:val="left" w:pos="709"/>
        </w:tabs>
        <w:autoSpaceDE w:val="0"/>
        <w:autoSpaceDN w:val="0"/>
        <w:adjustRightInd w:val="0"/>
        <w:spacing w:before="60" w:after="60"/>
        <w:ind w:firstLine="720"/>
        <w:contextualSpacing/>
        <w:jc w:val="both"/>
      </w:pPr>
      <w:r w:rsidRPr="00D2334C">
        <w:t xml:space="preserve">О проведении проверки издается правовой акт руководителя Администрации о проведении </w:t>
      </w:r>
      <w:proofErr w:type="gramStart"/>
      <w:r w:rsidRPr="00D2334C">
        <w:t>проверки исполнения административного регламента предоставления муниципальной услуги</w:t>
      </w:r>
      <w:proofErr w:type="gramEnd"/>
      <w:r w:rsidRPr="00D2334C">
        <w:t>.</w:t>
      </w:r>
    </w:p>
    <w:p w:rsidR="00D2334C" w:rsidRPr="00D2334C" w:rsidRDefault="00D2334C" w:rsidP="00D2334C">
      <w:pPr>
        <w:tabs>
          <w:tab w:val="left" w:pos="709"/>
        </w:tabs>
        <w:autoSpaceDE w:val="0"/>
        <w:autoSpaceDN w:val="0"/>
        <w:adjustRightInd w:val="0"/>
        <w:spacing w:before="60" w:after="60"/>
        <w:ind w:firstLine="720"/>
        <w:contextualSpacing/>
        <w:jc w:val="both"/>
      </w:pPr>
      <w:r w:rsidRPr="00D2334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334C" w:rsidRPr="00D2334C" w:rsidRDefault="00D2334C" w:rsidP="00D2334C">
      <w:pPr>
        <w:tabs>
          <w:tab w:val="left" w:pos="284"/>
          <w:tab w:val="left" w:pos="709"/>
        </w:tabs>
        <w:ind w:firstLine="720"/>
        <w:jc w:val="both"/>
        <w:rPr>
          <w:lang/>
        </w:rPr>
      </w:pPr>
      <w:r w:rsidRPr="00D2334C">
        <w:rPr>
          <w:lang/>
        </w:rPr>
        <w:t>4</w:t>
      </w:r>
      <w:r w:rsidRPr="00D2334C">
        <w:rPr>
          <w:lang/>
        </w:rPr>
        <w:t>.</w:t>
      </w:r>
      <w:r w:rsidRPr="00D2334C">
        <w:rPr>
          <w:lang/>
        </w:rPr>
        <w:t>3</w:t>
      </w:r>
      <w:r w:rsidRPr="00D2334C">
        <w:rPr>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D2334C" w:rsidRPr="00D2334C" w:rsidRDefault="00D2334C" w:rsidP="00D2334C">
      <w:pPr>
        <w:shd w:val="clear" w:color="auto" w:fill="FFFFFF"/>
        <w:ind w:firstLine="720"/>
        <w:jc w:val="both"/>
      </w:pPr>
      <w:r w:rsidRPr="00D2334C">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D2334C" w:rsidRPr="00D2334C" w:rsidRDefault="00D2334C" w:rsidP="00D2334C">
      <w:pPr>
        <w:shd w:val="clear" w:color="auto" w:fill="FFFFFF"/>
        <w:ind w:firstLine="720"/>
        <w:jc w:val="both"/>
      </w:pPr>
      <w:r w:rsidRPr="00D2334C">
        <w:t>Руководитель Администрации несет персональную ответственность за обеспечение предоставления муниципальной услуги.</w:t>
      </w:r>
    </w:p>
    <w:p w:rsidR="00D2334C" w:rsidRPr="00D2334C" w:rsidRDefault="00D2334C" w:rsidP="00D2334C">
      <w:pPr>
        <w:shd w:val="clear" w:color="auto" w:fill="FFFFFF"/>
        <w:ind w:firstLine="720"/>
        <w:jc w:val="both"/>
        <w:rPr>
          <w:lang/>
        </w:rPr>
      </w:pPr>
      <w:r w:rsidRPr="00D2334C">
        <w:rPr>
          <w:lang/>
        </w:rPr>
        <w:t xml:space="preserve">Работники </w:t>
      </w:r>
      <w:r w:rsidRPr="00D2334C">
        <w:t>Администрации</w:t>
      </w:r>
      <w:r w:rsidRPr="00D2334C">
        <w:rPr>
          <w:lang/>
        </w:rPr>
        <w:t xml:space="preserve"> при предоставлении </w:t>
      </w:r>
      <w:r w:rsidRPr="00D2334C">
        <w:t xml:space="preserve">муниципальной </w:t>
      </w:r>
      <w:r w:rsidRPr="00D2334C">
        <w:rPr>
          <w:lang/>
        </w:rPr>
        <w:t>услуги несут персональную ответственность:</w:t>
      </w:r>
    </w:p>
    <w:p w:rsidR="00D2334C" w:rsidRPr="00D2334C" w:rsidRDefault="00D2334C" w:rsidP="00D2334C">
      <w:pPr>
        <w:shd w:val="clear" w:color="auto" w:fill="FFFFFF"/>
        <w:ind w:firstLine="720"/>
        <w:jc w:val="both"/>
        <w:rPr>
          <w:lang/>
        </w:rPr>
      </w:pPr>
      <w:r w:rsidRPr="00D2334C">
        <w:rPr>
          <w:lang/>
        </w:rPr>
        <w:t xml:space="preserve">- за неисполнение или ненадлежащее исполнение административных процедур при предоставлении </w:t>
      </w:r>
      <w:r w:rsidRPr="00D2334C">
        <w:t xml:space="preserve">муниципальной </w:t>
      </w:r>
      <w:r w:rsidRPr="00D2334C">
        <w:rPr>
          <w:lang/>
        </w:rPr>
        <w:t>услуги;</w:t>
      </w:r>
    </w:p>
    <w:p w:rsidR="00D2334C" w:rsidRPr="00D2334C" w:rsidRDefault="00D2334C" w:rsidP="00D2334C">
      <w:pPr>
        <w:shd w:val="clear" w:color="auto" w:fill="FFFFFF"/>
        <w:ind w:firstLine="720"/>
        <w:jc w:val="both"/>
        <w:rPr>
          <w:lang/>
        </w:rPr>
      </w:pPr>
      <w:r w:rsidRPr="00D2334C">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2334C" w:rsidRPr="00D2334C" w:rsidRDefault="00D2334C" w:rsidP="00D2334C">
      <w:pPr>
        <w:tabs>
          <w:tab w:val="left" w:pos="284"/>
          <w:tab w:val="left" w:pos="709"/>
        </w:tabs>
        <w:ind w:firstLine="720"/>
        <w:jc w:val="both"/>
        <w:rPr>
          <w:lang/>
        </w:rPr>
      </w:pPr>
      <w:r w:rsidRPr="00D2334C">
        <w:rPr>
          <w:lang/>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2334C" w:rsidRPr="00D2334C" w:rsidRDefault="00D2334C" w:rsidP="00D2334C">
      <w:pPr>
        <w:tabs>
          <w:tab w:val="left" w:pos="284"/>
          <w:tab w:val="left" w:pos="709"/>
        </w:tabs>
        <w:ind w:firstLine="720"/>
        <w:jc w:val="both"/>
        <w:rPr>
          <w:lang/>
        </w:rPr>
      </w:pPr>
      <w:r w:rsidRPr="00D2334C">
        <w:rPr>
          <w:lang/>
        </w:rPr>
        <w:t xml:space="preserve">Контроль соблюдения специалистами МФЦ последовательности действий, </w:t>
      </w:r>
      <w:r w:rsidRPr="00D2334C">
        <w:rPr>
          <w:lang/>
        </w:rPr>
        <w:t>определенных</w:t>
      </w:r>
      <w:r w:rsidRPr="00D2334C">
        <w:rPr>
          <w:lang/>
        </w:rPr>
        <w:t xml:space="preserve"> административными процедурами, осуществляется </w:t>
      </w:r>
      <w:r w:rsidRPr="00D2334C">
        <w:rPr>
          <w:lang/>
        </w:rPr>
        <w:t>руководителями</w:t>
      </w:r>
      <w:r w:rsidRPr="00D2334C">
        <w:rPr>
          <w:lang/>
        </w:rPr>
        <w:t xml:space="preserve"> МФЦ.</w:t>
      </w:r>
    </w:p>
    <w:p w:rsidR="00D2334C" w:rsidRPr="00D2334C" w:rsidRDefault="00D2334C" w:rsidP="00D2334C">
      <w:pPr>
        <w:widowControl w:val="0"/>
        <w:tabs>
          <w:tab w:val="left" w:pos="709"/>
        </w:tabs>
        <w:autoSpaceDE w:val="0"/>
        <w:autoSpaceDN w:val="0"/>
        <w:adjustRightInd w:val="0"/>
        <w:ind w:firstLine="720"/>
        <w:jc w:val="both"/>
      </w:pPr>
      <w:r w:rsidRPr="00D2334C">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2334C" w:rsidRPr="00D2334C" w:rsidRDefault="00D2334C" w:rsidP="00D2334C">
      <w:pPr>
        <w:tabs>
          <w:tab w:val="left" w:pos="142"/>
          <w:tab w:val="left" w:pos="284"/>
        </w:tabs>
        <w:ind w:firstLine="720"/>
        <w:jc w:val="center"/>
        <w:rPr>
          <w:bCs/>
          <w:lang/>
        </w:rPr>
      </w:pPr>
    </w:p>
    <w:p w:rsidR="00D2334C" w:rsidRPr="00D2334C" w:rsidRDefault="00D2334C" w:rsidP="00D2334C">
      <w:pPr>
        <w:tabs>
          <w:tab w:val="left" w:pos="142"/>
          <w:tab w:val="left" w:pos="284"/>
        </w:tabs>
        <w:jc w:val="center"/>
        <w:rPr>
          <w:bCs/>
          <w:lang/>
        </w:rPr>
      </w:pPr>
      <w:r w:rsidRPr="00D2334C">
        <w:rPr>
          <w:bCs/>
          <w:lang w:val="el-GR"/>
        </w:rPr>
        <w:t>5</w:t>
      </w:r>
      <w:r w:rsidRPr="00D2334C">
        <w:rPr>
          <w:bCs/>
          <w:lang/>
        </w:rPr>
        <w:t xml:space="preserve">. </w:t>
      </w:r>
      <w:proofErr w:type="gramStart"/>
      <w:r w:rsidRPr="00D2334C">
        <w:rPr>
          <w:bCs/>
          <w:lang/>
        </w:rPr>
        <w:t>Досудебный (внесудебный) порядок обжалования решений</w:t>
      </w:r>
      <w:r w:rsidRPr="00D2334C">
        <w:rPr>
          <w:bCs/>
          <w:lang/>
        </w:rPr>
        <w:br/>
        <w:t xml:space="preserve">и действий (бездействия) органа, предоставляющего </w:t>
      </w:r>
      <w:r w:rsidRPr="00D2334C">
        <w:rPr>
          <w:lang/>
        </w:rPr>
        <w:t>муниципаль</w:t>
      </w:r>
      <w:r w:rsidRPr="00D2334C">
        <w:rPr>
          <w:lang/>
        </w:rPr>
        <w:t>ную</w:t>
      </w:r>
      <w:r w:rsidRPr="00D2334C">
        <w:rPr>
          <w:lang/>
        </w:rPr>
        <w:t xml:space="preserve"> </w:t>
      </w:r>
      <w:r w:rsidRPr="00D2334C">
        <w:rPr>
          <w:bCs/>
          <w:lang/>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D2334C" w:rsidRPr="00D2334C" w:rsidRDefault="00D2334C" w:rsidP="00D2334C">
      <w:pPr>
        <w:tabs>
          <w:tab w:val="left" w:pos="142"/>
          <w:tab w:val="left" w:pos="284"/>
        </w:tabs>
        <w:ind w:firstLine="720"/>
        <w:jc w:val="both"/>
      </w:pPr>
      <w:r w:rsidRPr="00D2334C">
        <w:t xml:space="preserve">5.1. </w:t>
      </w:r>
      <w:proofErr w:type="gramStart"/>
      <w:r w:rsidRPr="00D2334C">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D2334C" w:rsidRPr="00D2334C" w:rsidRDefault="00D2334C" w:rsidP="00D2334C">
      <w:pPr>
        <w:tabs>
          <w:tab w:val="left" w:pos="142"/>
          <w:tab w:val="left" w:pos="284"/>
        </w:tabs>
        <w:ind w:firstLine="720"/>
        <w:jc w:val="both"/>
      </w:pPr>
      <w:r w:rsidRPr="00D2334C">
        <w:lastRenderedPageBreak/>
        <w:t xml:space="preserve">5.2. </w:t>
      </w:r>
      <w:proofErr w:type="gramStart"/>
      <w:r w:rsidRPr="00D2334C">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D2334C" w:rsidRPr="00D2334C" w:rsidRDefault="00D2334C" w:rsidP="00D2334C">
      <w:pPr>
        <w:tabs>
          <w:tab w:val="left" w:pos="142"/>
          <w:tab w:val="left" w:pos="284"/>
        </w:tabs>
        <w:ind w:firstLine="720"/>
        <w:jc w:val="both"/>
      </w:pPr>
      <w:r w:rsidRPr="00D2334C">
        <w:t xml:space="preserve">Заявитель может обратиться с </w:t>
      </w:r>
      <w:proofErr w:type="gramStart"/>
      <w:r w:rsidRPr="00D2334C">
        <w:t>жалобой</w:t>
      </w:r>
      <w:proofErr w:type="gramEnd"/>
      <w:r w:rsidRPr="00D2334C">
        <w:t xml:space="preserve"> в том числе в следующих случаях:</w:t>
      </w:r>
    </w:p>
    <w:p w:rsidR="00D2334C" w:rsidRPr="00D2334C" w:rsidRDefault="00D2334C" w:rsidP="00D2334C">
      <w:pPr>
        <w:tabs>
          <w:tab w:val="left" w:pos="142"/>
          <w:tab w:val="left" w:pos="284"/>
        </w:tabs>
        <w:ind w:firstLine="720"/>
        <w:jc w:val="both"/>
      </w:pPr>
      <w:r w:rsidRPr="00D2334C">
        <w:t>1) нарушение срока регистрации запроса о предоставлении муниципальной услуги, комплексного запроса;</w:t>
      </w:r>
    </w:p>
    <w:p w:rsidR="00D2334C" w:rsidRPr="00D2334C" w:rsidRDefault="00D2334C" w:rsidP="00D2334C">
      <w:pPr>
        <w:tabs>
          <w:tab w:val="left" w:pos="142"/>
          <w:tab w:val="left" w:pos="284"/>
        </w:tabs>
        <w:ind w:firstLine="720"/>
        <w:jc w:val="both"/>
      </w:pPr>
      <w:r w:rsidRPr="00D2334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34C" w:rsidRPr="00D2334C" w:rsidRDefault="00D2334C" w:rsidP="00D2334C">
      <w:pPr>
        <w:tabs>
          <w:tab w:val="left" w:pos="142"/>
          <w:tab w:val="left" w:pos="284"/>
        </w:tabs>
        <w:ind w:firstLine="720"/>
        <w:jc w:val="both"/>
      </w:pPr>
      <w:r w:rsidRPr="00D2334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334C" w:rsidRPr="00D2334C" w:rsidRDefault="00D2334C" w:rsidP="00D2334C">
      <w:pPr>
        <w:tabs>
          <w:tab w:val="left" w:pos="142"/>
          <w:tab w:val="left" w:pos="284"/>
        </w:tabs>
        <w:ind w:firstLine="720"/>
        <w:jc w:val="both"/>
      </w:pPr>
      <w:r w:rsidRPr="00D2334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334C" w:rsidRPr="00D2334C" w:rsidRDefault="00D2334C" w:rsidP="00D2334C">
      <w:pPr>
        <w:tabs>
          <w:tab w:val="left" w:pos="142"/>
          <w:tab w:val="left" w:pos="284"/>
        </w:tabs>
        <w:ind w:firstLine="720"/>
        <w:jc w:val="both"/>
      </w:pPr>
      <w:proofErr w:type="gramStart"/>
      <w:r w:rsidRPr="00D2334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334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34C" w:rsidRPr="00D2334C" w:rsidRDefault="00D2334C" w:rsidP="00D2334C">
      <w:pPr>
        <w:tabs>
          <w:tab w:val="left" w:pos="142"/>
          <w:tab w:val="left" w:pos="284"/>
        </w:tabs>
        <w:ind w:firstLine="720"/>
        <w:jc w:val="both"/>
      </w:pPr>
      <w:r w:rsidRPr="00D2334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334C" w:rsidRPr="00D2334C" w:rsidRDefault="00D2334C" w:rsidP="00D2334C">
      <w:pPr>
        <w:tabs>
          <w:tab w:val="left" w:pos="142"/>
          <w:tab w:val="left" w:pos="284"/>
        </w:tabs>
        <w:ind w:firstLine="720"/>
        <w:jc w:val="both"/>
      </w:pPr>
      <w:proofErr w:type="gramStart"/>
      <w:r w:rsidRPr="00D2334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34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34C" w:rsidRPr="00D2334C" w:rsidRDefault="00D2334C" w:rsidP="00D2334C">
      <w:pPr>
        <w:tabs>
          <w:tab w:val="left" w:pos="142"/>
          <w:tab w:val="left" w:pos="284"/>
        </w:tabs>
        <w:ind w:firstLine="720"/>
        <w:jc w:val="both"/>
      </w:pPr>
      <w:r w:rsidRPr="00D2334C">
        <w:t>8) нарушение срока или порядка выдачи документов по результатам предоставления муниципальной услуги;</w:t>
      </w:r>
    </w:p>
    <w:p w:rsidR="00D2334C" w:rsidRPr="00D2334C" w:rsidRDefault="00D2334C" w:rsidP="00D2334C">
      <w:pPr>
        <w:tabs>
          <w:tab w:val="left" w:pos="142"/>
          <w:tab w:val="left" w:pos="284"/>
        </w:tabs>
        <w:ind w:firstLine="720"/>
        <w:jc w:val="both"/>
      </w:pPr>
      <w:proofErr w:type="gramStart"/>
      <w:r w:rsidRPr="00D2334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334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2334C">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34C" w:rsidRPr="00D2334C" w:rsidRDefault="00D2334C" w:rsidP="00D2334C">
      <w:pPr>
        <w:tabs>
          <w:tab w:val="left" w:pos="142"/>
          <w:tab w:val="left" w:pos="284"/>
        </w:tabs>
        <w:ind w:firstLine="720"/>
        <w:jc w:val="both"/>
      </w:pPr>
      <w:r w:rsidRPr="00D2334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34C" w:rsidRPr="00D2334C" w:rsidRDefault="00D2334C" w:rsidP="00D2334C">
      <w:pPr>
        <w:tabs>
          <w:tab w:val="left" w:pos="142"/>
          <w:tab w:val="left" w:pos="284"/>
        </w:tabs>
        <w:ind w:firstLine="720"/>
        <w:jc w:val="both"/>
      </w:pPr>
      <w:r w:rsidRPr="00D2334C">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D2334C" w:rsidRPr="00D2334C" w:rsidRDefault="00D2334C" w:rsidP="00D2334C">
      <w:pPr>
        <w:tabs>
          <w:tab w:val="left" w:pos="142"/>
          <w:tab w:val="left" w:pos="284"/>
        </w:tabs>
        <w:ind w:firstLine="720"/>
        <w:jc w:val="both"/>
      </w:pPr>
      <w:r w:rsidRPr="00D2334C">
        <w:t xml:space="preserve">5.4. </w:t>
      </w:r>
      <w:proofErr w:type="gramStart"/>
      <w:r w:rsidRPr="00D2334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334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D2334C" w:rsidRPr="00D2334C" w:rsidRDefault="00D2334C" w:rsidP="00D2334C">
      <w:pPr>
        <w:tabs>
          <w:tab w:val="left" w:pos="142"/>
          <w:tab w:val="left" w:pos="284"/>
        </w:tabs>
        <w:ind w:firstLine="720"/>
        <w:jc w:val="both"/>
      </w:pPr>
      <w:r w:rsidRPr="00D2334C">
        <w:t>5.5. Основанием для начала процедуры досудебного (внесудебного) обжалования является подача заявителем жалобы, которая должна содержать:</w:t>
      </w:r>
    </w:p>
    <w:p w:rsidR="00D2334C" w:rsidRPr="00D2334C" w:rsidRDefault="00D2334C" w:rsidP="00D2334C">
      <w:pPr>
        <w:tabs>
          <w:tab w:val="left" w:pos="142"/>
          <w:tab w:val="left" w:pos="284"/>
        </w:tabs>
        <w:ind w:firstLine="720"/>
        <w:jc w:val="both"/>
      </w:pPr>
      <w:proofErr w:type="gramStart"/>
      <w:r w:rsidRPr="00D2334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D2334C" w:rsidRPr="00D2334C" w:rsidRDefault="00D2334C" w:rsidP="00D2334C">
      <w:pPr>
        <w:tabs>
          <w:tab w:val="left" w:pos="142"/>
          <w:tab w:val="left" w:pos="284"/>
        </w:tabs>
        <w:ind w:firstLine="720"/>
        <w:jc w:val="both"/>
      </w:pPr>
      <w:proofErr w:type="gramStart"/>
      <w:r w:rsidRPr="00D233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34C" w:rsidRPr="00D2334C" w:rsidRDefault="00D2334C" w:rsidP="00D2334C">
      <w:pPr>
        <w:tabs>
          <w:tab w:val="left" w:pos="142"/>
          <w:tab w:val="left" w:pos="284"/>
        </w:tabs>
        <w:ind w:firstLine="720"/>
        <w:jc w:val="both"/>
      </w:pPr>
      <w:r w:rsidRPr="00D2334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D2334C">
        <w:lastRenderedPageBreak/>
        <w:t>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D2334C" w:rsidRPr="00D2334C" w:rsidRDefault="00D2334C" w:rsidP="00D2334C">
      <w:pPr>
        <w:tabs>
          <w:tab w:val="left" w:pos="142"/>
          <w:tab w:val="left" w:pos="284"/>
        </w:tabs>
        <w:ind w:firstLine="720"/>
        <w:jc w:val="both"/>
      </w:pPr>
      <w:r w:rsidRPr="00D2334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D2334C" w:rsidRPr="00D2334C" w:rsidRDefault="00D2334C" w:rsidP="00D2334C">
      <w:pPr>
        <w:tabs>
          <w:tab w:val="left" w:pos="142"/>
          <w:tab w:val="left" w:pos="284"/>
        </w:tabs>
        <w:ind w:firstLine="720"/>
        <w:jc w:val="both"/>
      </w:pPr>
      <w:r w:rsidRPr="00D2334C">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334C" w:rsidRPr="00D2334C" w:rsidRDefault="00D2334C" w:rsidP="00D2334C">
      <w:pPr>
        <w:tabs>
          <w:tab w:val="left" w:pos="142"/>
          <w:tab w:val="left" w:pos="284"/>
        </w:tabs>
        <w:ind w:firstLine="720"/>
        <w:jc w:val="both"/>
      </w:pPr>
      <w:r w:rsidRPr="00D2334C">
        <w:t xml:space="preserve">5.7. </w:t>
      </w:r>
      <w:proofErr w:type="gramStart"/>
      <w:r w:rsidRPr="00D2334C">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D2334C">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34C" w:rsidRPr="00D2334C" w:rsidRDefault="00D2334C" w:rsidP="00D2334C">
      <w:pPr>
        <w:autoSpaceDE w:val="0"/>
        <w:autoSpaceDN w:val="0"/>
        <w:adjustRightInd w:val="0"/>
        <w:ind w:firstLine="720"/>
        <w:jc w:val="both"/>
      </w:pPr>
      <w:r w:rsidRPr="00D2334C">
        <w:t xml:space="preserve">5.8. </w:t>
      </w:r>
      <w:bookmarkStart w:id="16" w:name="Par1"/>
      <w:bookmarkEnd w:id="16"/>
      <w:r w:rsidRPr="00D2334C">
        <w:t>По результатам рассмотрения жалобы принимается одно из следующих решений:</w:t>
      </w:r>
    </w:p>
    <w:p w:rsidR="00D2334C" w:rsidRPr="00D2334C" w:rsidRDefault="00D2334C" w:rsidP="00D2334C">
      <w:pPr>
        <w:autoSpaceDE w:val="0"/>
        <w:autoSpaceDN w:val="0"/>
        <w:adjustRightInd w:val="0"/>
        <w:ind w:firstLine="720"/>
        <w:jc w:val="both"/>
      </w:pPr>
      <w:proofErr w:type="gramStart"/>
      <w:r w:rsidRPr="00D233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2334C" w:rsidRPr="00D2334C" w:rsidRDefault="00D2334C" w:rsidP="00D2334C">
      <w:pPr>
        <w:autoSpaceDE w:val="0"/>
        <w:autoSpaceDN w:val="0"/>
        <w:adjustRightInd w:val="0"/>
        <w:ind w:firstLine="720"/>
        <w:jc w:val="both"/>
      </w:pPr>
      <w:r w:rsidRPr="00D2334C">
        <w:t>2) в удовлетворении жалобы отказывается.</w:t>
      </w:r>
    </w:p>
    <w:p w:rsidR="00D2334C" w:rsidRPr="00D2334C" w:rsidRDefault="00D2334C" w:rsidP="00D2334C">
      <w:pPr>
        <w:autoSpaceDE w:val="0"/>
        <w:autoSpaceDN w:val="0"/>
        <w:adjustRightInd w:val="0"/>
        <w:ind w:firstLine="720"/>
        <w:jc w:val="both"/>
      </w:pPr>
      <w:r w:rsidRPr="00D2334C">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34C" w:rsidRPr="00D2334C" w:rsidRDefault="00D2334C" w:rsidP="00D2334C">
      <w:pPr>
        <w:tabs>
          <w:tab w:val="left" w:pos="142"/>
          <w:tab w:val="left" w:pos="284"/>
        </w:tabs>
        <w:ind w:firstLine="720"/>
        <w:jc w:val="both"/>
      </w:pPr>
      <w:r w:rsidRPr="00D2334C">
        <w:t xml:space="preserve">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34C">
        <w:t>неудобства</w:t>
      </w:r>
      <w:proofErr w:type="gramEnd"/>
      <w:r w:rsidRPr="00D2334C">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34C" w:rsidRPr="00D2334C" w:rsidRDefault="00D2334C" w:rsidP="00D2334C">
      <w:pPr>
        <w:autoSpaceDE w:val="0"/>
        <w:autoSpaceDN w:val="0"/>
        <w:adjustRightInd w:val="0"/>
        <w:ind w:firstLine="720"/>
        <w:jc w:val="both"/>
      </w:pPr>
      <w:r w:rsidRPr="00D2334C">
        <w:t xml:space="preserve">5.9.2. В случае признания </w:t>
      </w:r>
      <w:proofErr w:type="gramStart"/>
      <w:r w:rsidRPr="00D2334C">
        <w:t>жалобы</w:t>
      </w:r>
      <w:proofErr w:type="gramEnd"/>
      <w:r w:rsidRPr="00D2334C">
        <w:t xml:space="preserve">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D2334C" w:rsidRPr="00D2334C" w:rsidRDefault="00D2334C" w:rsidP="00D2334C">
      <w:pPr>
        <w:tabs>
          <w:tab w:val="left" w:pos="142"/>
          <w:tab w:val="left" w:pos="284"/>
        </w:tabs>
        <w:ind w:firstLine="720"/>
        <w:jc w:val="both"/>
      </w:pPr>
      <w:r w:rsidRPr="00D2334C">
        <w:t xml:space="preserve">5.10. В случае установления в ходе или по результатам </w:t>
      </w:r>
      <w:proofErr w:type="gramStart"/>
      <w:r w:rsidRPr="00D2334C">
        <w:t>рассмотрения жалобы признаков состава административного правонарушения</w:t>
      </w:r>
      <w:proofErr w:type="gramEnd"/>
      <w:r w:rsidRPr="00D2334C">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D2334C" w:rsidRPr="00D2334C" w:rsidRDefault="00D2334C" w:rsidP="00D2334C">
      <w:pPr>
        <w:tabs>
          <w:tab w:val="left" w:pos="142"/>
          <w:tab w:val="left" w:pos="284"/>
        </w:tabs>
        <w:ind w:firstLine="720"/>
        <w:jc w:val="both"/>
      </w:pPr>
      <w:r w:rsidRPr="00D2334C">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D2334C" w:rsidRPr="00D2334C" w:rsidRDefault="00D2334C" w:rsidP="00D2334C">
      <w:pPr>
        <w:autoSpaceDE w:val="0"/>
        <w:autoSpaceDN w:val="0"/>
        <w:adjustRightInd w:val="0"/>
        <w:jc w:val="both"/>
      </w:pPr>
    </w:p>
    <w:p w:rsidR="00D2334C" w:rsidRPr="00947C82" w:rsidRDefault="00D2334C" w:rsidP="00D2334C">
      <w:pPr>
        <w:jc w:val="center"/>
        <w:rPr>
          <w:bCs/>
          <w:lang/>
        </w:rPr>
      </w:pPr>
      <w:r w:rsidRPr="00947C82">
        <w:rPr>
          <w:lang/>
        </w:rPr>
        <w:t>6</w:t>
      </w:r>
      <w:r w:rsidRPr="00947C82">
        <w:rPr>
          <w:lang/>
        </w:rPr>
        <w:t>. О</w:t>
      </w:r>
      <w:r w:rsidRPr="00947C82">
        <w:rPr>
          <w:bCs/>
          <w:lang/>
        </w:rPr>
        <w:t>собенности выполнения административных про</w:t>
      </w:r>
      <w:r w:rsidR="00947C82" w:rsidRPr="00947C82">
        <w:rPr>
          <w:bCs/>
          <w:lang/>
        </w:rPr>
        <w:t>цедур</w:t>
      </w:r>
      <w:r w:rsidR="00947C82" w:rsidRPr="00947C82">
        <w:rPr>
          <w:bCs/>
          <w:lang/>
        </w:rPr>
        <w:br/>
      </w:r>
      <w:r w:rsidRPr="00947C82">
        <w:rPr>
          <w:bCs/>
          <w:lang/>
        </w:rPr>
        <w:t>в</w:t>
      </w:r>
      <w:r w:rsidRPr="00947C82">
        <w:rPr>
          <w:bCs/>
          <w:lang/>
        </w:rPr>
        <w:t xml:space="preserve"> многофункциональных центрах</w:t>
      </w:r>
    </w:p>
    <w:p w:rsidR="00D2334C" w:rsidRPr="00D2334C" w:rsidRDefault="00D2334C" w:rsidP="00D2334C">
      <w:pPr>
        <w:widowControl w:val="0"/>
        <w:tabs>
          <w:tab w:val="left" w:pos="142"/>
          <w:tab w:val="left" w:pos="284"/>
        </w:tabs>
        <w:autoSpaceDE w:val="0"/>
        <w:autoSpaceDN w:val="0"/>
        <w:adjustRightInd w:val="0"/>
        <w:ind w:firstLine="720"/>
        <w:jc w:val="both"/>
      </w:pPr>
      <w:bookmarkStart w:id="17" w:name="sub_2222"/>
      <w:r w:rsidRPr="00D2334C">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2334C">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D2334C" w:rsidRPr="00D2334C" w:rsidRDefault="00D2334C" w:rsidP="00D2334C">
      <w:pPr>
        <w:widowControl w:val="0"/>
        <w:tabs>
          <w:tab w:val="left" w:pos="142"/>
          <w:tab w:val="left" w:pos="284"/>
        </w:tabs>
        <w:autoSpaceDE w:val="0"/>
        <w:autoSpaceDN w:val="0"/>
        <w:adjustRightInd w:val="0"/>
        <w:ind w:firstLine="720"/>
        <w:jc w:val="both"/>
      </w:pPr>
      <w:r w:rsidRPr="00D2334C">
        <w:t>а) удостоверяет личность заявителя или личность и полномочия законного представителя заявителя – в случае обращения физического лица;</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б) определяет предмет обращения;</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в) проводит проверку правильности заполнения запроса;</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г) проводит проверку укомплектованности пакета документов;</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 xml:space="preserve">е) заверяет электронное дело своей </w:t>
      </w:r>
      <w:hyperlink r:id="rId10" w:history="1">
        <w:r w:rsidRPr="00D2334C">
          <w:t>электронной подписью</w:t>
        </w:r>
      </w:hyperlink>
      <w:r w:rsidRPr="00D2334C">
        <w:t xml:space="preserve"> (далее – ЭП);</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ж) направляет копии документов и реестр документов в Администрацию:</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 в электронном виде (в составе пакетов электронных дел) в день обращения заявителя в МФЦ;</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По окончании приема документов специалист МФЦ выдает заявителю расписку в приеме документов.</w:t>
      </w:r>
    </w:p>
    <w:p w:rsidR="00D2334C" w:rsidRPr="00D2334C" w:rsidRDefault="00D2334C" w:rsidP="00D2334C">
      <w:pPr>
        <w:ind w:firstLine="720"/>
        <w:jc w:val="both"/>
      </w:pPr>
      <w:bookmarkStart w:id="18" w:name="sub_2223"/>
      <w:r w:rsidRPr="00D2334C">
        <w:t>6.3. При установлении работником МФЦ следующих фактов:</w:t>
      </w:r>
    </w:p>
    <w:p w:rsidR="00D2334C" w:rsidRPr="00D2334C" w:rsidRDefault="00D2334C" w:rsidP="00D2334C">
      <w:pPr>
        <w:ind w:firstLine="720"/>
        <w:jc w:val="both"/>
      </w:pPr>
      <w:r w:rsidRPr="00D2334C">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D2334C" w:rsidRPr="00D2334C" w:rsidRDefault="00D2334C" w:rsidP="00D2334C">
      <w:pPr>
        <w:ind w:firstLine="720"/>
        <w:jc w:val="both"/>
      </w:pPr>
      <w:r w:rsidRPr="00D2334C">
        <w:t>сообщает заявителю, какие необходимые документы им не представлены;</w:t>
      </w:r>
    </w:p>
    <w:p w:rsidR="00D2334C" w:rsidRPr="00D2334C" w:rsidRDefault="00D2334C" w:rsidP="00D2334C">
      <w:pPr>
        <w:ind w:firstLine="720"/>
        <w:jc w:val="both"/>
      </w:pPr>
      <w:r w:rsidRPr="00D2334C">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2334C" w:rsidRPr="00D2334C" w:rsidRDefault="00D2334C" w:rsidP="00D2334C">
      <w:pPr>
        <w:ind w:firstLine="720"/>
        <w:jc w:val="both"/>
      </w:pPr>
      <w:r w:rsidRPr="00D2334C">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2334C" w:rsidRPr="00D2334C" w:rsidRDefault="00D2334C" w:rsidP="00D2334C">
      <w:pPr>
        <w:ind w:firstLine="720"/>
        <w:jc w:val="both"/>
      </w:pPr>
      <w:r w:rsidRPr="00D2334C">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D2334C" w:rsidRPr="00D2334C" w:rsidRDefault="00D2334C" w:rsidP="00D2334C">
      <w:pPr>
        <w:ind w:firstLine="720"/>
        <w:jc w:val="both"/>
      </w:pPr>
      <w:r w:rsidRPr="00D2334C">
        <w:t>сообщает заявителю об отсутствии у него права на получение муниципальной услуги;</w:t>
      </w:r>
    </w:p>
    <w:p w:rsidR="00D2334C" w:rsidRPr="00D2334C" w:rsidRDefault="00D2334C" w:rsidP="00D2334C">
      <w:pPr>
        <w:ind w:firstLine="720"/>
        <w:jc w:val="both"/>
      </w:pPr>
      <w:r w:rsidRPr="00D2334C">
        <w:t>распечатывает расписку о предоставлении консультации.</w:t>
      </w:r>
    </w:p>
    <w:p w:rsidR="00D2334C" w:rsidRPr="00D2334C" w:rsidRDefault="00D2334C" w:rsidP="00D2334C">
      <w:pPr>
        <w:ind w:firstLine="720"/>
        <w:jc w:val="both"/>
        <w:rPr>
          <w:rFonts w:ascii="Courier New" w:hAnsi="Courier New" w:cs="Courier New"/>
        </w:rPr>
      </w:pPr>
      <w:r w:rsidRPr="00D2334C">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8"/>
    <w:p w:rsidR="00D2334C" w:rsidRPr="00D2334C" w:rsidRDefault="00D2334C" w:rsidP="00D2334C">
      <w:pPr>
        <w:widowControl w:val="0"/>
        <w:tabs>
          <w:tab w:val="left" w:pos="142"/>
          <w:tab w:val="left" w:pos="284"/>
        </w:tabs>
        <w:autoSpaceDE w:val="0"/>
        <w:autoSpaceDN w:val="0"/>
        <w:adjustRightInd w:val="0"/>
        <w:ind w:firstLine="720"/>
        <w:jc w:val="both"/>
      </w:pPr>
      <w:r w:rsidRPr="00D2334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2334C" w:rsidRPr="00D2334C" w:rsidRDefault="00D2334C" w:rsidP="00D2334C">
      <w:pPr>
        <w:widowControl w:val="0"/>
        <w:tabs>
          <w:tab w:val="left" w:pos="142"/>
          <w:tab w:val="left" w:pos="284"/>
        </w:tabs>
        <w:autoSpaceDE w:val="0"/>
        <w:autoSpaceDN w:val="0"/>
        <w:adjustRightInd w:val="0"/>
        <w:ind w:firstLine="720"/>
        <w:jc w:val="both"/>
      </w:pPr>
      <w:proofErr w:type="gramStart"/>
      <w:r w:rsidRPr="00D2334C">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w:t>
      </w:r>
      <w:r w:rsidRPr="00D2334C">
        <w:lastRenderedPageBreak/>
        <w:t>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w:t>
      </w:r>
      <w:proofErr w:type="gramEnd"/>
      <w:r w:rsidRPr="00D2334C">
        <w:t xml:space="preserve">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2334C">
        <w:t>заверение выписок</w:t>
      </w:r>
      <w:proofErr w:type="gramEnd"/>
      <w:r w:rsidRPr="00D2334C">
        <w:t xml:space="preserve"> из указанных информационных систем, утвержденными постановлением Правительства РФ от 18.03.2015 N 250;</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D2334C" w:rsidRPr="00D2334C" w:rsidRDefault="00D2334C" w:rsidP="00D2334C">
      <w:pPr>
        <w:widowControl w:val="0"/>
        <w:tabs>
          <w:tab w:val="left" w:pos="142"/>
          <w:tab w:val="left" w:pos="284"/>
        </w:tabs>
        <w:autoSpaceDE w:val="0"/>
        <w:autoSpaceDN w:val="0"/>
        <w:adjustRightInd w:val="0"/>
        <w:ind w:firstLine="720"/>
        <w:jc w:val="both"/>
      </w:pPr>
      <w:r w:rsidRPr="00D2334C">
        <w:rPr>
          <w:lang/>
        </w:rPr>
        <w:t xml:space="preserve">Примечание: </w:t>
      </w:r>
      <w:r w:rsidRPr="00D2334C">
        <w:t>электронный (безбумажный) документооборот – это организация обмена документами в электронном виде между ГБУ ЛО «МФЦ» и Адмнистрацией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Администрацией).</w:t>
      </w:r>
    </w:p>
    <w:bookmarkEnd w:id="15"/>
    <w:p w:rsidR="00D2334C" w:rsidRPr="00D2334C" w:rsidRDefault="00D2334C" w:rsidP="00D2334C">
      <w:pPr>
        <w:widowControl w:val="0"/>
        <w:tabs>
          <w:tab w:val="left" w:pos="142"/>
          <w:tab w:val="left" w:pos="284"/>
        </w:tabs>
        <w:autoSpaceDE w:val="0"/>
        <w:autoSpaceDN w:val="0"/>
        <w:adjustRightInd w:val="0"/>
        <w:jc w:val="right"/>
        <w:rPr>
          <w:bCs/>
        </w:rPr>
      </w:pPr>
      <w:r w:rsidRPr="00D2334C">
        <w:rPr>
          <w:bCs/>
        </w:rPr>
        <w:br w:type="page"/>
      </w:r>
      <w:r w:rsidRPr="00D2334C">
        <w:rPr>
          <w:bCs/>
        </w:rPr>
        <w:lastRenderedPageBreak/>
        <w:t xml:space="preserve"> (ФОРМА)                                                                                                               Приложение  № 1</w:t>
      </w:r>
    </w:p>
    <w:p w:rsidR="00D2334C" w:rsidRPr="00D2334C" w:rsidRDefault="00D2334C" w:rsidP="00D2334C">
      <w:pPr>
        <w:widowControl w:val="0"/>
        <w:tabs>
          <w:tab w:val="left" w:pos="142"/>
          <w:tab w:val="left" w:pos="284"/>
        </w:tabs>
        <w:autoSpaceDE w:val="0"/>
        <w:autoSpaceDN w:val="0"/>
        <w:adjustRightInd w:val="0"/>
        <w:jc w:val="right"/>
        <w:rPr>
          <w:lang w:eastAsia="ar-SA"/>
        </w:rPr>
      </w:pPr>
      <w:r w:rsidRPr="00D2334C">
        <w:rPr>
          <w:bCs/>
        </w:rPr>
        <w:t xml:space="preserve"> </w:t>
      </w:r>
      <w:r w:rsidRPr="00D2334C">
        <w:rPr>
          <w:lang w:eastAsia="ar-SA"/>
        </w:rPr>
        <w:t xml:space="preserve">к Административному регламенту </w:t>
      </w:r>
    </w:p>
    <w:p w:rsidR="00D2334C" w:rsidRPr="00D2334C" w:rsidRDefault="00D2334C" w:rsidP="00D2334C">
      <w:pPr>
        <w:spacing w:line="276" w:lineRule="auto"/>
        <w:jc w:val="center"/>
      </w:pP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Главе администрации</w:t>
      </w:r>
    </w:p>
    <w:p w:rsid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 xml:space="preserve"> муниципального образования</w:t>
      </w:r>
    </w:p>
    <w:p w:rsidR="00934C1C" w:rsidRPr="00D2334C" w:rsidRDefault="00934C1C" w:rsidP="00D2334C">
      <w:pPr>
        <w:widowControl w:val="0"/>
        <w:tabs>
          <w:tab w:val="left" w:pos="142"/>
          <w:tab w:val="left" w:pos="284"/>
        </w:tabs>
        <w:autoSpaceDE w:val="0"/>
        <w:autoSpaceDN w:val="0"/>
        <w:adjustRightInd w:val="0"/>
        <w:jc w:val="right"/>
        <w:rPr>
          <w:bCs/>
          <w:sz w:val="18"/>
        </w:rPr>
      </w:pPr>
      <w:r>
        <w:rPr>
          <w:bCs/>
          <w:sz w:val="18"/>
        </w:rPr>
        <w:t>Пчевское сельское поселение</w:t>
      </w: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Киришск</w:t>
      </w:r>
      <w:r w:rsidR="00934C1C">
        <w:rPr>
          <w:bCs/>
          <w:sz w:val="18"/>
        </w:rPr>
        <w:t>ого</w:t>
      </w:r>
      <w:r w:rsidRPr="00D2334C">
        <w:rPr>
          <w:bCs/>
          <w:sz w:val="18"/>
        </w:rPr>
        <w:t xml:space="preserve"> муниципальн</w:t>
      </w:r>
      <w:r w:rsidR="00934C1C">
        <w:rPr>
          <w:bCs/>
          <w:sz w:val="18"/>
        </w:rPr>
        <w:t>ого</w:t>
      </w:r>
      <w:r w:rsidRPr="00D2334C">
        <w:rPr>
          <w:bCs/>
          <w:sz w:val="18"/>
        </w:rPr>
        <w:t xml:space="preserve"> район</w:t>
      </w:r>
      <w:r w:rsidR="00934C1C">
        <w:rPr>
          <w:bCs/>
          <w:sz w:val="18"/>
        </w:rPr>
        <w:t>а</w:t>
      </w:r>
      <w:r w:rsidRPr="00D2334C">
        <w:rPr>
          <w:bCs/>
          <w:sz w:val="18"/>
        </w:rPr>
        <w:t xml:space="preserve"> </w:t>
      </w: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 xml:space="preserve">Ленинградской области </w:t>
      </w: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от</w:t>
      </w:r>
      <w:proofErr w:type="gramStart"/>
      <w:r w:rsidRPr="00D2334C">
        <w:rPr>
          <w:bCs/>
          <w:sz w:val="18"/>
          <w:vertAlign w:val="superscript"/>
        </w:rPr>
        <w:t>1</w:t>
      </w:r>
      <w:proofErr w:type="gramEnd"/>
      <w:r w:rsidRPr="00D2334C">
        <w:rPr>
          <w:bCs/>
          <w:sz w:val="18"/>
        </w:rPr>
        <w:t xml:space="preserve"> ______________________</w:t>
      </w: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______________________________</w:t>
      </w: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_______________________________</w:t>
      </w:r>
    </w:p>
    <w:p w:rsidR="00D2334C" w:rsidRPr="00D2334C" w:rsidRDefault="00D2334C" w:rsidP="00D2334C">
      <w:pPr>
        <w:widowControl w:val="0"/>
        <w:tabs>
          <w:tab w:val="left" w:pos="142"/>
          <w:tab w:val="left" w:pos="284"/>
        </w:tabs>
        <w:autoSpaceDE w:val="0"/>
        <w:autoSpaceDN w:val="0"/>
        <w:adjustRightInd w:val="0"/>
        <w:jc w:val="right"/>
        <w:rPr>
          <w:bCs/>
          <w:sz w:val="18"/>
        </w:rPr>
      </w:pPr>
      <w:r w:rsidRPr="00D2334C">
        <w:rPr>
          <w:bCs/>
          <w:sz w:val="18"/>
        </w:rPr>
        <w:t>_______________________________</w:t>
      </w:r>
    </w:p>
    <w:p w:rsidR="00D2334C" w:rsidRPr="00D2334C" w:rsidRDefault="00D2334C" w:rsidP="00D2334C">
      <w:pPr>
        <w:widowControl w:val="0"/>
        <w:tabs>
          <w:tab w:val="left" w:pos="142"/>
          <w:tab w:val="left" w:pos="284"/>
        </w:tabs>
        <w:autoSpaceDE w:val="0"/>
        <w:autoSpaceDN w:val="0"/>
        <w:adjustRightInd w:val="0"/>
        <w:jc w:val="right"/>
        <w:rPr>
          <w:bCs/>
          <w:sz w:val="18"/>
        </w:rPr>
      </w:pPr>
    </w:p>
    <w:p w:rsidR="00D2334C" w:rsidRPr="00D2334C" w:rsidRDefault="00D2334C" w:rsidP="00D2334C">
      <w:pPr>
        <w:widowControl w:val="0"/>
        <w:tabs>
          <w:tab w:val="left" w:pos="142"/>
          <w:tab w:val="left" w:pos="284"/>
        </w:tabs>
        <w:autoSpaceDE w:val="0"/>
        <w:autoSpaceDN w:val="0"/>
        <w:adjustRightInd w:val="0"/>
        <w:jc w:val="right"/>
        <w:rPr>
          <w:bCs/>
          <w:sz w:val="18"/>
        </w:rPr>
      </w:pPr>
    </w:p>
    <w:p w:rsidR="00D2334C" w:rsidRPr="00D2334C" w:rsidRDefault="00D2334C" w:rsidP="00D2334C">
      <w:pPr>
        <w:widowControl w:val="0"/>
        <w:suppressAutoHyphens/>
        <w:jc w:val="center"/>
        <w:rPr>
          <w:sz w:val="18"/>
          <w:lang w:eastAsia="ar-SA"/>
        </w:rPr>
      </w:pPr>
    </w:p>
    <w:p w:rsidR="00D2334C" w:rsidRPr="00D2334C" w:rsidRDefault="00D2334C" w:rsidP="00D2334C">
      <w:pPr>
        <w:widowControl w:val="0"/>
        <w:suppressAutoHyphens/>
        <w:jc w:val="center"/>
        <w:rPr>
          <w:rFonts w:eastAsia="Lucida Sans Unicode" w:cs="Mangal"/>
          <w:b/>
          <w:bCs/>
          <w:kern w:val="1"/>
          <w:lang w:eastAsia="hi-IN" w:bidi="hi-IN"/>
        </w:rPr>
      </w:pPr>
      <w:r w:rsidRPr="00D2334C">
        <w:rPr>
          <w:rFonts w:eastAsia="Lucida Sans Unicode" w:cs="Mangal"/>
          <w:b/>
          <w:bCs/>
          <w:kern w:val="1"/>
          <w:lang w:eastAsia="hi-IN" w:bidi="hi-IN"/>
        </w:rPr>
        <w:t>ЗАЯВКА</w:t>
      </w:r>
    </w:p>
    <w:p w:rsidR="00D2334C" w:rsidRPr="00D2334C" w:rsidRDefault="00D2334C" w:rsidP="00D2334C">
      <w:pPr>
        <w:widowControl w:val="0"/>
        <w:suppressAutoHyphens/>
        <w:jc w:val="center"/>
        <w:rPr>
          <w:rFonts w:eastAsia="Lucida Sans Unicode" w:cs="Mangal"/>
          <w:b/>
          <w:bCs/>
          <w:kern w:val="1"/>
          <w:lang w:eastAsia="hi-IN" w:bidi="hi-IN"/>
        </w:rPr>
      </w:pPr>
      <w:bookmarkStart w:id="19" w:name="_Hlk25650910"/>
      <w:r w:rsidRPr="00D2334C">
        <w:rPr>
          <w:rFonts w:eastAsia="Lucida Sans Unicode" w:cs="Mangal"/>
          <w:b/>
          <w:bCs/>
          <w:kern w:val="1"/>
          <w:lang w:eastAsia="hi-IN" w:bidi="hi-IN"/>
        </w:rPr>
        <w:t>о согласовании создания места (площадки) накопления твердых коммунальных отходов</w:t>
      </w:r>
    </w:p>
    <w:p w:rsidR="00D2334C" w:rsidRPr="00D2334C" w:rsidRDefault="00D2334C" w:rsidP="00D2334C">
      <w:pPr>
        <w:widowControl w:val="0"/>
        <w:suppressAutoHyphens/>
        <w:jc w:val="center"/>
        <w:rPr>
          <w:rFonts w:eastAsia="Lucida Sans Unicode" w:cs="Mangal"/>
          <w:kern w:val="1"/>
          <w:lang w:eastAsia="hi-IN" w:bidi="hi-IN"/>
        </w:rPr>
      </w:pPr>
    </w:p>
    <w:p w:rsidR="00D2334C" w:rsidRPr="00D2334C" w:rsidRDefault="00D2334C" w:rsidP="00D2334C">
      <w:pPr>
        <w:widowControl w:val="0"/>
        <w:suppressAutoHyphens/>
        <w:autoSpaceDE w:val="0"/>
        <w:jc w:val="both"/>
        <w:rPr>
          <w:rFonts w:eastAsia="Lucida Sans Unicode" w:cs="Mangal"/>
          <w:kern w:val="1"/>
          <w:lang w:eastAsia="hi-IN" w:bidi="hi-IN"/>
        </w:rPr>
      </w:pPr>
      <w:r w:rsidRPr="00D2334C">
        <w:rPr>
          <w:rFonts w:eastAsia="Lucida Sans Unicode" w:cs="Mangal"/>
          <w:kern w:val="1"/>
          <w:lang w:eastAsia="hi-IN" w:bidi="hi-IN"/>
        </w:rPr>
        <w:t xml:space="preserve">Прошу согласовать создание места (площадки) накопления твердых коммунальных отходов на территории муниципального образования </w:t>
      </w:r>
      <w:r w:rsidR="00934C1C">
        <w:rPr>
          <w:rFonts w:eastAsia="Lucida Sans Unicode" w:cs="Mangal"/>
          <w:kern w:val="1"/>
          <w:lang w:eastAsia="hi-IN" w:bidi="hi-IN"/>
        </w:rPr>
        <w:t>Пчевское сельское</w:t>
      </w:r>
      <w:r w:rsidRPr="00D2334C">
        <w:rPr>
          <w:rFonts w:eastAsia="Lucida Sans Unicode" w:cs="Mangal"/>
          <w:kern w:val="1"/>
          <w:lang w:eastAsia="hi-IN" w:bidi="hi-IN"/>
        </w:rPr>
        <w:t xml:space="preserve"> поселение Киришского муниципального района Ленинградской области.</w:t>
      </w:r>
    </w:p>
    <w:p w:rsidR="00D2334C" w:rsidRPr="00D2334C" w:rsidRDefault="00D2334C" w:rsidP="00D2334C">
      <w:pPr>
        <w:widowControl w:val="0"/>
        <w:suppressAutoHyphens/>
        <w:jc w:val="both"/>
        <w:rPr>
          <w:rFonts w:eastAsia="Lucida Sans Unicode" w:cs="Mangal"/>
          <w:kern w:val="1"/>
          <w:lang w:eastAsia="hi-IN" w:bidi="hi-IN"/>
        </w:rPr>
      </w:pP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Данные о предполагаемом нахождении места (площадки) накопления:</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Адрес: __________________________________________________________________________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Географические координаты: 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Данные о технических характеристиках предполагаемого места (площадки):</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Покрытие: 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Площадь: 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Количество планируемых к размещению контейнеров и бункеров с указанием их объема: ________________________________________________________________________________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bookmarkStart w:id="20" w:name="_Hlk25530031"/>
      <w:r w:rsidRPr="00D2334C">
        <w:rPr>
          <w:rFonts w:eastAsia="Lucida Sans Unicode" w:cs="Mangal"/>
          <w:kern w:val="1"/>
          <w:lang w:bidi="ru-RU"/>
        </w:rPr>
        <w:t>Данные о собственнике планируемого места (площадки) накопления отходов:</w:t>
      </w:r>
    </w:p>
    <w:p w:rsidR="00D2334C" w:rsidRPr="00D2334C" w:rsidRDefault="00D2334C" w:rsidP="00D2334C">
      <w:pPr>
        <w:widowControl w:val="0"/>
        <w:suppressAutoHyphens/>
        <w:autoSpaceDE w:val="0"/>
        <w:ind w:right="-19"/>
        <w:jc w:val="both"/>
        <w:rPr>
          <w:rFonts w:eastAsia="Lucida Sans Unicode" w:cs="Mangal"/>
          <w:i/>
          <w:kern w:val="1"/>
          <w:lang w:bidi="ru-RU"/>
        </w:rPr>
      </w:pPr>
      <w:r w:rsidRPr="00D2334C">
        <w:rPr>
          <w:rFonts w:eastAsia="Lucida Sans Unicode" w:cs="Mangal"/>
          <w:i/>
          <w:kern w:val="1"/>
          <w:lang w:bidi="ru-RU"/>
        </w:rPr>
        <w:t>(для юр. лиц)</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Полное наименование: 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Ф.И.О руководителя.: 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Фактический адрес: 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Контактный телефон: 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ОГРН: 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i/>
          <w:kern w:val="1"/>
          <w:lang w:bidi="ru-RU"/>
        </w:rPr>
      </w:pPr>
      <w:r w:rsidRPr="00D2334C">
        <w:rPr>
          <w:rFonts w:eastAsia="Lucida Sans Unicode" w:cs="Mangal"/>
          <w:i/>
          <w:kern w:val="1"/>
          <w:lang w:bidi="ru-RU"/>
        </w:rPr>
        <w:t>(для ИП)</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Ф.И.О.: 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ОГРНИП: 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Адрес регистрации по месту жительства: 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Контактный телефон: 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i/>
          <w:kern w:val="1"/>
          <w:lang w:bidi="ru-RU"/>
        </w:rPr>
      </w:pPr>
      <w:r w:rsidRPr="00D2334C">
        <w:rPr>
          <w:rFonts w:eastAsia="Lucida Sans Unicode" w:cs="Mangal"/>
          <w:i/>
          <w:kern w:val="1"/>
          <w:lang w:bidi="ru-RU"/>
        </w:rPr>
        <w:t>(для физических лиц)</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Ф.И.О.: 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Серия, номер и дата выдачи паспорта или иного документа, удостоверяющего личность: ________________________________________________________________________________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Адрес регистрации по месту жительства: 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________________________________________________________________________________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Контактный телефон: _____________________________________________________________</w:t>
      </w:r>
    </w:p>
    <w:bookmarkEnd w:id="20"/>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Данные о предполагаемых источниках образования ТКО в месте накопления отходов:</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Адрес (-а) объекта (-ов) капитального строительства с указанием территории (части территории) поселения, где у заявителя образуется ТКО, планируемые к складированию в месте (на площадке) их накопления: ________________________________________________________________________________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bookmarkStart w:id="21" w:name="_Hlk25651371"/>
      <w:r w:rsidRPr="00D2334C">
        <w:rPr>
          <w:rFonts w:eastAsia="Lucida Sans Unicode" w:cs="Mangal"/>
          <w:kern w:val="1"/>
          <w:lang w:bidi="ru-RU"/>
        </w:rPr>
        <w:t>Приложения:</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1.</w:t>
      </w:r>
      <w:r w:rsidRPr="00D2334C">
        <w:rPr>
          <w:rFonts w:eastAsia="Lucida Sans Unicode" w:cs="Mangal"/>
          <w:kern w:val="1"/>
          <w:lang w:bidi="ru-RU"/>
        </w:rPr>
        <w:tab/>
        <w:t>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2.</w:t>
      </w:r>
      <w:r w:rsidRPr="00D2334C">
        <w:rPr>
          <w:rFonts w:eastAsia="Lucida Sans Unicode" w:cs="Mangal"/>
          <w:kern w:val="1"/>
          <w:lang w:bidi="ru-RU"/>
        </w:rPr>
        <w:tab/>
        <w:t>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3.</w:t>
      </w:r>
      <w:r w:rsidRPr="00D2334C">
        <w:rPr>
          <w:rFonts w:eastAsia="Lucida Sans Unicode" w:cs="Mangal"/>
          <w:kern w:val="1"/>
          <w:lang w:bidi="ru-RU"/>
        </w:rPr>
        <w:tab/>
        <w:t>_______________________________________________________________</w:t>
      </w: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4.</w:t>
      </w:r>
      <w:r w:rsidRPr="00D2334C">
        <w:rPr>
          <w:rFonts w:eastAsia="Lucida Sans Unicode" w:cs="Mangal"/>
          <w:kern w:val="1"/>
          <w:lang w:bidi="ru-RU"/>
        </w:rPr>
        <w:tab/>
        <w:t>_______________________________________________________________</w:t>
      </w:r>
    </w:p>
    <w:bookmarkEnd w:id="21"/>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В соответствии с Федеральным законом от 27.07.2006 № 152-ФЗ «О персональных данных», даю согласие Администрации</w:t>
      </w:r>
      <w:r w:rsidR="00934C1C">
        <w:rPr>
          <w:rFonts w:eastAsia="Lucida Sans Unicode" w:cs="Mangal"/>
          <w:kern w:val="1"/>
          <w:lang w:bidi="ru-RU"/>
        </w:rPr>
        <w:t xml:space="preserve"> Пчевского сельского поселения</w:t>
      </w:r>
      <w:r w:rsidRPr="00D2334C">
        <w:rPr>
          <w:rFonts w:eastAsia="Lucida Sans Unicode" w:cs="Mangal"/>
          <w:kern w:val="1"/>
          <w:lang w:bidi="ru-RU"/>
        </w:rPr>
        <w:t xml:space="preserve"> 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D2334C" w:rsidRPr="00D2334C" w:rsidRDefault="00D2334C" w:rsidP="00D2334C">
      <w:pPr>
        <w:widowControl w:val="0"/>
        <w:suppressAutoHyphens/>
        <w:autoSpaceDE w:val="0"/>
        <w:ind w:right="-19"/>
        <w:jc w:val="both"/>
        <w:rPr>
          <w:rFonts w:eastAsia="Lucida Sans Unicode" w:cs="Mangal"/>
          <w:kern w:val="1"/>
          <w:lang w:bidi="ru-RU"/>
        </w:rPr>
      </w:pPr>
    </w:p>
    <w:p w:rsidR="00D2334C" w:rsidRPr="00D2334C" w:rsidRDefault="00D2334C" w:rsidP="00D2334C">
      <w:pPr>
        <w:widowControl w:val="0"/>
        <w:suppressAutoHyphens/>
        <w:autoSpaceDE w:val="0"/>
        <w:ind w:right="-19"/>
        <w:jc w:val="both"/>
        <w:rPr>
          <w:rFonts w:eastAsia="Lucida Sans Unicode" w:cs="Mangal"/>
          <w:kern w:val="1"/>
          <w:lang w:bidi="ru-RU"/>
        </w:rPr>
      </w:pPr>
      <w:r w:rsidRPr="00D2334C">
        <w:rPr>
          <w:rFonts w:eastAsia="Lucida Sans Unicode" w:cs="Mangal"/>
          <w:kern w:val="1"/>
          <w:lang w:bidi="ru-RU"/>
        </w:rPr>
        <w:t>Заявитель подтверждает подлинность и достоверность представленных сведений и документов.</w:t>
      </w:r>
    </w:p>
    <w:bookmarkEnd w:id="19"/>
    <w:p w:rsidR="00D2334C" w:rsidRPr="00D2334C" w:rsidRDefault="00D2334C" w:rsidP="00D2334C">
      <w:pPr>
        <w:suppressAutoHyphens/>
        <w:autoSpaceDE w:val="0"/>
        <w:jc w:val="right"/>
        <w:rPr>
          <w:bCs/>
          <w:lang w:eastAsia="ar-SA"/>
        </w:rPr>
      </w:pPr>
    </w:p>
    <w:p w:rsidR="00D2334C" w:rsidRPr="00D2334C" w:rsidRDefault="00D2334C" w:rsidP="00D2334C">
      <w:pPr>
        <w:jc w:val="both"/>
      </w:pPr>
      <w:bookmarkStart w:id="22" w:name="_Hlk499564115"/>
      <w:r w:rsidRPr="00D2334C">
        <w:t>Результат рассмотрения заявки прошу:</w:t>
      </w:r>
    </w:p>
    <w:bookmarkEnd w:id="22"/>
    <w:p w:rsidR="00D2334C" w:rsidRPr="00D2334C" w:rsidRDefault="00D2334C" w:rsidP="00D2334C">
      <w:pPr>
        <w:widowControl w:val="0"/>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2334C" w:rsidRPr="00D2334C" w:rsidTr="00D2334C">
        <w:tc>
          <w:tcPr>
            <w:tcW w:w="534" w:type="dxa"/>
          </w:tcPr>
          <w:p w:rsidR="00D2334C" w:rsidRPr="00D2334C" w:rsidRDefault="00D2334C" w:rsidP="00D2334C">
            <w:pPr>
              <w:widowControl w:val="0"/>
              <w:autoSpaceDE w:val="0"/>
              <w:autoSpaceDN w:val="0"/>
              <w:adjustRightInd w:val="0"/>
            </w:pPr>
          </w:p>
          <w:p w:rsidR="00D2334C" w:rsidRPr="00D2334C" w:rsidRDefault="00D2334C" w:rsidP="00D2334C">
            <w:pPr>
              <w:widowControl w:val="0"/>
              <w:autoSpaceDE w:val="0"/>
              <w:autoSpaceDN w:val="0"/>
              <w:adjustRightInd w:val="0"/>
            </w:pPr>
          </w:p>
        </w:tc>
        <w:tc>
          <w:tcPr>
            <w:tcW w:w="9247" w:type="dxa"/>
            <w:tcBorders>
              <w:top w:val="nil"/>
              <w:bottom w:val="nil"/>
              <w:right w:val="nil"/>
            </w:tcBorders>
            <w:vAlign w:val="center"/>
          </w:tcPr>
          <w:p w:rsidR="00D2334C" w:rsidRPr="00D2334C" w:rsidRDefault="00D2334C" w:rsidP="00D2334C">
            <w:pPr>
              <w:widowControl w:val="0"/>
              <w:autoSpaceDE w:val="0"/>
              <w:autoSpaceDN w:val="0"/>
              <w:adjustRightInd w:val="0"/>
            </w:pPr>
            <w:r w:rsidRPr="00D2334C">
              <w:t xml:space="preserve">выдать на руки при личной явке в Администрацию </w:t>
            </w:r>
            <w:r w:rsidR="00934C1C">
              <w:t xml:space="preserve">Пчевского сельского поселения </w:t>
            </w:r>
            <w:r w:rsidRPr="00D2334C">
              <w:t>Киришского муниципального района</w:t>
            </w:r>
          </w:p>
        </w:tc>
      </w:tr>
      <w:tr w:rsidR="00D2334C" w:rsidRPr="00D2334C" w:rsidTr="00D2334C">
        <w:tc>
          <w:tcPr>
            <w:tcW w:w="534" w:type="dxa"/>
          </w:tcPr>
          <w:p w:rsidR="00D2334C" w:rsidRPr="00D2334C" w:rsidRDefault="00D2334C" w:rsidP="00D2334C">
            <w:pPr>
              <w:widowControl w:val="0"/>
              <w:autoSpaceDE w:val="0"/>
              <w:autoSpaceDN w:val="0"/>
              <w:adjustRightInd w:val="0"/>
            </w:pPr>
          </w:p>
          <w:p w:rsidR="00D2334C" w:rsidRPr="00D2334C" w:rsidRDefault="00D2334C" w:rsidP="00D2334C">
            <w:pPr>
              <w:widowControl w:val="0"/>
              <w:autoSpaceDE w:val="0"/>
              <w:autoSpaceDN w:val="0"/>
              <w:adjustRightInd w:val="0"/>
            </w:pPr>
          </w:p>
        </w:tc>
        <w:tc>
          <w:tcPr>
            <w:tcW w:w="9247" w:type="dxa"/>
            <w:tcBorders>
              <w:top w:val="nil"/>
              <w:bottom w:val="nil"/>
              <w:right w:val="nil"/>
            </w:tcBorders>
            <w:vAlign w:val="center"/>
          </w:tcPr>
          <w:p w:rsidR="00D2334C" w:rsidRPr="00D2334C" w:rsidRDefault="00D2334C" w:rsidP="00D2334C">
            <w:pPr>
              <w:widowControl w:val="0"/>
              <w:autoSpaceDE w:val="0"/>
              <w:autoSpaceDN w:val="0"/>
              <w:adjustRightInd w:val="0"/>
            </w:pPr>
            <w:r w:rsidRPr="00D2334C">
              <w:t>выдать на руки при личной явке в МФЦ, расположенный по адресу*: Ленинградская область, ________________________________**</w:t>
            </w:r>
          </w:p>
        </w:tc>
      </w:tr>
      <w:tr w:rsidR="00D2334C" w:rsidRPr="00D2334C" w:rsidTr="00D2334C">
        <w:tc>
          <w:tcPr>
            <w:tcW w:w="534" w:type="dxa"/>
          </w:tcPr>
          <w:p w:rsidR="00D2334C" w:rsidRPr="00D2334C" w:rsidRDefault="00D2334C" w:rsidP="00D2334C">
            <w:pPr>
              <w:widowControl w:val="0"/>
              <w:autoSpaceDE w:val="0"/>
              <w:autoSpaceDN w:val="0"/>
              <w:adjustRightInd w:val="0"/>
            </w:pPr>
          </w:p>
          <w:p w:rsidR="00D2334C" w:rsidRPr="00D2334C" w:rsidRDefault="00D2334C" w:rsidP="00D2334C">
            <w:pPr>
              <w:widowControl w:val="0"/>
              <w:autoSpaceDE w:val="0"/>
              <w:autoSpaceDN w:val="0"/>
              <w:adjustRightInd w:val="0"/>
            </w:pPr>
          </w:p>
        </w:tc>
        <w:tc>
          <w:tcPr>
            <w:tcW w:w="9247" w:type="dxa"/>
            <w:tcBorders>
              <w:top w:val="nil"/>
              <w:bottom w:val="nil"/>
              <w:right w:val="nil"/>
            </w:tcBorders>
            <w:vAlign w:val="center"/>
          </w:tcPr>
          <w:p w:rsidR="00D2334C" w:rsidRPr="00D2334C" w:rsidRDefault="00D2334C" w:rsidP="00D2334C">
            <w:pPr>
              <w:widowControl w:val="0"/>
              <w:autoSpaceDE w:val="0"/>
              <w:autoSpaceDN w:val="0"/>
              <w:adjustRightInd w:val="0"/>
            </w:pPr>
            <w:r w:rsidRPr="00D2334C">
              <w:t>направить по почте</w:t>
            </w:r>
          </w:p>
        </w:tc>
      </w:tr>
      <w:tr w:rsidR="00D2334C" w:rsidRPr="00D2334C" w:rsidTr="00D2334C">
        <w:tc>
          <w:tcPr>
            <w:tcW w:w="534" w:type="dxa"/>
          </w:tcPr>
          <w:p w:rsidR="00D2334C" w:rsidRPr="00D2334C" w:rsidRDefault="00D2334C" w:rsidP="00D2334C">
            <w:pPr>
              <w:widowControl w:val="0"/>
              <w:autoSpaceDE w:val="0"/>
              <w:autoSpaceDN w:val="0"/>
              <w:adjustRightInd w:val="0"/>
            </w:pPr>
          </w:p>
          <w:p w:rsidR="00D2334C" w:rsidRPr="00D2334C" w:rsidRDefault="00D2334C" w:rsidP="00D2334C">
            <w:pPr>
              <w:widowControl w:val="0"/>
              <w:autoSpaceDE w:val="0"/>
              <w:autoSpaceDN w:val="0"/>
              <w:adjustRightInd w:val="0"/>
            </w:pPr>
          </w:p>
        </w:tc>
        <w:tc>
          <w:tcPr>
            <w:tcW w:w="9247" w:type="dxa"/>
            <w:tcBorders>
              <w:top w:val="nil"/>
              <w:bottom w:val="nil"/>
              <w:right w:val="nil"/>
            </w:tcBorders>
            <w:vAlign w:val="center"/>
          </w:tcPr>
          <w:p w:rsidR="00D2334C" w:rsidRPr="00D2334C" w:rsidRDefault="00D2334C" w:rsidP="00D2334C">
            <w:pPr>
              <w:widowControl w:val="0"/>
              <w:autoSpaceDE w:val="0"/>
              <w:autoSpaceDN w:val="0"/>
              <w:adjustRightInd w:val="0"/>
            </w:pPr>
            <w:r w:rsidRPr="00D2334C">
              <w:t>направить по электронной почте __________________________________</w:t>
            </w:r>
          </w:p>
        </w:tc>
      </w:tr>
      <w:tr w:rsidR="00D2334C" w:rsidRPr="00D2334C" w:rsidTr="00D2334C">
        <w:trPr>
          <w:trHeight w:val="70"/>
        </w:trPr>
        <w:tc>
          <w:tcPr>
            <w:tcW w:w="534" w:type="dxa"/>
          </w:tcPr>
          <w:p w:rsidR="00D2334C" w:rsidRPr="00D2334C" w:rsidRDefault="00D2334C" w:rsidP="00D2334C">
            <w:pPr>
              <w:widowControl w:val="0"/>
              <w:autoSpaceDE w:val="0"/>
              <w:autoSpaceDN w:val="0"/>
              <w:adjustRightInd w:val="0"/>
            </w:pPr>
          </w:p>
          <w:p w:rsidR="00D2334C" w:rsidRPr="00D2334C" w:rsidRDefault="00D2334C" w:rsidP="00D2334C">
            <w:pPr>
              <w:widowControl w:val="0"/>
              <w:autoSpaceDE w:val="0"/>
              <w:autoSpaceDN w:val="0"/>
              <w:adjustRightInd w:val="0"/>
            </w:pPr>
          </w:p>
        </w:tc>
        <w:tc>
          <w:tcPr>
            <w:tcW w:w="9247" w:type="dxa"/>
            <w:tcBorders>
              <w:top w:val="nil"/>
              <w:bottom w:val="nil"/>
              <w:right w:val="nil"/>
            </w:tcBorders>
            <w:vAlign w:val="center"/>
          </w:tcPr>
          <w:p w:rsidR="00D2334C" w:rsidRPr="00D2334C" w:rsidRDefault="00D2334C" w:rsidP="00D2334C">
            <w:pPr>
              <w:widowControl w:val="0"/>
              <w:autoSpaceDE w:val="0"/>
              <w:autoSpaceDN w:val="0"/>
              <w:adjustRightInd w:val="0"/>
            </w:pPr>
            <w:r w:rsidRPr="00D2334C">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D2334C" w:rsidRPr="00D2334C" w:rsidRDefault="00D2334C" w:rsidP="00D2334C">
      <w:pPr>
        <w:widowControl w:val="0"/>
        <w:autoSpaceDE w:val="0"/>
        <w:autoSpaceDN w:val="0"/>
        <w:adjustRightInd w:val="0"/>
        <w:rPr>
          <w:rFonts w:ascii="Courier New" w:hAnsi="Courier New" w:cs="Courier New"/>
        </w:rPr>
      </w:pPr>
    </w:p>
    <w:p w:rsidR="00D2334C" w:rsidRPr="00D2334C" w:rsidRDefault="00D2334C" w:rsidP="00D2334C">
      <w:r w:rsidRPr="00D2334C">
        <w:t>Заявитель   ______________   ______________________</w:t>
      </w:r>
    </w:p>
    <w:p w:rsidR="00D2334C" w:rsidRPr="00D2334C" w:rsidRDefault="00D2334C" w:rsidP="00D2334C">
      <w:pPr>
        <w:rPr>
          <w:sz w:val="20"/>
          <w:szCs w:val="20"/>
        </w:rPr>
      </w:pPr>
      <w:r w:rsidRPr="00D2334C">
        <w:t xml:space="preserve">                       </w:t>
      </w:r>
      <w:r w:rsidRPr="00D2334C">
        <w:rPr>
          <w:sz w:val="20"/>
          <w:szCs w:val="20"/>
        </w:rPr>
        <w:t xml:space="preserve">(подпись)                          (Ф.И.О.)  </w:t>
      </w:r>
    </w:p>
    <w:p w:rsidR="00D2334C" w:rsidRPr="00D2334C" w:rsidRDefault="00D2334C" w:rsidP="00D2334C">
      <w:r w:rsidRPr="00D2334C">
        <w:t>М.П. (</w:t>
      </w:r>
      <w:r w:rsidRPr="00D2334C">
        <w:rPr>
          <w:sz w:val="20"/>
          <w:szCs w:val="20"/>
        </w:rPr>
        <w:t>при наличии</w:t>
      </w:r>
      <w:r w:rsidRPr="00D2334C">
        <w:t>)</w:t>
      </w:r>
    </w:p>
    <w:p w:rsidR="00D2334C" w:rsidRPr="00D2334C" w:rsidRDefault="00D2334C" w:rsidP="00D2334C">
      <w:pPr>
        <w:widowControl w:val="0"/>
        <w:autoSpaceDE w:val="0"/>
        <w:autoSpaceDN w:val="0"/>
        <w:adjustRightInd w:val="0"/>
        <w:rPr>
          <w:rFonts w:ascii="Courier New" w:hAnsi="Courier New" w:cs="Courier New"/>
        </w:rPr>
      </w:pPr>
    </w:p>
    <w:p w:rsidR="00D2334C" w:rsidRPr="00D2334C" w:rsidRDefault="00D2334C" w:rsidP="00D2334C">
      <w:pPr>
        <w:tabs>
          <w:tab w:val="left" w:pos="142"/>
          <w:tab w:val="left" w:pos="284"/>
        </w:tabs>
        <w:jc w:val="both"/>
        <w:rPr>
          <w:i/>
          <w:lang/>
        </w:rPr>
      </w:pPr>
      <w:r w:rsidRPr="00D2334C">
        <w:rPr>
          <w:i/>
          <w:lang/>
        </w:rPr>
        <w:t>_____________________</w:t>
      </w:r>
    </w:p>
    <w:p w:rsidR="00D2334C" w:rsidRPr="00D2334C" w:rsidRDefault="00D2334C" w:rsidP="00D2334C">
      <w:pPr>
        <w:widowControl w:val="0"/>
        <w:tabs>
          <w:tab w:val="left" w:pos="0"/>
        </w:tabs>
        <w:autoSpaceDE w:val="0"/>
        <w:autoSpaceDN w:val="0"/>
        <w:adjustRightInd w:val="0"/>
        <w:jc w:val="both"/>
        <w:rPr>
          <w:sz w:val="16"/>
          <w:szCs w:val="16"/>
        </w:rPr>
      </w:pPr>
      <w:bookmarkStart w:id="23" w:name="_Hlk25529985"/>
      <w:r w:rsidRPr="00D2334C">
        <w:rPr>
          <w:bCs/>
          <w:vertAlign w:val="superscript"/>
        </w:rPr>
        <w:footnoteRef/>
      </w:r>
      <w:r w:rsidRPr="00D2334C">
        <w:rPr>
          <w:b/>
          <w:bCs/>
          <w:sz w:val="16"/>
          <w:szCs w:val="16"/>
        </w:rPr>
        <w:t xml:space="preserve"> </w:t>
      </w:r>
      <w:r w:rsidRPr="00D2334C">
        <w:rPr>
          <w:sz w:val="16"/>
          <w:szCs w:val="16"/>
        </w:rPr>
        <w:t>-для индивидуального предпринимателя: фамилия, имя и (при наличии) отчество индивидуального предпринимателя, место его жительства, с указанием контактного телефона для связи.</w:t>
      </w:r>
    </w:p>
    <w:p w:rsidR="00D2334C" w:rsidRPr="00D2334C" w:rsidRDefault="00D2334C" w:rsidP="00D2334C">
      <w:pPr>
        <w:widowControl w:val="0"/>
        <w:tabs>
          <w:tab w:val="left" w:pos="0"/>
        </w:tabs>
        <w:autoSpaceDE w:val="0"/>
        <w:autoSpaceDN w:val="0"/>
        <w:adjustRightInd w:val="0"/>
        <w:jc w:val="both"/>
        <w:rPr>
          <w:sz w:val="16"/>
          <w:szCs w:val="16"/>
        </w:rPr>
      </w:pPr>
      <w:r w:rsidRPr="00D2334C">
        <w:rPr>
          <w:sz w:val="16"/>
          <w:szCs w:val="16"/>
        </w:rPr>
        <w:t>-для физического лица: фамилия, имя и (при наличии) отчество, место его жительства, с указанием контактного телефона для связи.</w:t>
      </w:r>
    </w:p>
    <w:p w:rsidR="00D2334C" w:rsidRPr="00D2334C" w:rsidRDefault="00D2334C" w:rsidP="00D2334C">
      <w:pPr>
        <w:widowControl w:val="0"/>
        <w:tabs>
          <w:tab w:val="left" w:pos="0"/>
        </w:tabs>
        <w:autoSpaceDE w:val="0"/>
        <w:autoSpaceDN w:val="0"/>
        <w:adjustRightInd w:val="0"/>
        <w:jc w:val="both"/>
        <w:rPr>
          <w:sz w:val="16"/>
          <w:szCs w:val="16"/>
        </w:rPr>
      </w:pPr>
      <w:r w:rsidRPr="00D2334C">
        <w:rPr>
          <w:sz w:val="16"/>
          <w:szCs w:val="16"/>
        </w:rPr>
        <w:t>-для юридического лица: полное наименование, фамилия, имя, отчество уполномоченного представителя ЮЛ, юридический адрес, с указанием контактного телефона для связи.</w:t>
      </w:r>
    </w:p>
    <w:bookmarkEnd w:id="23"/>
    <w:p w:rsidR="00D2334C" w:rsidRPr="00D2334C" w:rsidRDefault="00D2334C" w:rsidP="00D2334C">
      <w:pPr>
        <w:tabs>
          <w:tab w:val="left" w:pos="142"/>
          <w:tab w:val="left" w:pos="284"/>
        </w:tabs>
        <w:jc w:val="both"/>
        <w:rPr>
          <w:i/>
          <w:sz w:val="18"/>
          <w:lang/>
        </w:rPr>
      </w:pPr>
      <w:r w:rsidRPr="00D2334C">
        <w:rPr>
          <w:i/>
          <w:sz w:val="18"/>
          <w:lang/>
        </w:rPr>
        <w:t xml:space="preserve">* адрес МФЦ указывается при подаче документов посредством ПГУ ЛО </w:t>
      </w:r>
    </w:p>
    <w:p w:rsidR="00D2334C" w:rsidRPr="00D2334C" w:rsidRDefault="00D2334C" w:rsidP="00D2334C">
      <w:pPr>
        <w:tabs>
          <w:tab w:val="left" w:pos="142"/>
          <w:tab w:val="left" w:pos="284"/>
        </w:tabs>
        <w:jc w:val="both"/>
        <w:rPr>
          <w:i/>
          <w:sz w:val="18"/>
          <w:lang/>
        </w:rPr>
      </w:pPr>
      <w:r w:rsidRPr="00D2334C">
        <w:rPr>
          <w:i/>
          <w:sz w:val="18"/>
          <w:lang/>
        </w:rPr>
        <w:t>** в случае если заявка о предоставлении муниципальной услуги подана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D2334C" w:rsidRPr="00D2334C" w:rsidRDefault="00D2334C" w:rsidP="00D2334C">
      <w:pPr>
        <w:tabs>
          <w:tab w:val="left" w:pos="142"/>
          <w:tab w:val="left" w:pos="284"/>
        </w:tabs>
        <w:jc w:val="both"/>
        <w:rPr>
          <w:i/>
          <w:sz w:val="18"/>
          <w:lang/>
        </w:rPr>
      </w:pPr>
      <w:r w:rsidRPr="00D2334C">
        <w:rPr>
          <w:i/>
          <w:sz w:val="18"/>
          <w:lang/>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заявки о предоставлении муниципальной услуги посредством ПГУ ЛО; в случае подачи заявки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D2334C" w:rsidRPr="00D2334C" w:rsidRDefault="00D2334C" w:rsidP="00D2334C">
      <w:pPr>
        <w:suppressAutoHyphens/>
        <w:autoSpaceDE w:val="0"/>
        <w:jc w:val="center"/>
        <w:rPr>
          <w:sz w:val="20"/>
          <w:szCs w:val="20"/>
          <w:lang w:eastAsia="ar-SA"/>
        </w:rPr>
      </w:pPr>
      <w:r w:rsidRPr="00D2334C">
        <w:rPr>
          <w:rFonts w:ascii="Courier New" w:hAnsi="Courier New" w:cs="Courier New"/>
          <w:sz w:val="22"/>
          <w:szCs w:val="22"/>
        </w:rPr>
        <w:br w:type="page"/>
      </w:r>
    </w:p>
    <w:p w:rsidR="00D2334C" w:rsidRPr="00D2334C" w:rsidRDefault="00D2334C" w:rsidP="00D2334C">
      <w:pPr>
        <w:widowControl w:val="0"/>
        <w:autoSpaceDE w:val="0"/>
        <w:jc w:val="right"/>
        <w:rPr>
          <w:szCs w:val="20"/>
          <w:lang w:eastAsia="ar-SA"/>
        </w:rPr>
      </w:pPr>
      <w:r w:rsidRPr="00D2334C">
        <w:rPr>
          <w:rFonts w:ascii="Courier New" w:hAnsi="Courier New" w:cs="Courier New"/>
          <w:sz w:val="22"/>
          <w:szCs w:val="22"/>
        </w:rPr>
        <w:t xml:space="preserve">  </w:t>
      </w:r>
      <w:r w:rsidRPr="00D2334C">
        <w:rPr>
          <w:szCs w:val="20"/>
          <w:lang w:eastAsia="ar-SA"/>
        </w:rPr>
        <w:t>Приложение № 2</w:t>
      </w:r>
    </w:p>
    <w:p w:rsidR="00D2334C" w:rsidRPr="00D2334C" w:rsidRDefault="00D2334C" w:rsidP="00D2334C">
      <w:pPr>
        <w:widowControl w:val="0"/>
        <w:autoSpaceDE w:val="0"/>
        <w:jc w:val="right"/>
        <w:rPr>
          <w:lang w:eastAsia="ar-SA"/>
        </w:rPr>
      </w:pPr>
      <w:r w:rsidRPr="00D2334C">
        <w:rPr>
          <w:szCs w:val="20"/>
          <w:lang w:eastAsia="ar-SA"/>
        </w:rPr>
        <w:t>к Административному регламенту</w:t>
      </w:r>
      <w:r w:rsidRPr="00D2334C">
        <w:rPr>
          <w:bCs/>
          <w:lang w:eastAsia="ar-SA"/>
        </w:rPr>
        <w:t xml:space="preserve">                                                                                                                        </w:t>
      </w:r>
    </w:p>
    <w:p w:rsidR="00D2334C" w:rsidRPr="00D2334C" w:rsidRDefault="00D2334C" w:rsidP="00D2334C">
      <w:pPr>
        <w:widowControl w:val="0"/>
        <w:autoSpaceDE w:val="0"/>
        <w:jc w:val="right"/>
        <w:rPr>
          <w:szCs w:val="20"/>
          <w:lang w:eastAsia="ar-SA"/>
        </w:rPr>
      </w:pPr>
    </w:p>
    <w:p w:rsidR="00D2334C" w:rsidRPr="00D2334C" w:rsidRDefault="00D2334C" w:rsidP="00D2334C">
      <w:pPr>
        <w:widowControl w:val="0"/>
        <w:autoSpaceDE w:val="0"/>
        <w:autoSpaceDN w:val="0"/>
        <w:adjustRightInd w:val="0"/>
        <w:jc w:val="both"/>
        <w:rPr>
          <w:sz w:val="20"/>
          <w:szCs w:val="20"/>
          <w:lang w:eastAsia="ar-SA"/>
        </w:rPr>
      </w:pPr>
      <w:r w:rsidRPr="00D2334C">
        <w:rPr>
          <w:rFonts w:ascii="Courier New" w:hAnsi="Courier New" w:cs="Courier New"/>
          <w:sz w:val="22"/>
          <w:szCs w:val="22"/>
        </w:rPr>
        <w:t xml:space="preserve">       </w:t>
      </w:r>
    </w:p>
    <w:p w:rsidR="00D2334C" w:rsidRPr="00D2334C" w:rsidRDefault="00D2334C" w:rsidP="00D2334C">
      <w:pPr>
        <w:spacing w:after="200" w:line="276" w:lineRule="auto"/>
        <w:jc w:val="both"/>
        <w:rPr>
          <w:i/>
          <w:sz w:val="20"/>
          <w:szCs w:val="20"/>
          <w:lang w:eastAsia="ar-SA"/>
        </w:rPr>
      </w:pPr>
      <w:r w:rsidRPr="00D2334C">
        <w:rPr>
          <w:sz w:val="20"/>
          <w:szCs w:val="20"/>
          <w:lang w:eastAsia="ar-SA"/>
        </w:rPr>
        <w:t>(ФОРМА)</w:t>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t xml:space="preserve">     </w:t>
      </w:r>
      <w:r w:rsidRPr="00D2334C">
        <w:rPr>
          <w:i/>
          <w:sz w:val="20"/>
          <w:szCs w:val="20"/>
          <w:lang w:eastAsia="ar-SA"/>
        </w:rPr>
        <w:t>Наименование (Ф.И.О.) и адрес заявителя</w:t>
      </w:r>
    </w:p>
    <w:p w:rsidR="00D2334C" w:rsidRPr="00D2334C" w:rsidRDefault="00D2334C" w:rsidP="00D2334C">
      <w:pPr>
        <w:spacing w:after="200" w:line="276" w:lineRule="auto"/>
        <w:jc w:val="center"/>
        <w:rPr>
          <w:b/>
          <w:lang w:eastAsia="ar-SA"/>
        </w:rPr>
      </w:pPr>
      <w:r w:rsidRPr="00D2334C">
        <w:rPr>
          <w:b/>
          <w:lang w:eastAsia="ar-SA"/>
        </w:rPr>
        <w:t>РЕШЕНИЕ № _____ от ___________</w:t>
      </w:r>
    </w:p>
    <w:p w:rsidR="00D2334C" w:rsidRPr="00D2334C" w:rsidRDefault="00D2334C" w:rsidP="00D2334C">
      <w:pPr>
        <w:widowControl w:val="0"/>
        <w:tabs>
          <w:tab w:val="left" w:pos="142"/>
          <w:tab w:val="left" w:pos="284"/>
        </w:tabs>
        <w:autoSpaceDE w:val="0"/>
        <w:autoSpaceDN w:val="0"/>
        <w:adjustRightInd w:val="0"/>
        <w:jc w:val="center"/>
        <w:rPr>
          <w:b/>
          <w:sz w:val="22"/>
          <w:szCs w:val="22"/>
          <w:lang w:eastAsia="ar-SA"/>
        </w:rPr>
      </w:pPr>
      <w:r w:rsidRPr="00D2334C">
        <w:rPr>
          <w:b/>
          <w:sz w:val="22"/>
          <w:szCs w:val="22"/>
          <w:lang w:eastAsia="ar-SA"/>
        </w:rPr>
        <w:t>о согласовании создания места (площадки) накопления твердых коммунальных отходов</w:t>
      </w:r>
    </w:p>
    <w:p w:rsidR="00D2334C" w:rsidRPr="00D2334C" w:rsidRDefault="00D2334C" w:rsidP="00D2334C">
      <w:pPr>
        <w:widowControl w:val="0"/>
        <w:tabs>
          <w:tab w:val="left" w:pos="142"/>
          <w:tab w:val="left" w:pos="284"/>
        </w:tabs>
        <w:autoSpaceDE w:val="0"/>
        <w:autoSpaceDN w:val="0"/>
        <w:adjustRightInd w:val="0"/>
        <w:jc w:val="center"/>
        <w:rPr>
          <w:sz w:val="22"/>
          <w:szCs w:val="22"/>
          <w:lang w:eastAsia="ar-SA"/>
        </w:rPr>
      </w:pP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lang w:eastAsia="ar-SA"/>
        </w:rPr>
        <w:t>Администрация муниципального образования</w:t>
      </w:r>
      <w:r w:rsidR="00934C1C">
        <w:rPr>
          <w:sz w:val="22"/>
          <w:szCs w:val="22"/>
          <w:lang w:eastAsia="ar-SA"/>
        </w:rPr>
        <w:t xml:space="preserve"> Пчевского сельского поселения </w:t>
      </w:r>
      <w:r w:rsidRPr="00D2334C">
        <w:rPr>
          <w:sz w:val="22"/>
          <w:szCs w:val="22"/>
          <w:lang w:eastAsia="ar-SA"/>
        </w:rPr>
        <w:t xml:space="preserve"> Киришск</w:t>
      </w:r>
      <w:r w:rsidR="00934C1C">
        <w:rPr>
          <w:sz w:val="22"/>
          <w:szCs w:val="22"/>
          <w:lang w:eastAsia="ar-SA"/>
        </w:rPr>
        <w:t>ого</w:t>
      </w:r>
      <w:r w:rsidRPr="00D2334C">
        <w:rPr>
          <w:sz w:val="22"/>
          <w:szCs w:val="22"/>
          <w:lang w:eastAsia="ar-SA"/>
        </w:rPr>
        <w:t xml:space="preserve"> муниципальн</w:t>
      </w:r>
      <w:r w:rsidR="00934C1C">
        <w:rPr>
          <w:sz w:val="22"/>
          <w:szCs w:val="22"/>
          <w:lang w:eastAsia="ar-SA"/>
        </w:rPr>
        <w:t>ого</w:t>
      </w:r>
      <w:r w:rsidRPr="00D2334C">
        <w:rPr>
          <w:sz w:val="22"/>
          <w:szCs w:val="22"/>
          <w:lang w:eastAsia="ar-SA"/>
        </w:rPr>
        <w:t xml:space="preserve"> район</w:t>
      </w:r>
      <w:r w:rsidR="00934C1C">
        <w:rPr>
          <w:sz w:val="22"/>
          <w:szCs w:val="22"/>
          <w:lang w:eastAsia="ar-SA"/>
        </w:rPr>
        <w:t>а</w:t>
      </w:r>
      <w:r w:rsidRPr="00D2334C">
        <w:rPr>
          <w:sz w:val="22"/>
          <w:szCs w:val="22"/>
        </w:rPr>
        <w:t xml:space="preserve"> 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Правилами благоустройства муниципального образования </w:t>
      </w:r>
      <w:r w:rsidR="00934C1C">
        <w:rPr>
          <w:sz w:val="22"/>
          <w:szCs w:val="22"/>
        </w:rPr>
        <w:t>Пчевское сельское</w:t>
      </w:r>
      <w:r w:rsidRPr="00D2334C">
        <w:rPr>
          <w:sz w:val="22"/>
          <w:szCs w:val="22"/>
        </w:rPr>
        <w:t xml:space="preserve"> поселение Киришского муниципального района Ленинградской области, утвержденными решением совета депутатов муниципального образования </w:t>
      </w:r>
      <w:r w:rsidR="00934C1C">
        <w:rPr>
          <w:sz w:val="22"/>
          <w:szCs w:val="22"/>
        </w:rPr>
        <w:t>Пчевское сельское</w:t>
      </w:r>
      <w:r w:rsidRPr="00D2334C">
        <w:rPr>
          <w:sz w:val="22"/>
          <w:szCs w:val="22"/>
        </w:rPr>
        <w:t xml:space="preserve"> поселение Киришского муниципального района </w:t>
      </w:r>
      <w:r w:rsidR="00934C1C">
        <w:rPr>
          <w:sz w:val="22"/>
          <w:szCs w:val="22"/>
        </w:rPr>
        <w:t xml:space="preserve">  </w:t>
      </w:r>
      <w:r w:rsidRPr="00D2334C">
        <w:rPr>
          <w:sz w:val="22"/>
          <w:szCs w:val="22"/>
        </w:rPr>
        <w:t xml:space="preserve">от </w:t>
      </w:r>
      <w:r w:rsidR="00934C1C" w:rsidRPr="00934C1C">
        <w:rPr>
          <w:sz w:val="22"/>
          <w:szCs w:val="22"/>
        </w:rPr>
        <w:t>02.11.2017 № 34/190</w:t>
      </w:r>
      <w:r w:rsidRPr="00D2334C">
        <w:rPr>
          <w:sz w:val="22"/>
          <w:szCs w:val="22"/>
          <w:lang w:eastAsia="ar-SA"/>
        </w:rPr>
        <w:t xml:space="preserve">, рассмотрев заявку о согласовании создания места (площадки)  накопления твердых коммунальных отходов от _____________ №_______ от ____________________________________________________________________________________(1), </w:t>
      </w:r>
      <w:r w:rsidRPr="00D2334C">
        <w:rPr>
          <w:sz w:val="22"/>
          <w:szCs w:val="22"/>
        </w:rPr>
        <w:t>согласовывает создание места (площадки) накопления твердых коммунальных отходов _______________________________________________________________________________________</w:t>
      </w:r>
    </w:p>
    <w:p w:rsidR="00D2334C" w:rsidRPr="00D2334C" w:rsidRDefault="00D2334C" w:rsidP="00D2334C">
      <w:pPr>
        <w:widowControl w:val="0"/>
        <w:tabs>
          <w:tab w:val="left" w:pos="142"/>
          <w:tab w:val="left" w:pos="284"/>
        </w:tabs>
        <w:autoSpaceDE w:val="0"/>
        <w:autoSpaceDN w:val="0"/>
        <w:adjustRightInd w:val="0"/>
        <w:jc w:val="center"/>
        <w:rPr>
          <w:sz w:val="22"/>
          <w:szCs w:val="22"/>
        </w:rPr>
      </w:pPr>
      <w:r w:rsidRPr="00D2334C">
        <w:rPr>
          <w:sz w:val="22"/>
          <w:szCs w:val="22"/>
        </w:rPr>
        <w:t>(кадастровый номер (при наличии), географические координаты)</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rPr>
        <w:t>по адресу: _____________________________________________________________________________.</w:t>
      </w:r>
    </w:p>
    <w:p w:rsidR="00D2334C" w:rsidRPr="00D2334C" w:rsidRDefault="00D2334C" w:rsidP="00D2334C">
      <w:pPr>
        <w:tabs>
          <w:tab w:val="left" w:pos="709"/>
        </w:tabs>
        <w:jc w:val="both"/>
        <w:rPr>
          <w:sz w:val="22"/>
          <w:szCs w:val="22"/>
        </w:rPr>
      </w:pPr>
      <w:r w:rsidRPr="00D2334C">
        <w:rPr>
          <w:sz w:val="22"/>
          <w:szCs w:val="22"/>
        </w:rPr>
        <w:t>Решение о согласовании создания места (площадки) накопления твердых коммунальных отходов не является документом, разрешающим непосредственное производство строительных (монтажных) работ по созданию места (площадки накопления) твердых коммунальных отходов. Заявитель самостоятельно решает вопросы, связанные с оформлением прав на использование земли (земельного участка) для размещения места (площадки) накопления твердых коммунальных отходов, получением ордера на осуществление земляных работ, а также с получением иной разрешительной документации.</w:t>
      </w:r>
    </w:p>
    <w:p w:rsidR="00D2334C" w:rsidRPr="00D2334C" w:rsidRDefault="00D2334C" w:rsidP="00D2334C">
      <w:pPr>
        <w:widowControl w:val="0"/>
        <w:tabs>
          <w:tab w:val="left" w:pos="142"/>
          <w:tab w:val="left" w:pos="284"/>
        </w:tabs>
        <w:autoSpaceDE w:val="0"/>
        <w:autoSpaceDN w:val="0"/>
        <w:adjustRightInd w:val="0"/>
        <w:jc w:val="both"/>
        <w:rPr>
          <w:sz w:val="22"/>
          <w:szCs w:val="22"/>
        </w:rPr>
      </w:pPr>
    </w:p>
    <w:p w:rsidR="00D2334C" w:rsidRPr="00D2334C" w:rsidRDefault="00D2334C" w:rsidP="00D2334C">
      <w:pPr>
        <w:widowControl w:val="0"/>
        <w:tabs>
          <w:tab w:val="left" w:pos="142"/>
          <w:tab w:val="left" w:pos="284"/>
        </w:tabs>
        <w:autoSpaceDE w:val="0"/>
        <w:autoSpaceDN w:val="0"/>
        <w:adjustRightInd w:val="0"/>
        <w:jc w:val="both"/>
        <w:rPr>
          <w:sz w:val="20"/>
          <w:szCs w:val="20"/>
          <w:lang w:eastAsia="ar-SA"/>
        </w:rPr>
      </w:pPr>
      <w:r w:rsidRPr="00D2334C">
        <w:rPr>
          <w:sz w:val="20"/>
          <w:szCs w:val="20"/>
          <w:lang w:eastAsia="ar-SA"/>
        </w:rPr>
        <w:t>__________________                                _______________                            ____________________</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i/>
          <w:sz w:val="20"/>
          <w:szCs w:val="20"/>
          <w:lang w:eastAsia="ar-SA"/>
        </w:rPr>
        <w:t>(должность)                                                   (подпись)                                           (ФИО)</w:t>
      </w:r>
    </w:p>
    <w:p w:rsidR="00D2334C" w:rsidRPr="00D2334C" w:rsidRDefault="00D2334C" w:rsidP="00D2334C">
      <w:pPr>
        <w:jc w:val="both"/>
      </w:pPr>
    </w:p>
    <w:p w:rsidR="00D2334C" w:rsidRPr="00D2334C" w:rsidRDefault="00D2334C" w:rsidP="00D2334C">
      <w:pPr>
        <w:jc w:val="both"/>
      </w:pPr>
    </w:p>
    <w:p w:rsidR="00D2334C" w:rsidRPr="00D2334C" w:rsidRDefault="00D2334C" w:rsidP="00D2334C">
      <w:pPr>
        <w:jc w:val="both"/>
      </w:pPr>
    </w:p>
    <w:p w:rsidR="00D2334C" w:rsidRPr="00D2334C" w:rsidRDefault="00D2334C" w:rsidP="00D2334C">
      <w:pPr>
        <w:jc w:val="both"/>
      </w:pPr>
    </w:p>
    <w:p w:rsidR="00D2334C" w:rsidRPr="00D2334C" w:rsidRDefault="00D2334C" w:rsidP="00D2334C">
      <w:pPr>
        <w:jc w:val="both"/>
      </w:pPr>
    </w:p>
    <w:p w:rsidR="00D2334C" w:rsidRPr="00D2334C" w:rsidRDefault="00D2334C" w:rsidP="00D2334C">
      <w:pPr>
        <w:jc w:val="both"/>
        <w:rPr>
          <w:sz w:val="20"/>
        </w:rPr>
      </w:pPr>
    </w:p>
    <w:p w:rsidR="00D2334C" w:rsidRPr="00D2334C" w:rsidRDefault="00D2334C" w:rsidP="00D2334C">
      <w:pPr>
        <w:jc w:val="both"/>
        <w:rPr>
          <w:vertAlign w:val="superscript"/>
        </w:rPr>
      </w:pPr>
    </w:p>
    <w:p w:rsidR="00D2334C" w:rsidRPr="00D2334C" w:rsidRDefault="00D2334C" w:rsidP="00D2334C">
      <w:pPr>
        <w:widowControl w:val="0"/>
        <w:autoSpaceDE w:val="0"/>
        <w:autoSpaceDN w:val="0"/>
        <w:adjustRightInd w:val="0"/>
        <w:spacing w:line="360" w:lineRule="auto"/>
        <w:jc w:val="right"/>
        <w:outlineLvl w:val="1"/>
        <w:rPr>
          <w:sz w:val="22"/>
          <w:szCs w:val="22"/>
        </w:rPr>
      </w:pPr>
    </w:p>
    <w:p w:rsidR="00D2334C" w:rsidRPr="00D2334C" w:rsidRDefault="00D2334C" w:rsidP="00D2334C">
      <w:pPr>
        <w:widowControl w:val="0"/>
        <w:autoSpaceDE w:val="0"/>
        <w:autoSpaceDN w:val="0"/>
        <w:adjustRightInd w:val="0"/>
        <w:spacing w:line="360" w:lineRule="auto"/>
        <w:jc w:val="right"/>
        <w:outlineLvl w:val="1"/>
        <w:rPr>
          <w:sz w:val="22"/>
          <w:szCs w:val="22"/>
        </w:rPr>
      </w:pPr>
    </w:p>
    <w:p w:rsidR="00D2334C" w:rsidRPr="00D2334C" w:rsidRDefault="00D2334C" w:rsidP="00D2334C">
      <w:pPr>
        <w:widowControl w:val="0"/>
        <w:autoSpaceDE w:val="0"/>
        <w:autoSpaceDN w:val="0"/>
        <w:adjustRightInd w:val="0"/>
        <w:spacing w:line="360" w:lineRule="auto"/>
        <w:jc w:val="right"/>
        <w:outlineLvl w:val="1"/>
        <w:rPr>
          <w:sz w:val="22"/>
          <w:szCs w:val="22"/>
        </w:rPr>
      </w:pPr>
    </w:p>
    <w:p w:rsidR="00D2334C" w:rsidRPr="00D2334C" w:rsidRDefault="00D2334C" w:rsidP="00D2334C">
      <w:pPr>
        <w:widowControl w:val="0"/>
        <w:autoSpaceDE w:val="0"/>
        <w:autoSpaceDN w:val="0"/>
        <w:adjustRightInd w:val="0"/>
        <w:spacing w:line="360" w:lineRule="auto"/>
        <w:jc w:val="right"/>
        <w:outlineLvl w:val="1"/>
        <w:rPr>
          <w:sz w:val="22"/>
          <w:szCs w:val="22"/>
        </w:rPr>
      </w:pPr>
    </w:p>
    <w:p w:rsidR="00D2334C" w:rsidRPr="00D2334C" w:rsidRDefault="00D2334C" w:rsidP="00D2334C">
      <w:pPr>
        <w:widowControl w:val="0"/>
        <w:numPr>
          <w:ilvl w:val="0"/>
          <w:numId w:val="6"/>
        </w:numPr>
        <w:autoSpaceDE w:val="0"/>
        <w:autoSpaceDN w:val="0"/>
        <w:adjustRightInd w:val="0"/>
        <w:spacing w:line="360" w:lineRule="auto"/>
        <w:contextualSpacing/>
        <w:outlineLvl w:val="1"/>
        <w:rPr>
          <w:sz w:val="18"/>
          <w:szCs w:val="18"/>
        </w:rPr>
      </w:pPr>
      <w:r w:rsidRPr="00D2334C">
        <w:rPr>
          <w:sz w:val="18"/>
          <w:szCs w:val="18"/>
        </w:rPr>
        <w:t xml:space="preserve">указывается –для индивидуального предпринимателя: фамилия, имя и (при наличии) отчество индивидуального предпринимателя, </w:t>
      </w:r>
    </w:p>
    <w:p w:rsidR="00D2334C" w:rsidRPr="00D2334C" w:rsidRDefault="00D2334C" w:rsidP="00D2334C">
      <w:pPr>
        <w:widowControl w:val="0"/>
        <w:autoSpaceDE w:val="0"/>
        <w:autoSpaceDN w:val="0"/>
        <w:adjustRightInd w:val="0"/>
        <w:spacing w:line="360" w:lineRule="auto"/>
        <w:ind w:left="720"/>
        <w:contextualSpacing/>
        <w:outlineLvl w:val="1"/>
        <w:rPr>
          <w:sz w:val="18"/>
          <w:szCs w:val="18"/>
        </w:rPr>
      </w:pPr>
      <w:r w:rsidRPr="00D2334C">
        <w:rPr>
          <w:sz w:val="18"/>
          <w:szCs w:val="18"/>
        </w:rPr>
        <w:t xml:space="preserve">-для физического лица: фамилия, имя и (при наличии) отчество, место его жительства, </w:t>
      </w:r>
    </w:p>
    <w:p w:rsidR="00D2334C" w:rsidRPr="00D2334C" w:rsidRDefault="00D2334C" w:rsidP="00D2334C">
      <w:pPr>
        <w:widowControl w:val="0"/>
        <w:autoSpaceDE w:val="0"/>
        <w:autoSpaceDN w:val="0"/>
        <w:adjustRightInd w:val="0"/>
        <w:spacing w:line="360" w:lineRule="auto"/>
        <w:ind w:left="720"/>
        <w:contextualSpacing/>
        <w:outlineLvl w:val="1"/>
        <w:rPr>
          <w:sz w:val="18"/>
          <w:szCs w:val="18"/>
        </w:rPr>
      </w:pPr>
      <w:r w:rsidRPr="00D2334C">
        <w:rPr>
          <w:sz w:val="18"/>
          <w:szCs w:val="18"/>
        </w:rPr>
        <w:t>-для юридического лица: полное наименование, фамилия, имя, отчество уполномоченного представителя ЮЛ)</w:t>
      </w:r>
    </w:p>
    <w:p w:rsidR="00D2334C" w:rsidRPr="00D2334C" w:rsidRDefault="00D2334C" w:rsidP="00D2334C">
      <w:pPr>
        <w:jc w:val="right"/>
        <w:rPr>
          <w:szCs w:val="20"/>
          <w:lang w:eastAsia="ar-SA"/>
        </w:rPr>
      </w:pPr>
      <w:r w:rsidRPr="00D2334C">
        <w:rPr>
          <w:szCs w:val="20"/>
          <w:lang w:eastAsia="ar-SA"/>
        </w:rPr>
        <w:br w:type="page"/>
      </w:r>
      <w:r w:rsidRPr="00D2334C">
        <w:rPr>
          <w:szCs w:val="20"/>
          <w:lang w:eastAsia="ar-SA"/>
        </w:rPr>
        <w:lastRenderedPageBreak/>
        <w:t>Приложение № 3</w:t>
      </w:r>
    </w:p>
    <w:p w:rsidR="00D2334C" w:rsidRPr="00D2334C" w:rsidRDefault="00D2334C" w:rsidP="00D2334C">
      <w:pPr>
        <w:widowControl w:val="0"/>
        <w:autoSpaceDE w:val="0"/>
        <w:jc w:val="right"/>
        <w:rPr>
          <w:lang w:eastAsia="ar-SA"/>
        </w:rPr>
      </w:pPr>
      <w:r w:rsidRPr="00D2334C">
        <w:rPr>
          <w:szCs w:val="20"/>
          <w:lang w:eastAsia="ar-SA"/>
        </w:rPr>
        <w:t>к Административному регламенту</w:t>
      </w:r>
      <w:r w:rsidRPr="00D2334C">
        <w:rPr>
          <w:bCs/>
          <w:lang w:eastAsia="ar-SA"/>
        </w:rPr>
        <w:t xml:space="preserve">                                                                                                                        </w:t>
      </w:r>
    </w:p>
    <w:p w:rsidR="00D2334C" w:rsidRPr="00D2334C" w:rsidRDefault="00D2334C" w:rsidP="00D2334C">
      <w:pPr>
        <w:widowControl w:val="0"/>
        <w:autoSpaceDE w:val="0"/>
        <w:jc w:val="right"/>
        <w:rPr>
          <w:szCs w:val="20"/>
          <w:lang w:eastAsia="ar-SA"/>
        </w:rPr>
      </w:pPr>
    </w:p>
    <w:p w:rsidR="00D2334C" w:rsidRPr="00D2334C" w:rsidRDefault="00D2334C" w:rsidP="00D2334C">
      <w:pPr>
        <w:widowControl w:val="0"/>
        <w:autoSpaceDE w:val="0"/>
        <w:autoSpaceDN w:val="0"/>
        <w:adjustRightInd w:val="0"/>
        <w:jc w:val="both"/>
        <w:rPr>
          <w:sz w:val="20"/>
          <w:szCs w:val="20"/>
          <w:lang w:eastAsia="ar-SA"/>
        </w:rPr>
      </w:pPr>
      <w:r w:rsidRPr="00D2334C">
        <w:rPr>
          <w:rFonts w:ascii="Courier New" w:hAnsi="Courier New" w:cs="Courier New"/>
          <w:sz w:val="22"/>
          <w:szCs w:val="22"/>
        </w:rPr>
        <w:t xml:space="preserve">              </w:t>
      </w:r>
    </w:p>
    <w:p w:rsidR="00D2334C" w:rsidRPr="00D2334C" w:rsidRDefault="00D2334C" w:rsidP="00D2334C">
      <w:pPr>
        <w:spacing w:after="200" w:line="276" w:lineRule="auto"/>
        <w:jc w:val="both"/>
        <w:rPr>
          <w:i/>
          <w:sz w:val="20"/>
          <w:szCs w:val="20"/>
          <w:lang w:eastAsia="ar-SA"/>
        </w:rPr>
      </w:pPr>
      <w:r w:rsidRPr="00D2334C">
        <w:rPr>
          <w:sz w:val="20"/>
          <w:szCs w:val="20"/>
          <w:lang w:eastAsia="ar-SA"/>
        </w:rPr>
        <w:t>(ФОРМА)</w:t>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t xml:space="preserve">     </w:t>
      </w:r>
      <w:r w:rsidRPr="00D2334C">
        <w:rPr>
          <w:i/>
          <w:sz w:val="20"/>
          <w:szCs w:val="20"/>
          <w:lang w:eastAsia="ar-SA"/>
        </w:rPr>
        <w:t>Наименование (Ф.И.О.) и адрес заявителя</w:t>
      </w:r>
    </w:p>
    <w:p w:rsidR="00D2334C" w:rsidRPr="00D2334C" w:rsidRDefault="00D2334C" w:rsidP="00D2334C">
      <w:pPr>
        <w:widowControl w:val="0"/>
        <w:autoSpaceDE w:val="0"/>
        <w:autoSpaceDN w:val="0"/>
        <w:adjustRightInd w:val="0"/>
        <w:jc w:val="both"/>
        <w:rPr>
          <w:sz w:val="20"/>
          <w:szCs w:val="20"/>
          <w:lang w:eastAsia="ar-SA"/>
        </w:rPr>
      </w:pPr>
    </w:p>
    <w:p w:rsidR="00D2334C" w:rsidRPr="00D2334C" w:rsidRDefault="00D2334C" w:rsidP="00D2334C">
      <w:pPr>
        <w:widowControl w:val="0"/>
        <w:autoSpaceDE w:val="0"/>
        <w:autoSpaceDN w:val="0"/>
        <w:adjustRightInd w:val="0"/>
        <w:jc w:val="center"/>
        <w:rPr>
          <w:b/>
          <w:lang w:eastAsia="ar-SA"/>
        </w:rPr>
      </w:pPr>
      <w:r w:rsidRPr="00D2334C">
        <w:rPr>
          <w:b/>
          <w:lang w:eastAsia="ar-SA"/>
        </w:rPr>
        <w:t>РЕШЕНИЕ № ______ от ______________</w:t>
      </w:r>
    </w:p>
    <w:p w:rsidR="00D2334C" w:rsidRPr="00D2334C" w:rsidRDefault="00D2334C" w:rsidP="00D2334C">
      <w:pPr>
        <w:widowControl w:val="0"/>
        <w:tabs>
          <w:tab w:val="left" w:pos="142"/>
          <w:tab w:val="left" w:pos="284"/>
        </w:tabs>
        <w:autoSpaceDE w:val="0"/>
        <w:autoSpaceDN w:val="0"/>
        <w:adjustRightInd w:val="0"/>
        <w:jc w:val="center"/>
        <w:rPr>
          <w:b/>
          <w:sz w:val="22"/>
          <w:szCs w:val="22"/>
          <w:lang w:eastAsia="ar-SA"/>
        </w:rPr>
      </w:pPr>
      <w:r w:rsidRPr="00D2334C">
        <w:rPr>
          <w:b/>
          <w:sz w:val="22"/>
          <w:szCs w:val="22"/>
          <w:lang w:eastAsia="ar-SA"/>
        </w:rPr>
        <w:t>об отказе в согласовании создания места (площадки) накопления твердых коммунальных отходов</w:t>
      </w:r>
    </w:p>
    <w:p w:rsidR="00D2334C" w:rsidRPr="00D2334C" w:rsidRDefault="00D2334C" w:rsidP="00D2334C">
      <w:pPr>
        <w:widowControl w:val="0"/>
        <w:tabs>
          <w:tab w:val="left" w:pos="142"/>
          <w:tab w:val="left" w:pos="284"/>
        </w:tabs>
        <w:autoSpaceDE w:val="0"/>
        <w:autoSpaceDN w:val="0"/>
        <w:adjustRightInd w:val="0"/>
        <w:jc w:val="center"/>
        <w:rPr>
          <w:sz w:val="22"/>
          <w:szCs w:val="22"/>
          <w:lang w:eastAsia="ar-SA"/>
        </w:rPr>
      </w:pP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lang w:eastAsia="ar-SA"/>
        </w:rPr>
        <w:t>Администрация муниципального образования</w:t>
      </w:r>
      <w:r w:rsidR="00934C1C">
        <w:rPr>
          <w:sz w:val="22"/>
          <w:szCs w:val="22"/>
          <w:lang w:eastAsia="ar-SA"/>
        </w:rPr>
        <w:t xml:space="preserve"> Пчевское сельское поселение</w:t>
      </w:r>
      <w:r w:rsidRPr="00D2334C">
        <w:rPr>
          <w:sz w:val="22"/>
          <w:szCs w:val="22"/>
          <w:lang w:eastAsia="ar-SA"/>
        </w:rPr>
        <w:t xml:space="preserve"> Киришск</w:t>
      </w:r>
      <w:r w:rsidR="00934C1C">
        <w:rPr>
          <w:sz w:val="22"/>
          <w:szCs w:val="22"/>
          <w:lang w:eastAsia="ar-SA"/>
        </w:rPr>
        <w:t xml:space="preserve">ого </w:t>
      </w:r>
      <w:r w:rsidRPr="00D2334C">
        <w:rPr>
          <w:sz w:val="22"/>
          <w:szCs w:val="22"/>
          <w:lang w:eastAsia="ar-SA"/>
        </w:rPr>
        <w:t>муниципальн</w:t>
      </w:r>
      <w:r w:rsidR="00934C1C">
        <w:rPr>
          <w:sz w:val="22"/>
          <w:szCs w:val="22"/>
          <w:lang w:eastAsia="ar-SA"/>
        </w:rPr>
        <w:t>ого</w:t>
      </w:r>
      <w:r w:rsidRPr="00D2334C">
        <w:rPr>
          <w:sz w:val="22"/>
          <w:szCs w:val="22"/>
          <w:lang w:eastAsia="ar-SA"/>
        </w:rPr>
        <w:t xml:space="preserve"> район</w:t>
      </w:r>
      <w:r w:rsidR="00934C1C">
        <w:rPr>
          <w:sz w:val="22"/>
          <w:szCs w:val="22"/>
          <w:lang w:eastAsia="ar-SA"/>
        </w:rPr>
        <w:t>а</w:t>
      </w:r>
      <w:r w:rsidRPr="00D2334C">
        <w:rPr>
          <w:sz w:val="22"/>
          <w:szCs w:val="22"/>
        </w:rPr>
        <w:t xml:space="preserve"> 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Правилами благоустройства муниципального образования </w:t>
      </w:r>
      <w:r w:rsidR="00934C1C">
        <w:rPr>
          <w:sz w:val="22"/>
          <w:szCs w:val="22"/>
        </w:rPr>
        <w:t>Пчевское сельское</w:t>
      </w:r>
      <w:r w:rsidRPr="00D2334C">
        <w:rPr>
          <w:sz w:val="22"/>
          <w:szCs w:val="22"/>
        </w:rPr>
        <w:t xml:space="preserve"> поселение Киришского муниципального района Ленинградской области, утвержденными решением совета депутатов муниципального образования </w:t>
      </w:r>
      <w:r w:rsidR="00934C1C">
        <w:rPr>
          <w:sz w:val="22"/>
          <w:szCs w:val="22"/>
        </w:rPr>
        <w:t>Пчевское сельское</w:t>
      </w:r>
      <w:r w:rsidRPr="00D2334C">
        <w:rPr>
          <w:sz w:val="22"/>
          <w:szCs w:val="22"/>
        </w:rPr>
        <w:t xml:space="preserve"> поселение Киришского муниципального района</w:t>
      </w:r>
      <w:r w:rsidR="00934C1C">
        <w:rPr>
          <w:sz w:val="22"/>
          <w:szCs w:val="22"/>
        </w:rPr>
        <w:t xml:space="preserve"> </w:t>
      </w:r>
      <w:r w:rsidRPr="00D2334C">
        <w:rPr>
          <w:sz w:val="22"/>
          <w:szCs w:val="22"/>
        </w:rPr>
        <w:t xml:space="preserve">от </w:t>
      </w:r>
      <w:r w:rsidR="00934C1C" w:rsidRPr="00934C1C">
        <w:rPr>
          <w:sz w:val="22"/>
          <w:szCs w:val="22"/>
        </w:rPr>
        <w:t>02.11.2017 № 34/190</w:t>
      </w:r>
      <w:r w:rsidRPr="00D2334C">
        <w:rPr>
          <w:sz w:val="22"/>
          <w:szCs w:val="22"/>
          <w:lang w:eastAsia="ar-SA"/>
        </w:rPr>
        <w:t>, рассмотрев заявку о согласовании создания места (площадки)  накопления твердых коммунальных отходов от _____________ №_______ от _____________________________(1),</w:t>
      </w:r>
      <w:r w:rsidRPr="00D2334C">
        <w:rPr>
          <w:sz w:val="22"/>
          <w:szCs w:val="22"/>
        </w:rPr>
        <w:t xml:space="preserve"> отказывает в согласовании создания места (площадки) накопления твердых коммунальных отходов</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rPr>
        <w:t>___________________________________________________________________________________</w:t>
      </w:r>
    </w:p>
    <w:p w:rsidR="00D2334C" w:rsidRPr="00D2334C" w:rsidRDefault="00D2334C" w:rsidP="00D2334C">
      <w:pPr>
        <w:widowControl w:val="0"/>
        <w:tabs>
          <w:tab w:val="left" w:pos="142"/>
          <w:tab w:val="left" w:pos="284"/>
        </w:tabs>
        <w:autoSpaceDE w:val="0"/>
        <w:autoSpaceDN w:val="0"/>
        <w:adjustRightInd w:val="0"/>
        <w:jc w:val="center"/>
        <w:rPr>
          <w:sz w:val="22"/>
          <w:szCs w:val="22"/>
        </w:rPr>
      </w:pPr>
      <w:r w:rsidRPr="00D2334C">
        <w:rPr>
          <w:sz w:val="22"/>
          <w:szCs w:val="22"/>
        </w:rPr>
        <w:t>(кадастровый номер (при наличии), географические координаты)</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rPr>
        <w:t>по адресу: ______________________________________________________________________________</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rPr>
        <w:t>по следующим основаниям:_______________________________________________________________</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sz w:val="22"/>
          <w:szCs w:val="22"/>
        </w:rPr>
        <w:tab/>
      </w:r>
      <w:r w:rsidRPr="00D2334C">
        <w:rPr>
          <w:sz w:val="22"/>
          <w:szCs w:val="22"/>
        </w:rPr>
        <w:tab/>
      </w:r>
      <w:r w:rsidRPr="00D2334C">
        <w:rPr>
          <w:sz w:val="22"/>
          <w:szCs w:val="22"/>
        </w:rPr>
        <w:tab/>
      </w:r>
      <w:r w:rsidRPr="00D2334C">
        <w:rPr>
          <w:sz w:val="22"/>
          <w:szCs w:val="22"/>
        </w:rPr>
        <w:tab/>
      </w:r>
      <w:r w:rsidRPr="00D2334C">
        <w:rPr>
          <w:sz w:val="22"/>
          <w:szCs w:val="22"/>
        </w:rPr>
        <w:tab/>
      </w:r>
      <w:r w:rsidRPr="00D2334C">
        <w:rPr>
          <w:sz w:val="22"/>
          <w:szCs w:val="22"/>
        </w:rPr>
        <w:tab/>
      </w:r>
      <w:r w:rsidRPr="00D2334C">
        <w:rPr>
          <w:sz w:val="22"/>
          <w:szCs w:val="22"/>
        </w:rPr>
        <w:tab/>
      </w:r>
      <w:r w:rsidRPr="00D2334C">
        <w:rPr>
          <w:sz w:val="22"/>
          <w:szCs w:val="22"/>
        </w:rPr>
        <w:tab/>
        <w:t>(указывается основание для отказа)</w:t>
      </w:r>
    </w:p>
    <w:p w:rsidR="00D2334C" w:rsidRPr="00D2334C" w:rsidRDefault="00D2334C" w:rsidP="00D2334C"/>
    <w:p w:rsidR="00D2334C" w:rsidRPr="00D2334C" w:rsidRDefault="00D2334C" w:rsidP="00D2334C">
      <w:pPr>
        <w:widowControl w:val="0"/>
        <w:tabs>
          <w:tab w:val="left" w:pos="142"/>
          <w:tab w:val="left" w:pos="284"/>
        </w:tabs>
        <w:autoSpaceDE w:val="0"/>
        <w:autoSpaceDN w:val="0"/>
        <w:adjustRightInd w:val="0"/>
        <w:jc w:val="both"/>
        <w:rPr>
          <w:sz w:val="20"/>
          <w:szCs w:val="20"/>
          <w:lang w:eastAsia="ar-SA"/>
        </w:rPr>
      </w:pPr>
    </w:p>
    <w:p w:rsidR="00D2334C" w:rsidRPr="00D2334C" w:rsidRDefault="00D2334C" w:rsidP="00D2334C">
      <w:pPr>
        <w:widowControl w:val="0"/>
        <w:tabs>
          <w:tab w:val="left" w:pos="142"/>
          <w:tab w:val="left" w:pos="284"/>
        </w:tabs>
        <w:autoSpaceDE w:val="0"/>
        <w:autoSpaceDN w:val="0"/>
        <w:adjustRightInd w:val="0"/>
        <w:jc w:val="both"/>
        <w:rPr>
          <w:sz w:val="20"/>
          <w:szCs w:val="20"/>
          <w:lang w:eastAsia="ar-SA"/>
        </w:rPr>
      </w:pPr>
      <w:r w:rsidRPr="00D2334C">
        <w:rPr>
          <w:sz w:val="20"/>
          <w:szCs w:val="20"/>
          <w:lang w:eastAsia="ar-SA"/>
        </w:rPr>
        <w:t>_______________                                _______________                            ____________________</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i/>
          <w:sz w:val="20"/>
          <w:szCs w:val="20"/>
          <w:lang w:eastAsia="ar-SA"/>
        </w:rPr>
        <w:t>(должность)                                                   (подпись)                                           (ФИО)</w:t>
      </w:r>
    </w:p>
    <w:p w:rsidR="00D2334C" w:rsidRPr="00D2334C" w:rsidRDefault="00D2334C" w:rsidP="00D2334C">
      <w:pPr>
        <w:keepNext/>
        <w:keepLines/>
        <w:jc w:val="right"/>
        <w:outlineLvl w:val="0"/>
        <w:rPr>
          <w:bCs/>
          <w:sz w:val="18"/>
          <w:szCs w:val="18"/>
        </w:rPr>
      </w:pPr>
    </w:p>
    <w:p w:rsidR="00D2334C" w:rsidRPr="00D2334C" w:rsidRDefault="00D2334C" w:rsidP="00D2334C">
      <w:pPr>
        <w:keepNext/>
        <w:keepLines/>
        <w:jc w:val="right"/>
        <w:outlineLvl w:val="0"/>
        <w:rPr>
          <w:bCs/>
          <w:sz w:val="18"/>
          <w:szCs w:val="18"/>
        </w:rPr>
      </w:pPr>
    </w:p>
    <w:p w:rsidR="00D2334C" w:rsidRPr="00D2334C" w:rsidRDefault="00D2334C" w:rsidP="00D2334C">
      <w:pPr>
        <w:keepNext/>
        <w:keepLines/>
        <w:outlineLvl w:val="0"/>
        <w:rPr>
          <w:bCs/>
          <w:sz w:val="18"/>
          <w:szCs w:val="18"/>
        </w:rPr>
      </w:pPr>
    </w:p>
    <w:p w:rsidR="00D2334C" w:rsidRPr="00D2334C" w:rsidRDefault="00D2334C" w:rsidP="00D2334C">
      <w:pPr>
        <w:widowControl w:val="0"/>
        <w:autoSpaceDE w:val="0"/>
        <w:autoSpaceDN w:val="0"/>
        <w:adjustRightInd w:val="0"/>
        <w:spacing w:line="360" w:lineRule="auto"/>
        <w:ind w:left="360"/>
        <w:outlineLvl w:val="1"/>
        <w:rPr>
          <w:sz w:val="18"/>
          <w:szCs w:val="18"/>
        </w:rPr>
      </w:pPr>
      <w:r w:rsidRPr="00D2334C">
        <w:rPr>
          <w:sz w:val="18"/>
          <w:szCs w:val="18"/>
        </w:rPr>
        <w:t xml:space="preserve">(1) указывается –для индивидуального предпринимателя: фамилия, имя и (при наличии) отчество индивидуального предпринимателя, </w:t>
      </w:r>
    </w:p>
    <w:p w:rsidR="00D2334C" w:rsidRPr="00D2334C" w:rsidRDefault="00D2334C" w:rsidP="00D2334C">
      <w:pPr>
        <w:widowControl w:val="0"/>
        <w:autoSpaceDE w:val="0"/>
        <w:autoSpaceDN w:val="0"/>
        <w:adjustRightInd w:val="0"/>
        <w:spacing w:line="360" w:lineRule="auto"/>
        <w:ind w:left="720"/>
        <w:contextualSpacing/>
        <w:outlineLvl w:val="1"/>
        <w:rPr>
          <w:sz w:val="18"/>
          <w:szCs w:val="18"/>
        </w:rPr>
      </w:pPr>
      <w:r w:rsidRPr="00D2334C">
        <w:rPr>
          <w:sz w:val="18"/>
          <w:szCs w:val="18"/>
        </w:rPr>
        <w:t xml:space="preserve">-для физического лица: фамилия, имя и (при наличии) отчество, место его жительства, </w:t>
      </w:r>
    </w:p>
    <w:p w:rsidR="00D2334C" w:rsidRPr="00D2334C" w:rsidRDefault="00D2334C" w:rsidP="00D2334C">
      <w:pPr>
        <w:widowControl w:val="0"/>
        <w:autoSpaceDE w:val="0"/>
        <w:autoSpaceDN w:val="0"/>
        <w:adjustRightInd w:val="0"/>
        <w:spacing w:line="360" w:lineRule="auto"/>
        <w:ind w:left="720"/>
        <w:contextualSpacing/>
        <w:outlineLvl w:val="1"/>
        <w:rPr>
          <w:sz w:val="18"/>
          <w:szCs w:val="18"/>
        </w:rPr>
      </w:pPr>
      <w:r w:rsidRPr="00D2334C">
        <w:rPr>
          <w:sz w:val="18"/>
          <w:szCs w:val="18"/>
        </w:rPr>
        <w:t>-для юридического лица: полное наименование, фамилия, имя, отчество уполномоченного представителя ЮЛ)</w:t>
      </w:r>
    </w:p>
    <w:p w:rsidR="00D2334C" w:rsidRPr="00D2334C" w:rsidRDefault="00D2334C" w:rsidP="00D2334C">
      <w:pPr>
        <w:keepNext/>
        <w:keepLines/>
        <w:jc w:val="right"/>
        <w:outlineLvl w:val="0"/>
        <w:rPr>
          <w:bCs/>
          <w:sz w:val="18"/>
          <w:szCs w:val="18"/>
        </w:rPr>
      </w:pPr>
    </w:p>
    <w:p w:rsidR="00D2334C" w:rsidRPr="00D2334C" w:rsidRDefault="00D2334C" w:rsidP="00D2334C">
      <w:pPr>
        <w:widowControl w:val="0"/>
        <w:autoSpaceDE w:val="0"/>
        <w:jc w:val="right"/>
        <w:rPr>
          <w:szCs w:val="20"/>
          <w:lang w:eastAsia="ar-SA"/>
        </w:rPr>
      </w:pPr>
      <w:r w:rsidRPr="00D2334C">
        <w:rPr>
          <w:szCs w:val="20"/>
          <w:lang w:eastAsia="ar-SA"/>
        </w:rPr>
        <w:br w:type="page"/>
      </w:r>
      <w:r w:rsidRPr="00D2334C">
        <w:rPr>
          <w:szCs w:val="20"/>
          <w:lang w:eastAsia="ar-SA"/>
        </w:rPr>
        <w:lastRenderedPageBreak/>
        <w:t>Приложение № 4</w:t>
      </w:r>
    </w:p>
    <w:p w:rsidR="00D2334C" w:rsidRPr="00D2334C" w:rsidRDefault="00D2334C" w:rsidP="00D2334C">
      <w:pPr>
        <w:spacing w:after="200" w:line="276" w:lineRule="auto"/>
        <w:jc w:val="right"/>
        <w:rPr>
          <w:sz w:val="20"/>
          <w:szCs w:val="20"/>
          <w:lang w:eastAsia="ar-SA"/>
        </w:rPr>
      </w:pPr>
      <w:r w:rsidRPr="00D2334C">
        <w:rPr>
          <w:szCs w:val="20"/>
          <w:lang w:eastAsia="ar-SA"/>
        </w:rPr>
        <w:t>к Административному регламенту</w:t>
      </w:r>
    </w:p>
    <w:p w:rsidR="00D2334C" w:rsidRPr="00D2334C" w:rsidRDefault="00D2334C" w:rsidP="00D2334C">
      <w:pPr>
        <w:widowControl w:val="0"/>
        <w:autoSpaceDE w:val="0"/>
        <w:autoSpaceDN w:val="0"/>
        <w:adjustRightInd w:val="0"/>
        <w:jc w:val="both"/>
        <w:rPr>
          <w:sz w:val="20"/>
          <w:szCs w:val="20"/>
          <w:lang w:eastAsia="ar-SA"/>
        </w:rPr>
      </w:pPr>
    </w:p>
    <w:p w:rsidR="00D2334C" w:rsidRPr="00D2334C" w:rsidRDefault="00D2334C" w:rsidP="00D2334C">
      <w:pPr>
        <w:spacing w:after="200" w:line="276" w:lineRule="auto"/>
        <w:jc w:val="both"/>
        <w:rPr>
          <w:i/>
          <w:sz w:val="20"/>
          <w:szCs w:val="20"/>
          <w:lang w:eastAsia="ar-SA"/>
        </w:rPr>
      </w:pPr>
      <w:r w:rsidRPr="00D2334C">
        <w:rPr>
          <w:sz w:val="20"/>
          <w:szCs w:val="20"/>
          <w:lang w:eastAsia="ar-SA"/>
        </w:rPr>
        <w:t>(ФОРМА)</w:t>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r>
      <w:r w:rsidRPr="00D2334C">
        <w:rPr>
          <w:sz w:val="20"/>
          <w:szCs w:val="20"/>
          <w:lang w:eastAsia="ar-SA"/>
        </w:rPr>
        <w:tab/>
        <w:t xml:space="preserve">     </w:t>
      </w:r>
      <w:r w:rsidRPr="00D2334C">
        <w:rPr>
          <w:i/>
          <w:sz w:val="20"/>
          <w:szCs w:val="20"/>
          <w:lang w:eastAsia="ar-SA"/>
        </w:rPr>
        <w:t>Наименование (Ф.И.О.) и адрес заявителя</w:t>
      </w:r>
    </w:p>
    <w:p w:rsidR="00D2334C" w:rsidRPr="00D2334C" w:rsidRDefault="00D2334C" w:rsidP="00D2334C">
      <w:pPr>
        <w:jc w:val="center"/>
      </w:pPr>
      <w:r w:rsidRPr="00D2334C">
        <w:t>УВЕДОМЛЕНИЕ</w:t>
      </w:r>
    </w:p>
    <w:p w:rsidR="00D2334C" w:rsidRPr="00D2334C" w:rsidRDefault="00D2334C" w:rsidP="00D2334C"/>
    <w:p w:rsidR="00D2334C" w:rsidRPr="00D2334C" w:rsidRDefault="00D2334C" w:rsidP="00D2334C">
      <w:pPr>
        <w:jc w:val="both"/>
        <w:rPr>
          <w:lang/>
        </w:rPr>
      </w:pPr>
      <w:r w:rsidRPr="00D2334C">
        <w:rPr>
          <w:lang/>
        </w:rPr>
        <w:t xml:space="preserve">Администрация муниципального образования </w:t>
      </w:r>
      <w:r w:rsidR="00934C1C">
        <w:rPr>
          <w:lang/>
        </w:rPr>
        <w:t xml:space="preserve">Пчевское сельское поселение </w:t>
      </w:r>
      <w:r w:rsidRPr="00D2334C">
        <w:rPr>
          <w:lang/>
        </w:rPr>
        <w:t>Киришск</w:t>
      </w:r>
      <w:r w:rsidR="00934C1C">
        <w:rPr>
          <w:lang/>
        </w:rPr>
        <w:t>ого</w:t>
      </w:r>
      <w:r w:rsidRPr="00D2334C">
        <w:rPr>
          <w:lang/>
        </w:rPr>
        <w:t xml:space="preserve"> муниципальн</w:t>
      </w:r>
      <w:r w:rsidR="00934C1C">
        <w:rPr>
          <w:lang/>
        </w:rPr>
        <w:t>ого</w:t>
      </w:r>
      <w:r w:rsidRPr="00D2334C">
        <w:rPr>
          <w:lang/>
        </w:rPr>
        <w:t xml:space="preserve"> район</w:t>
      </w:r>
      <w:r w:rsidR="00934C1C">
        <w:rPr>
          <w:lang/>
        </w:rPr>
        <w:t>а</w:t>
      </w:r>
      <w:r w:rsidRPr="00D2334C">
        <w:rPr>
          <w:lang/>
        </w:rPr>
        <w:t xml:space="preserve"> (далее – Администрация) сообщает, что в соответствии с п. 6 </w:t>
      </w:r>
      <w:r w:rsidRPr="00D2334C">
        <w:rPr>
          <w:sz w:val="22"/>
          <w:szCs w:val="22"/>
        </w:rPr>
        <w:t xml:space="preserve">Правил обустройства мест (площадок) накопления твердых коммунальных отходов и ведения их реестра, утвержденных постановлением Правительства РФ от 31.08.2018 N 1039, в целях оценки Вашей </w:t>
      </w:r>
      <w:r w:rsidRPr="00D2334C">
        <w:rPr>
          <w:lang/>
        </w:rPr>
        <w:t>заявки о согласовании создания места (площадки)  накопления твердых коммунальных отходов от _____________ №_______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Администрацией запрошена позиция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Киришском районе. В связи с этим срок рассмотрения Вашей заявки продлен до 10 рабочих дней (но не более 20 календарных дней).</w:t>
      </w:r>
    </w:p>
    <w:p w:rsidR="00D2334C" w:rsidRPr="00D2334C" w:rsidRDefault="00D2334C" w:rsidP="00D2334C"/>
    <w:p w:rsidR="00D2334C" w:rsidRPr="00D2334C" w:rsidRDefault="00D2334C" w:rsidP="00D2334C"/>
    <w:p w:rsidR="00D2334C" w:rsidRPr="00D2334C" w:rsidRDefault="00D2334C" w:rsidP="00D2334C">
      <w:pPr>
        <w:widowControl w:val="0"/>
        <w:tabs>
          <w:tab w:val="left" w:pos="142"/>
          <w:tab w:val="left" w:pos="284"/>
        </w:tabs>
        <w:autoSpaceDE w:val="0"/>
        <w:autoSpaceDN w:val="0"/>
        <w:adjustRightInd w:val="0"/>
        <w:jc w:val="both"/>
        <w:rPr>
          <w:sz w:val="20"/>
          <w:szCs w:val="20"/>
          <w:lang w:eastAsia="ar-SA"/>
        </w:rPr>
      </w:pPr>
    </w:p>
    <w:p w:rsidR="00D2334C" w:rsidRPr="00D2334C" w:rsidRDefault="00D2334C" w:rsidP="00D2334C">
      <w:pPr>
        <w:widowControl w:val="0"/>
        <w:tabs>
          <w:tab w:val="left" w:pos="142"/>
          <w:tab w:val="left" w:pos="284"/>
        </w:tabs>
        <w:autoSpaceDE w:val="0"/>
        <w:autoSpaceDN w:val="0"/>
        <w:adjustRightInd w:val="0"/>
        <w:jc w:val="both"/>
        <w:rPr>
          <w:sz w:val="20"/>
          <w:szCs w:val="20"/>
          <w:lang w:eastAsia="ar-SA"/>
        </w:rPr>
      </w:pPr>
      <w:r w:rsidRPr="00D2334C">
        <w:rPr>
          <w:sz w:val="20"/>
          <w:szCs w:val="20"/>
          <w:lang w:eastAsia="ar-SA"/>
        </w:rPr>
        <w:t>_______________                                _______________                            ____________________</w:t>
      </w:r>
    </w:p>
    <w:p w:rsidR="00D2334C" w:rsidRPr="00D2334C" w:rsidRDefault="00D2334C" w:rsidP="00D2334C">
      <w:pPr>
        <w:widowControl w:val="0"/>
        <w:tabs>
          <w:tab w:val="left" w:pos="142"/>
          <w:tab w:val="left" w:pos="284"/>
        </w:tabs>
        <w:autoSpaceDE w:val="0"/>
        <w:autoSpaceDN w:val="0"/>
        <w:adjustRightInd w:val="0"/>
        <w:jc w:val="both"/>
        <w:rPr>
          <w:sz w:val="22"/>
          <w:szCs w:val="22"/>
        </w:rPr>
      </w:pPr>
      <w:r w:rsidRPr="00D2334C">
        <w:rPr>
          <w:i/>
          <w:sz w:val="20"/>
          <w:szCs w:val="20"/>
          <w:lang w:eastAsia="ar-SA"/>
        </w:rPr>
        <w:t>(должность)                                                   (подпись)                                           (ФИО)</w:t>
      </w:r>
    </w:p>
    <w:p w:rsidR="00D2334C" w:rsidRPr="00D2334C" w:rsidRDefault="00D2334C" w:rsidP="00D2334C">
      <w:pPr>
        <w:widowControl w:val="0"/>
        <w:tabs>
          <w:tab w:val="left" w:pos="142"/>
          <w:tab w:val="left" w:pos="284"/>
        </w:tabs>
        <w:autoSpaceDE w:val="0"/>
        <w:autoSpaceDN w:val="0"/>
        <w:adjustRightInd w:val="0"/>
        <w:jc w:val="both"/>
      </w:pPr>
    </w:p>
    <w:p w:rsidR="00D2334C" w:rsidRPr="006C6853" w:rsidRDefault="00D2334C" w:rsidP="006C6853">
      <w:pPr>
        <w:widowControl w:val="0"/>
        <w:jc w:val="both"/>
        <w:rPr>
          <w:color w:val="000000"/>
          <w:sz w:val="18"/>
          <w:szCs w:val="20"/>
        </w:rPr>
      </w:pPr>
    </w:p>
    <w:sectPr w:rsidR="00D2334C" w:rsidRPr="006C6853" w:rsidSect="007D3BC7">
      <w:pgSz w:w="11906" w:h="16838"/>
      <w:pgMar w:top="567" w:right="567" w:bottom="567" w:left="1418"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74" w:rsidRDefault="007C3174" w:rsidP="00C7062F">
      <w:r>
        <w:separator/>
      </w:r>
    </w:p>
  </w:endnote>
  <w:endnote w:type="continuationSeparator" w:id="0">
    <w:p w:rsidR="007C3174" w:rsidRDefault="007C3174"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74" w:rsidRDefault="007C3174" w:rsidP="00C7062F">
      <w:r>
        <w:separator/>
      </w:r>
    </w:p>
  </w:footnote>
  <w:footnote w:type="continuationSeparator" w:id="0">
    <w:p w:rsidR="007C3174" w:rsidRDefault="007C3174" w:rsidP="00C7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nsid w:val="00000003"/>
    <w:multiLevelType w:val="multilevel"/>
    <w:tmpl w:val="00000003"/>
    <w:name w:val="WWNum30"/>
    <w:lvl w:ilvl="0">
      <w:start w:val="3"/>
      <w:numFmt w:val="none"/>
      <w:suff w:val="nothing"/>
      <w:lvlText w:val=")"/>
      <w:lvlJc w:val="left"/>
      <w:pPr>
        <w:tabs>
          <w:tab w:val="num" w:pos="0"/>
        </w:tabs>
        <w:ind w:left="0" w:firstLine="0"/>
      </w:pPr>
    </w:lvl>
    <w:lvl w:ilvl="1">
      <w:start w:val="1"/>
      <w:numFmt w:val="decimal"/>
      <w:lvlText w:val="%2)"/>
      <w:lvlJc w:val="left"/>
      <w:pPr>
        <w:tabs>
          <w:tab w:val="num" w:pos="131"/>
        </w:tabs>
        <w:ind w:left="1211" w:hanging="360"/>
      </w:pPr>
      <w:rPr>
        <w:rFonts w:cs="Times New Roman"/>
      </w:rPr>
    </w:lvl>
    <w:lvl w:ilvl="2">
      <w:start w:val="1"/>
      <w:numFmt w:val="decimal"/>
      <w:lvlText w:val="%2.%3)"/>
      <w:lvlJc w:val="left"/>
      <w:pPr>
        <w:tabs>
          <w:tab w:val="num" w:pos="0"/>
        </w:tabs>
        <w:ind w:left="2160" w:hanging="720"/>
      </w:pPr>
      <w:rPr>
        <w:rFonts w:cs="Times New Roman"/>
      </w:rPr>
    </w:lvl>
    <w:lvl w:ilvl="3">
      <w:start w:val="1"/>
      <w:numFmt w:val="decimal"/>
      <w:lvlText w:val="%2.%3.%4"/>
      <w:lvlJc w:val="left"/>
      <w:pPr>
        <w:tabs>
          <w:tab w:val="num" w:pos="0"/>
        </w:tabs>
        <w:ind w:left="2880" w:hanging="720"/>
      </w:pPr>
    </w:lvl>
    <w:lvl w:ilvl="4">
      <w:start w:val="1"/>
      <w:numFmt w:val="decimal"/>
      <w:lvlText w:val="%2.%3.%4.%5"/>
      <w:lvlJc w:val="left"/>
      <w:pPr>
        <w:tabs>
          <w:tab w:val="num" w:pos="0"/>
        </w:tabs>
        <w:ind w:left="3960" w:hanging="1080"/>
      </w:pPr>
    </w:lvl>
    <w:lvl w:ilvl="5">
      <w:start w:val="1"/>
      <w:numFmt w:val="decimal"/>
      <w:lvlText w:val="%2.%3.%4.%5.%6"/>
      <w:lvlJc w:val="left"/>
      <w:pPr>
        <w:tabs>
          <w:tab w:val="num" w:pos="0"/>
        </w:tabs>
        <w:ind w:left="4680" w:hanging="1080"/>
      </w:pPr>
    </w:lvl>
    <w:lvl w:ilvl="6">
      <w:start w:val="1"/>
      <w:numFmt w:val="decimal"/>
      <w:lvlText w:val="%2.%3.%4.%5.%6.%7"/>
      <w:lvlJc w:val="left"/>
      <w:pPr>
        <w:tabs>
          <w:tab w:val="num" w:pos="0"/>
        </w:tabs>
        <w:ind w:left="5760" w:hanging="1440"/>
      </w:pPr>
    </w:lvl>
    <w:lvl w:ilvl="7">
      <w:start w:val="1"/>
      <w:numFmt w:val="decimal"/>
      <w:lvlText w:val="%2.%3.%4.%5.%6.%7.%8"/>
      <w:lvlJc w:val="left"/>
      <w:pPr>
        <w:tabs>
          <w:tab w:val="num" w:pos="0"/>
        </w:tabs>
        <w:ind w:left="6480" w:hanging="1440"/>
      </w:pPr>
    </w:lvl>
    <w:lvl w:ilvl="8">
      <w:start w:val="1"/>
      <w:numFmt w:val="decimal"/>
      <w:lvlText w:val="%2.%3.%4.%5.%6.%7.%8.%9"/>
      <w:lvlJc w:val="left"/>
      <w:pPr>
        <w:tabs>
          <w:tab w:val="num" w:pos="0"/>
        </w:tabs>
        <w:ind w:left="7560" w:hanging="1800"/>
      </w:pPr>
    </w:lvl>
  </w:abstractNum>
  <w:abstractNum w:abstractNumId="3">
    <w:nsid w:val="00000006"/>
    <w:multiLevelType w:val="multilevel"/>
    <w:tmpl w:val="00000006"/>
    <w:name w:val="WWNum4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12D077D8"/>
    <w:multiLevelType w:val="multilevel"/>
    <w:tmpl w:val="D0607498"/>
    <w:lvl w:ilvl="0">
      <w:start w:val="1"/>
      <w:numFmt w:val="decimal"/>
      <w:lvlText w:val="%1."/>
      <w:lvlJc w:val="left"/>
      <w:pPr>
        <w:ind w:left="1699" w:hanging="990"/>
      </w:pPr>
    </w:lvl>
    <w:lvl w:ilvl="1">
      <w:start w:val="8"/>
      <w:numFmt w:val="decimal"/>
      <w:isLgl/>
      <w:lvlText w:val="%1.%2."/>
      <w:lvlJc w:val="left"/>
      <w:pPr>
        <w:ind w:left="1965"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5">
    <w:nsid w:val="2EEA0A9C"/>
    <w:multiLevelType w:val="hybridMultilevel"/>
    <w:tmpl w:val="9F8E9984"/>
    <w:lvl w:ilvl="0" w:tplc="603C5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F0BAA"/>
    <w:multiLevelType w:val="hybridMultilevel"/>
    <w:tmpl w:val="16F4EBCE"/>
    <w:lvl w:ilvl="0" w:tplc="4DE0E468">
      <w:start w:val="3"/>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7">
    <w:nsid w:val="53E41987"/>
    <w:multiLevelType w:val="hybridMultilevel"/>
    <w:tmpl w:val="DC6CCB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E529B"/>
    <w:multiLevelType w:val="multilevel"/>
    <w:tmpl w:val="5B02AEBE"/>
    <w:styleLink w:val="1"/>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780661C9"/>
    <w:multiLevelType w:val="hybridMultilevel"/>
    <w:tmpl w:val="66CC1854"/>
    <w:lvl w:ilvl="0" w:tplc="04190011">
      <w:start w:val="1"/>
      <w:numFmt w:val="decimal"/>
      <w:lvlText w:val="%1)"/>
      <w:lvlJc w:val="left"/>
      <w:pPr>
        <w:ind w:left="786"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num w:numId="1">
    <w:abstractNumId w:val="8"/>
  </w:num>
  <w:num w:numId="2">
    <w:abstractNumId w:val="7"/>
  </w:num>
  <w:num w:numId="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3FD"/>
    <w:rsid w:val="00000A3B"/>
    <w:rsid w:val="00001C41"/>
    <w:rsid w:val="000026EC"/>
    <w:rsid w:val="00002C66"/>
    <w:rsid w:val="000030DE"/>
    <w:rsid w:val="00003389"/>
    <w:rsid w:val="00003785"/>
    <w:rsid w:val="000040AF"/>
    <w:rsid w:val="000068F4"/>
    <w:rsid w:val="000073E6"/>
    <w:rsid w:val="000078C8"/>
    <w:rsid w:val="000100F0"/>
    <w:rsid w:val="00010A0E"/>
    <w:rsid w:val="0001319E"/>
    <w:rsid w:val="0001362E"/>
    <w:rsid w:val="00013EFE"/>
    <w:rsid w:val="0001400F"/>
    <w:rsid w:val="000157B6"/>
    <w:rsid w:val="00015BB2"/>
    <w:rsid w:val="0001628D"/>
    <w:rsid w:val="000164C7"/>
    <w:rsid w:val="00016D44"/>
    <w:rsid w:val="00017661"/>
    <w:rsid w:val="000215E1"/>
    <w:rsid w:val="000216CC"/>
    <w:rsid w:val="00022116"/>
    <w:rsid w:val="000223C2"/>
    <w:rsid w:val="00023274"/>
    <w:rsid w:val="00023512"/>
    <w:rsid w:val="000238B5"/>
    <w:rsid w:val="000251B8"/>
    <w:rsid w:val="0002612E"/>
    <w:rsid w:val="0002660E"/>
    <w:rsid w:val="0002696D"/>
    <w:rsid w:val="00027550"/>
    <w:rsid w:val="00027630"/>
    <w:rsid w:val="00030F9C"/>
    <w:rsid w:val="000318AC"/>
    <w:rsid w:val="00031A42"/>
    <w:rsid w:val="00033022"/>
    <w:rsid w:val="000338CE"/>
    <w:rsid w:val="00033FED"/>
    <w:rsid w:val="00035507"/>
    <w:rsid w:val="0003756C"/>
    <w:rsid w:val="00037E08"/>
    <w:rsid w:val="00040401"/>
    <w:rsid w:val="000406D4"/>
    <w:rsid w:val="00040B33"/>
    <w:rsid w:val="00041615"/>
    <w:rsid w:val="00041FFA"/>
    <w:rsid w:val="0004286B"/>
    <w:rsid w:val="00043A9B"/>
    <w:rsid w:val="00045D14"/>
    <w:rsid w:val="00045E3D"/>
    <w:rsid w:val="00046CAF"/>
    <w:rsid w:val="0005180C"/>
    <w:rsid w:val="00051BAF"/>
    <w:rsid w:val="00051E38"/>
    <w:rsid w:val="00051E45"/>
    <w:rsid w:val="00053579"/>
    <w:rsid w:val="00053664"/>
    <w:rsid w:val="0005395C"/>
    <w:rsid w:val="00053B62"/>
    <w:rsid w:val="00054200"/>
    <w:rsid w:val="00054532"/>
    <w:rsid w:val="00054A8D"/>
    <w:rsid w:val="00054D6C"/>
    <w:rsid w:val="00055BF5"/>
    <w:rsid w:val="000560E1"/>
    <w:rsid w:val="00056236"/>
    <w:rsid w:val="000563E3"/>
    <w:rsid w:val="00062765"/>
    <w:rsid w:val="00062975"/>
    <w:rsid w:val="00062BA2"/>
    <w:rsid w:val="000635EB"/>
    <w:rsid w:val="0006368F"/>
    <w:rsid w:val="0006471A"/>
    <w:rsid w:val="00065154"/>
    <w:rsid w:val="0006557C"/>
    <w:rsid w:val="000660C5"/>
    <w:rsid w:val="000660FB"/>
    <w:rsid w:val="0006623F"/>
    <w:rsid w:val="00066F84"/>
    <w:rsid w:val="00066FE0"/>
    <w:rsid w:val="000717FF"/>
    <w:rsid w:val="0007246C"/>
    <w:rsid w:val="0007284A"/>
    <w:rsid w:val="00072F12"/>
    <w:rsid w:val="00073229"/>
    <w:rsid w:val="0007493A"/>
    <w:rsid w:val="00075C0D"/>
    <w:rsid w:val="0007663E"/>
    <w:rsid w:val="0008195F"/>
    <w:rsid w:val="000829D1"/>
    <w:rsid w:val="00082E0A"/>
    <w:rsid w:val="000843A6"/>
    <w:rsid w:val="0008476D"/>
    <w:rsid w:val="00084E36"/>
    <w:rsid w:val="00087CE6"/>
    <w:rsid w:val="000901A3"/>
    <w:rsid w:val="000904C7"/>
    <w:rsid w:val="00092B07"/>
    <w:rsid w:val="00092C2C"/>
    <w:rsid w:val="00093822"/>
    <w:rsid w:val="00094B9C"/>
    <w:rsid w:val="000A0F58"/>
    <w:rsid w:val="000A166D"/>
    <w:rsid w:val="000A2EE2"/>
    <w:rsid w:val="000A41E4"/>
    <w:rsid w:val="000A4668"/>
    <w:rsid w:val="000A520E"/>
    <w:rsid w:val="000A58B4"/>
    <w:rsid w:val="000A6E58"/>
    <w:rsid w:val="000A731F"/>
    <w:rsid w:val="000A7725"/>
    <w:rsid w:val="000B014D"/>
    <w:rsid w:val="000B03B0"/>
    <w:rsid w:val="000B0AD7"/>
    <w:rsid w:val="000B2B17"/>
    <w:rsid w:val="000B2C08"/>
    <w:rsid w:val="000B2E86"/>
    <w:rsid w:val="000B37BE"/>
    <w:rsid w:val="000B3AA8"/>
    <w:rsid w:val="000B4621"/>
    <w:rsid w:val="000B4E9B"/>
    <w:rsid w:val="000B5D09"/>
    <w:rsid w:val="000B65A2"/>
    <w:rsid w:val="000B6D82"/>
    <w:rsid w:val="000B7285"/>
    <w:rsid w:val="000B7420"/>
    <w:rsid w:val="000B7CF9"/>
    <w:rsid w:val="000C160B"/>
    <w:rsid w:val="000C1ACD"/>
    <w:rsid w:val="000C1C44"/>
    <w:rsid w:val="000C2491"/>
    <w:rsid w:val="000C25DA"/>
    <w:rsid w:val="000C2668"/>
    <w:rsid w:val="000C2684"/>
    <w:rsid w:val="000C3653"/>
    <w:rsid w:val="000C4BE5"/>
    <w:rsid w:val="000C5C86"/>
    <w:rsid w:val="000C723B"/>
    <w:rsid w:val="000C7322"/>
    <w:rsid w:val="000C7445"/>
    <w:rsid w:val="000C7553"/>
    <w:rsid w:val="000D0224"/>
    <w:rsid w:val="000D0815"/>
    <w:rsid w:val="000D3C34"/>
    <w:rsid w:val="000D47DE"/>
    <w:rsid w:val="000D48B4"/>
    <w:rsid w:val="000D4929"/>
    <w:rsid w:val="000D4A01"/>
    <w:rsid w:val="000D4E0A"/>
    <w:rsid w:val="000D5901"/>
    <w:rsid w:val="000D594B"/>
    <w:rsid w:val="000D63CE"/>
    <w:rsid w:val="000D7C40"/>
    <w:rsid w:val="000E05BC"/>
    <w:rsid w:val="000E07D5"/>
    <w:rsid w:val="000E129B"/>
    <w:rsid w:val="000E1EB7"/>
    <w:rsid w:val="000E34F3"/>
    <w:rsid w:val="000E3A0E"/>
    <w:rsid w:val="000E5F1E"/>
    <w:rsid w:val="000E625C"/>
    <w:rsid w:val="000E70F1"/>
    <w:rsid w:val="000E7228"/>
    <w:rsid w:val="000E7A61"/>
    <w:rsid w:val="000F2CCD"/>
    <w:rsid w:val="000F3B6E"/>
    <w:rsid w:val="000F4F27"/>
    <w:rsid w:val="000F6918"/>
    <w:rsid w:val="000F6CB5"/>
    <w:rsid w:val="000F77D2"/>
    <w:rsid w:val="001001D5"/>
    <w:rsid w:val="0010058F"/>
    <w:rsid w:val="001010ED"/>
    <w:rsid w:val="0010152B"/>
    <w:rsid w:val="0010257D"/>
    <w:rsid w:val="0010260A"/>
    <w:rsid w:val="001030B1"/>
    <w:rsid w:val="001037EC"/>
    <w:rsid w:val="00105243"/>
    <w:rsid w:val="00106263"/>
    <w:rsid w:val="00110652"/>
    <w:rsid w:val="00111AD3"/>
    <w:rsid w:val="00112367"/>
    <w:rsid w:val="0011581F"/>
    <w:rsid w:val="00120591"/>
    <w:rsid w:val="0012095F"/>
    <w:rsid w:val="00120F6C"/>
    <w:rsid w:val="00121251"/>
    <w:rsid w:val="00121D57"/>
    <w:rsid w:val="00122704"/>
    <w:rsid w:val="001227A2"/>
    <w:rsid w:val="00123C98"/>
    <w:rsid w:val="001247DF"/>
    <w:rsid w:val="0012561D"/>
    <w:rsid w:val="00125E29"/>
    <w:rsid w:val="00127784"/>
    <w:rsid w:val="001278B3"/>
    <w:rsid w:val="00130045"/>
    <w:rsid w:val="00130191"/>
    <w:rsid w:val="001304C1"/>
    <w:rsid w:val="0013111F"/>
    <w:rsid w:val="00131995"/>
    <w:rsid w:val="0013264A"/>
    <w:rsid w:val="001328B0"/>
    <w:rsid w:val="0013308F"/>
    <w:rsid w:val="001330E1"/>
    <w:rsid w:val="0013467B"/>
    <w:rsid w:val="001347D4"/>
    <w:rsid w:val="00134810"/>
    <w:rsid w:val="00134FFD"/>
    <w:rsid w:val="00135BE4"/>
    <w:rsid w:val="00136322"/>
    <w:rsid w:val="001363E8"/>
    <w:rsid w:val="001371F2"/>
    <w:rsid w:val="00137C85"/>
    <w:rsid w:val="0014038C"/>
    <w:rsid w:val="001404A2"/>
    <w:rsid w:val="00140A86"/>
    <w:rsid w:val="00140C97"/>
    <w:rsid w:val="001412B3"/>
    <w:rsid w:val="001413EE"/>
    <w:rsid w:val="00141C98"/>
    <w:rsid w:val="0014223D"/>
    <w:rsid w:val="001448C0"/>
    <w:rsid w:val="00145B94"/>
    <w:rsid w:val="0014662E"/>
    <w:rsid w:val="00146BC7"/>
    <w:rsid w:val="001505E8"/>
    <w:rsid w:val="00151088"/>
    <w:rsid w:val="001516BA"/>
    <w:rsid w:val="00151E7E"/>
    <w:rsid w:val="0015238D"/>
    <w:rsid w:val="00154485"/>
    <w:rsid w:val="00154AF0"/>
    <w:rsid w:val="00155B60"/>
    <w:rsid w:val="001560CF"/>
    <w:rsid w:val="0015640B"/>
    <w:rsid w:val="00156460"/>
    <w:rsid w:val="00156599"/>
    <w:rsid w:val="001611A0"/>
    <w:rsid w:val="001614FC"/>
    <w:rsid w:val="00161B7B"/>
    <w:rsid w:val="001624FD"/>
    <w:rsid w:val="00163017"/>
    <w:rsid w:val="001646C7"/>
    <w:rsid w:val="00164993"/>
    <w:rsid w:val="0016529F"/>
    <w:rsid w:val="00165688"/>
    <w:rsid w:val="00166995"/>
    <w:rsid w:val="00166DE4"/>
    <w:rsid w:val="001679F2"/>
    <w:rsid w:val="00170ADF"/>
    <w:rsid w:val="00171C6F"/>
    <w:rsid w:val="00171FFE"/>
    <w:rsid w:val="001736BB"/>
    <w:rsid w:val="00175A33"/>
    <w:rsid w:val="00176066"/>
    <w:rsid w:val="00176C54"/>
    <w:rsid w:val="00177CAB"/>
    <w:rsid w:val="00181BF3"/>
    <w:rsid w:val="00182F71"/>
    <w:rsid w:val="00183623"/>
    <w:rsid w:val="0018404F"/>
    <w:rsid w:val="00184402"/>
    <w:rsid w:val="00184536"/>
    <w:rsid w:val="001870FE"/>
    <w:rsid w:val="001873F1"/>
    <w:rsid w:val="00187942"/>
    <w:rsid w:val="00187C26"/>
    <w:rsid w:val="00187D90"/>
    <w:rsid w:val="00190686"/>
    <w:rsid w:val="00191B7C"/>
    <w:rsid w:val="00193C3C"/>
    <w:rsid w:val="00194C63"/>
    <w:rsid w:val="00196645"/>
    <w:rsid w:val="00196F40"/>
    <w:rsid w:val="001970CF"/>
    <w:rsid w:val="001974E1"/>
    <w:rsid w:val="00197D6B"/>
    <w:rsid w:val="001A1D0B"/>
    <w:rsid w:val="001A2981"/>
    <w:rsid w:val="001A31FF"/>
    <w:rsid w:val="001A3440"/>
    <w:rsid w:val="001A350D"/>
    <w:rsid w:val="001A4843"/>
    <w:rsid w:val="001A4CC2"/>
    <w:rsid w:val="001A4DF0"/>
    <w:rsid w:val="001A6161"/>
    <w:rsid w:val="001A6321"/>
    <w:rsid w:val="001A64A5"/>
    <w:rsid w:val="001A76A5"/>
    <w:rsid w:val="001A7B07"/>
    <w:rsid w:val="001B0F2F"/>
    <w:rsid w:val="001B1B94"/>
    <w:rsid w:val="001B1F7E"/>
    <w:rsid w:val="001B435A"/>
    <w:rsid w:val="001B4B44"/>
    <w:rsid w:val="001B5B6D"/>
    <w:rsid w:val="001B7F19"/>
    <w:rsid w:val="001C0EC6"/>
    <w:rsid w:val="001C22AC"/>
    <w:rsid w:val="001C469B"/>
    <w:rsid w:val="001C47B4"/>
    <w:rsid w:val="001C4A28"/>
    <w:rsid w:val="001C5351"/>
    <w:rsid w:val="001C5F92"/>
    <w:rsid w:val="001C6586"/>
    <w:rsid w:val="001C6837"/>
    <w:rsid w:val="001C7130"/>
    <w:rsid w:val="001C7228"/>
    <w:rsid w:val="001C77F4"/>
    <w:rsid w:val="001C7D9B"/>
    <w:rsid w:val="001D2A68"/>
    <w:rsid w:val="001D330C"/>
    <w:rsid w:val="001D3354"/>
    <w:rsid w:val="001D3D18"/>
    <w:rsid w:val="001D4046"/>
    <w:rsid w:val="001D4A06"/>
    <w:rsid w:val="001D4D22"/>
    <w:rsid w:val="001D50B5"/>
    <w:rsid w:val="001D5B31"/>
    <w:rsid w:val="001D5B32"/>
    <w:rsid w:val="001D5D57"/>
    <w:rsid w:val="001D75C1"/>
    <w:rsid w:val="001D7D4B"/>
    <w:rsid w:val="001D7DCF"/>
    <w:rsid w:val="001E0C3F"/>
    <w:rsid w:val="001E0C83"/>
    <w:rsid w:val="001E25E0"/>
    <w:rsid w:val="001E277D"/>
    <w:rsid w:val="001E303D"/>
    <w:rsid w:val="001E4D99"/>
    <w:rsid w:val="001E6162"/>
    <w:rsid w:val="001E67FE"/>
    <w:rsid w:val="001E794A"/>
    <w:rsid w:val="001E7C1E"/>
    <w:rsid w:val="001F00CC"/>
    <w:rsid w:val="001F03D2"/>
    <w:rsid w:val="001F0D15"/>
    <w:rsid w:val="001F0E64"/>
    <w:rsid w:val="001F0F71"/>
    <w:rsid w:val="001F14C3"/>
    <w:rsid w:val="001F206B"/>
    <w:rsid w:val="001F2800"/>
    <w:rsid w:val="001F281B"/>
    <w:rsid w:val="001F2974"/>
    <w:rsid w:val="001F29C4"/>
    <w:rsid w:val="001F3A41"/>
    <w:rsid w:val="001F3A84"/>
    <w:rsid w:val="001F3EA3"/>
    <w:rsid w:val="001F4FCC"/>
    <w:rsid w:val="001F518D"/>
    <w:rsid w:val="001F5290"/>
    <w:rsid w:val="001F57F0"/>
    <w:rsid w:val="001F5AC0"/>
    <w:rsid w:val="001F6B51"/>
    <w:rsid w:val="001F7B34"/>
    <w:rsid w:val="001F7BA8"/>
    <w:rsid w:val="002007A5"/>
    <w:rsid w:val="00200B32"/>
    <w:rsid w:val="002011B8"/>
    <w:rsid w:val="002017EE"/>
    <w:rsid w:val="002019C0"/>
    <w:rsid w:val="00202219"/>
    <w:rsid w:val="00202792"/>
    <w:rsid w:val="00203053"/>
    <w:rsid w:val="00203BEB"/>
    <w:rsid w:val="00205897"/>
    <w:rsid w:val="00211115"/>
    <w:rsid w:val="00211DB5"/>
    <w:rsid w:val="00211FD9"/>
    <w:rsid w:val="00212449"/>
    <w:rsid w:val="00213955"/>
    <w:rsid w:val="002140A5"/>
    <w:rsid w:val="002146D3"/>
    <w:rsid w:val="00215A02"/>
    <w:rsid w:val="002164F8"/>
    <w:rsid w:val="002166A5"/>
    <w:rsid w:val="0021690F"/>
    <w:rsid w:val="002176BC"/>
    <w:rsid w:val="00220859"/>
    <w:rsid w:val="00222717"/>
    <w:rsid w:val="002229DB"/>
    <w:rsid w:val="002246C0"/>
    <w:rsid w:val="0022489E"/>
    <w:rsid w:val="00226356"/>
    <w:rsid w:val="00227359"/>
    <w:rsid w:val="00230637"/>
    <w:rsid w:val="00230890"/>
    <w:rsid w:val="002312B7"/>
    <w:rsid w:val="00231A30"/>
    <w:rsid w:val="00231C1F"/>
    <w:rsid w:val="00232743"/>
    <w:rsid w:val="002329AA"/>
    <w:rsid w:val="00232CCF"/>
    <w:rsid w:val="0023545A"/>
    <w:rsid w:val="00235F3E"/>
    <w:rsid w:val="00236806"/>
    <w:rsid w:val="00236C87"/>
    <w:rsid w:val="0023774B"/>
    <w:rsid w:val="00237BD1"/>
    <w:rsid w:val="002401EA"/>
    <w:rsid w:val="00240A55"/>
    <w:rsid w:val="00241C9E"/>
    <w:rsid w:val="0024262E"/>
    <w:rsid w:val="00242B50"/>
    <w:rsid w:val="00242C81"/>
    <w:rsid w:val="002450AD"/>
    <w:rsid w:val="00245114"/>
    <w:rsid w:val="00246339"/>
    <w:rsid w:val="0024647D"/>
    <w:rsid w:val="00246500"/>
    <w:rsid w:val="002506FC"/>
    <w:rsid w:val="00251DFA"/>
    <w:rsid w:val="002522CB"/>
    <w:rsid w:val="00252A45"/>
    <w:rsid w:val="002548AB"/>
    <w:rsid w:val="00254E32"/>
    <w:rsid w:val="00255BB7"/>
    <w:rsid w:val="00256264"/>
    <w:rsid w:val="00256ED3"/>
    <w:rsid w:val="00257758"/>
    <w:rsid w:val="002577D3"/>
    <w:rsid w:val="00257820"/>
    <w:rsid w:val="00257BD3"/>
    <w:rsid w:val="002614CB"/>
    <w:rsid w:val="002619F2"/>
    <w:rsid w:val="002626B0"/>
    <w:rsid w:val="00264127"/>
    <w:rsid w:val="00264417"/>
    <w:rsid w:val="002644A2"/>
    <w:rsid w:val="00264614"/>
    <w:rsid w:val="00264832"/>
    <w:rsid w:val="00266199"/>
    <w:rsid w:val="00266522"/>
    <w:rsid w:val="00267B83"/>
    <w:rsid w:val="00267BC0"/>
    <w:rsid w:val="00267E4F"/>
    <w:rsid w:val="002702B2"/>
    <w:rsid w:val="00270385"/>
    <w:rsid w:val="002708B5"/>
    <w:rsid w:val="0027261C"/>
    <w:rsid w:val="00272640"/>
    <w:rsid w:val="00272C6F"/>
    <w:rsid w:val="00272DA7"/>
    <w:rsid w:val="002736A7"/>
    <w:rsid w:val="00273DEE"/>
    <w:rsid w:val="00274767"/>
    <w:rsid w:val="002750D3"/>
    <w:rsid w:val="002765B2"/>
    <w:rsid w:val="00276DAB"/>
    <w:rsid w:val="00277533"/>
    <w:rsid w:val="002806A9"/>
    <w:rsid w:val="00280948"/>
    <w:rsid w:val="00282D53"/>
    <w:rsid w:val="002834DD"/>
    <w:rsid w:val="002839E0"/>
    <w:rsid w:val="00283DF1"/>
    <w:rsid w:val="00284362"/>
    <w:rsid w:val="00284A11"/>
    <w:rsid w:val="00286EF8"/>
    <w:rsid w:val="00287D09"/>
    <w:rsid w:val="00291CBD"/>
    <w:rsid w:val="00291DBF"/>
    <w:rsid w:val="002933E1"/>
    <w:rsid w:val="002943B2"/>
    <w:rsid w:val="002947BD"/>
    <w:rsid w:val="0029488E"/>
    <w:rsid w:val="00295805"/>
    <w:rsid w:val="00296074"/>
    <w:rsid w:val="00296A02"/>
    <w:rsid w:val="002971A7"/>
    <w:rsid w:val="002976FE"/>
    <w:rsid w:val="0029780C"/>
    <w:rsid w:val="002A02AA"/>
    <w:rsid w:val="002A0A5B"/>
    <w:rsid w:val="002A2AE0"/>
    <w:rsid w:val="002A2D61"/>
    <w:rsid w:val="002A4734"/>
    <w:rsid w:val="002A4D49"/>
    <w:rsid w:val="002A4DAE"/>
    <w:rsid w:val="002A5132"/>
    <w:rsid w:val="002A5A11"/>
    <w:rsid w:val="002A5C25"/>
    <w:rsid w:val="002A6A3F"/>
    <w:rsid w:val="002B0E44"/>
    <w:rsid w:val="002B1E95"/>
    <w:rsid w:val="002B251C"/>
    <w:rsid w:val="002B2D2F"/>
    <w:rsid w:val="002B3834"/>
    <w:rsid w:val="002B44A0"/>
    <w:rsid w:val="002B4C79"/>
    <w:rsid w:val="002B6698"/>
    <w:rsid w:val="002B7A87"/>
    <w:rsid w:val="002C0555"/>
    <w:rsid w:val="002C0A00"/>
    <w:rsid w:val="002C0D21"/>
    <w:rsid w:val="002C1426"/>
    <w:rsid w:val="002C1CDD"/>
    <w:rsid w:val="002C2AC1"/>
    <w:rsid w:val="002C2C51"/>
    <w:rsid w:val="002C377F"/>
    <w:rsid w:val="002C5D6D"/>
    <w:rsid w:val="002C5DAD"/>
    <w:rsid w:val="002C5F4B"/>
    <w:rsid w:val="002C71E9"/>
    <w:rsid w:val="002D0322"/>
    <w:rsid w:val="002D070C"/>
    <w:rsid w:val="002D1324"/>
    <w:rsid w:val="002D17E7"/>
    <w:rsid w:val="002D3EF5"/>
    <w:rsid w:val="002D4252"/>
    <w:rsid w:val="002D4D6A"/>
    <w:rsid w:val="002D4EF1"/>
    <w:rsid w:val="002D5621"/>
    <w:rsid w:val="002D5E37"/>
    <w:rsid w:val="002D5EA8"/>
    <w:rsid w:val="002D6526"/>
    <w:rsid w:val="002D6BCB"/>
    <w:rsid w:val="002D7286"/>
    <w:rsid w:val="002E01A1"/>
    <w:rsid w:val="002E0565"/>
    <w:rsid w:val="002E0878"/>
    <w:rsid w:val="002E08A5"/>
    <w:rsid w:val="002E24DD"/>
    <w:rsid w:val="002E33B9"/>
    <w:rsid w:val="002E3AFF"/>
    <w:rsid w:val="002E3F2D"/>
    <w:rsid w:val="002E4008"/>
    <w:rsid w:val="002E47E8"/>
    <w:rsid w:val="002E4DB7"/>
    <w:rsid w:val="002E515A"/>
    <w:rsid w:val="002E62B3"/>
    <w:rsid w:val="002E6F73"/>
    <w:rsid w:val="002E7601"/>
    <w:rsid w:val="002F0658"/>
    <w:rsid w:val="002F09C7"/>
    <w:rsid w:val="002F0E3A"/>
    <w:rsid w:val="002F1605"/>
    <w:rsid w:val="002F1D31"/>
    <w:rsid w:val="002F32B7"/>
    <w:rsid w:val="002F3899"/>
    <w:rsid w:val="002F38FE"/>
    <w:rsid w:val="002F3E6F"/>
    <w:rsid w:val="002F6E06"/>
    <w:rsid w:val="002F71EF"/>
    <w:rsid w:val="003001D8"/>
    <w:rsid w:val="00300A6A"/>
    <w:rsid w:val="0030195F"/>
    <w:rsid w:val="00301BF6"/>
    <w:rsid w:val="003031A0"/>
    <w:rsid w:val="003042EB"/>
    <w:rsid w:val="003055B1"/>
    <w:rsid w:val="00305812"/>
    <w:rsid w:val="00305EA8"/>
    <w:rsid w:val="003061B1"/>
    <w:rsid w:val="00306F12"/>
    <w:rsid w:val="003114B2"/>
    <w:rsid w:val="0031224C"/>
    <w:rsid w:val="00312CC6"/>
    <w:rsid w:val="00312D84"/>
    <w:rsid w:val="0031498A"/>
    <w:rsid w:val="003157D8"/>
    <w:rsid w:val="00316055"/>
    <w:rsid w:val="003167C3"/>
    <w:rsid w:val="0031690A"/>
    <w:rsid w:val="00317566"/>
    <w:rsid w:val="00317B8A"/>
    <w:rsid w:val="00321120"/>
    <w:rsid w:val="00321A52"/>
    <w:rsid w:val="00322EDF"/>
    <w:rsid w:val="00322F76"/>
    <w:rsid w:val="00323069"/>
    <w:rsid w:val="003231B5"/>
    <w:rsid w:val="0032429D"/>
    <w:rsid w:val="00325269"/>
    <w:rsid w:val="003257A0"/>
    <w:rsid w:val="00325876"/>
    <w:rsid w:val="003266D7"/>
    <w:rsid w:val="0032744A"/>
    <w:rsid w:val="00327F6F"/>
    <w:rsid w:val="00330097"/>
    <w:rsid w:val="00331555"/>
    <w:rsid w:val="00331C67"/>
    <w:rsid w:val="00332F26"/>
    <w:rsid w:val="00333537"/>
    <w:rsid w:val="00333A24"/>
    <w:rsid w:val="00334EB0"/>
    <w:rsid w:val="00335010"/>
    <w:rsid w:val="00336216"/>
    <w:rsid w:val="003362CB"/>
    <w:rsid w:val="00336957"/>
    <w:rsid w:val="00336E24"/>
    <w:rsid w:val="00336E43"/>
    <w:rsid w:val="003424F5"/>
    <w:rsid w:val="003429CA"/>
    <w:rsid w:val="00342B1C"/>
    <w:rsid w:val="00343A05"/>
    <w:rsid w:val="00343D45"/>
    <w:rsid w:val="00344B8E"/>
    <w:rsid w:val="00344DAC"/>
    <w:rsid w:val="0034597D"/>
    <w:rsid w:val="003464CB"/>
    <w:rsid w:val="00346863"/>
    <w:rsid w:val="0034695B"/>
    <w:rsid w:val="00347B0C"/>
    <w:rsid w:val="003506DD"/>
    <w:rsid w:val="003509D9"/>
    <w:rsid w:val="00350B86"/>
    <w:rsid w:val="00351683"/>
    <w:rsid w:val="00351DDF"/>
    <w:rsid w:val="00352473"/>
    <w:rsid w:val="00352B3D"/>
    <w:rsid w:val="00352E9B"/>
    <w:rsid w:val="00353272"/>
    <w:rsid w:val="00353372"/>
    <w:rsid w:val="0036057A"/>
    <w:rsid w:val="00361370"/>
    <w:rsid w:val="00361EFA"/>
    <w:rsid w:val="00362382"/>
    <w:rsid w:val="0036279C"/>
    <w:rsid w:val="00364DCE"/>
    <w:rsid w:val="00365BDE"/>
    <w:rsid w:val="003707C3"/>
    <w:rsid w:val="00370A6C"/>
    <w:rsid w:val="003715F5"/>
    <w:rsid w:val="003716B1"/>
    <w:rsid w:val="0037240C"/>
    <w:rsid w:val="003725D9"/>
    <w:rsid w:val="00372F1E"/>
    <w:rsid w:val="00373B57"/>
    <w:rsid w:val="00375155"/>
    <w:rsid w:val="00376059"/>
    <w:rsid w:val="00376B7D"/>
    <w:rsid w:val="00376CF0"/>
    <w:rsid w:val="003801B6"/>
    <w:rsid w:val="003819E8"/>
    <w:rsid w:val="0038252C"/>
    <w:rsid w:val="00382A79"/>
    <w:rsid w:val="0038334C"/>
    <w:rsid w:val="0038336B"/>
    <w:rsid w:val="0038580F"/>
    <w:rsid w:val="0038663B"/>
    <w:rsid w:val="00386ED8"/>
    <w:rsid w:val="00387A89"/>
    <w:rsid w:val="003915C8"/>
    <w:rsid w:val="0039183B"/>
    <w:rsid w:val="00391986"/>
    <w:rsid w:val="00391F45"/>
    <w:rsid w:val="00393553"/>
    <w:rsid w:val="003948A5"/>
    <w:rsid w:val="00394982"/>
    <w:rsid w:val="00396C18"/>
    <w:rsid w:val="00397408"/>
    <w:rsid w:val="00397424"/>
    <w:rsid w:val="00397859"/>
    <w:rsid w:val="00397D0C"/>
    <w:rsid w:val="003A0A7D"/>
    <w:rsid w:val="003A1E16"/>
    <w:rsid w:val="003A24E5"/>
    <w:rsid w:val="003A27A5"/>
    <w:rsid w:val="003A2F30"/>
    <w:rsid w:val="003A4212"/>
    <w:rsid w:val="003A55F9"/>
    <w:rsid w:val="003A5C45"/>
    <w:rsid w:val="003A5D89"/>
    <w:rsid w:val="003B0D8B"/>
    <w:rsid w:val="003B1A31"/>
    <w:rsid w:val="003B1A86"/>
    <w:rsid w:val="003B3021"/>
    <w:rsid w:val="003B3561"/>
    <w:rsid w:val="003B3782"/>
    <w:rsid w:val="003B3BFD"/>
    <w:rsid w:val="003B429F"/>
    <w:rsid w:val="003B4501"/>
    <w:rsid w:val="003B4AA3"/>
    <w:rsid w:val="003B4BF1"/>
    <w:rsid w:val="003B5AB5"/>
    <w:rsid w:val="003B704E"/>
    <w:rsid w:val="003B73E9"/>
    <w:rsid w:val="003B7C78"/>
    <w:rsid w:val="003C0190"/>
    <w:rsid w:val="003C0CF3"/>
    <w:rsid w:val="003C1184"/>
    <w:rsid w:val="003C11AB"/>
    <w:rsid w:val="003C1C4C"/>
    <w:rsid w:val="003C2C84"/>
    <w:rsid w:val="003C3400"/>
    <w:rsid w:val="003C3425"/>
    <w:rsid w:val="003C4ACF"/>
    <w:rsid w:val="003C5243"/>
    <w:rsid w:val="003C52D7"/>
    <w:rsid w:val="003C5551"/>
    <w:rsid w:val="003C60BE"/>
    <w:rsid w:val="003C60C5"/>
    <w:rsid w:val="003C6770"/>
    <w:rsid w:val="003C6ECD"/>
    <w:rsid w:val="003C6F49"/>
    <w:rsid w:val="003C7164"/>
    <w:rsid w:val="003C746E"/>
    <w:rsid w:val="003C76FA"/>
    <w:rsid w:val="003D0094"/>
    <w:rsid w:val="003D0D62"/>
    <w:rsid w:val="003D17D6"/>
    <w:rsid w:val="003D1B7D"/>
    <w:rsid w:val="003D1B95"/>
    <w:rsid w:val="003D1BBF"/>
    <w:rsid w:val="003D1D4F"/>
    <w:rsid w:val="003D2527"/>
    <w:rsid w:val="003D3F2F"/>
    <w:rsid w:val="003D4630"/>
    <w:rsid w:val="003D4CEE"/>
    <w:rsid w:val="003D4DBB"/>
    <w:rsid w:val="003D5D89"/>
    <w:rsid w:val="003D7301"/>
    <w:rsid w:val="003E00F1"/>
    <w:rsid w:val="003E0FDF"/>
    <w:rsid w:val="003E2A2B"/>
    <w:rsid w:val="003E306B"/>
    <w:rsid w:val="003E46F5"/>
    <w:rsid w:val="003E5C78"/>
    <w:rsid w:val="003E5DF4"/>
    <w:rsid w:val="003E6783"/>
    <w:rsid w:val="003E6BBE"/>
    <w:rsid w:val="003E6DB7"/>
    <w:rsid w:val="003E70A8"/>
    <w:rsid w:val="003E75BF"/>
    <w:rsid w:val="003E7CE9"/>
    <w:rsid w:val="003F06EB"/>
    <w:rsid w:val="003F1A2C"/>
    <w:rsid w:val="003F208A"/>
    <w:rsid w:val="003F3BEC"/>
    <w:rsid w:val="003F4C4E"/>
    <w:rsid w:val="003F5F32"/>
    <w:rsid w:val="003F6DB2"/>
    <w:rsid w:val="003F6FE0"/>
    <w:rsid w:val="004000D9"/>
    <w:rsid w:val="004001D9"/>
    <w:rsid w:val="004007AE"/>
    <w:rsid w:val="0040087E"/>
    <w:rsid w:val="00400B87"/>
    <w:rsid w:val="00400F52"/>
    <w:rsid w:val="00401F8F"/>
    <w:rsid w:val="00401FC9"/>
    <w:rsid w:val="00402212"/>
    <w:rsid w:val="00402BF2"/>
    <w:rsid w:val="00404A5E"/>
    <w:rsid w:val="00404B2F"/>
    <w:rsid w:val="00404BE0"/>
    <w:rsid w:val="00404EE8"/>
    <w:rsid w:val="00405630"/>
    <w:rsid w:val="004056EE"/>
    <w:rsid w:val="004059F0"/>
    <w:rsid w:val="004069FA"/>
    <w:rsid w:val="00406F08"/>
    <w:rsid w:val="00407213"/>
    <w:rsid w:val="00407408"/>
    <w:rsid w:val="004074FC"/>
    <w:rsid w:val="004108FC"/>
    <w:rsid w:val="00412A74"/>
    <w:rsid w:val="00413787"/>
    <w:rsid w:val="00413CA6"/>
    <w:rsid w:val="004142E3"/>
    <w:rsid w:val="0041490D"/>
    <w:rsid w:val="00414A5B"/>
    <w:rsid w:val="00414BBB"/>
    <w:rsid w:val="004151E0"/>
    <w:rsid w:val="0041559E"/>
    <w:rsid w:val="00415971"/>
    <w:rsid w:val="004205F3"/>
    <w:rsid w:val="0042060A"/>
    <w:rsid w:val="004207F4"/>
    <w:rsid w:val="004208A6"/>
    <w:rsid w:val="00421A7F"/>
    <w:rsid w:val="00421B9E"/>
    <w:rsid w:val="00423944"/>
    <w:rsid w:val="00423DDB"/>
    <w:rsid w:val="00424084"/>
    <w:rsid w:val="00424E55"/>
    <w:rsid w:val="00425623"/>
    <w:rsid w:val="00425BA7"/>
    <w:rsid w:val="004275FF"/>
    <w:rsid w:val="00430D95"/>
    <w:rsid w:val="00431C95"/>
    <w:rsid w:val="00433542"/>
    <w:rsid w:val="004343C5"/>
    <w:rsid w:val="00435018"/>
    <w:rsid w:val="00435753"/>
    <w:rsid w:val="00435887"/>
    <w:rsid w:val="00435D33"/>
    <w:rsid w:val="0043656F"/>
    <w:rsid w:val="00436AFE"/>
    <w:rsid w:val="00436C2E"/>
    <w:rsid w:val="00437D21"/>
    <w:rsid w:val="00440263"/>
    <w:rsid w:val="00443161"/>
    <w:rsid w:val="00443FC9"/>
    <w:rsid w:val="00443FFC"/>
    <w:rsid w:val="004449CA"/>
    <w:rsid w:val="00444E25"/>
    <w:rsid w:val="00445800"/>
    <w:rsid w:val="00445BCB"/>
    <w:rsid w:val="00445DAA"/>
    <w:rsid w:val="0044603C"/>
    <w:rsid w:val="00446A6B"/>
    <w:rsid w:val="00447157"/>
    <w:rsid w:val="00447953"/>
    <w:rsid w:val="00450194"/>
    <w:rsid w:val="0045027E"/>
    <w:rsid w:val="00450466"/>
    <w:rsid w:val="00450750"/>
    <w:rsid w:val="00451323"/>
    <w:rsid w:val="00451FC3"/>
    <w:rsid w:val="00454410"/>
    <w:rsid w:val="0045462D"/>
    <w:rsid w:val="00454B84"/>
    <w:rsid w:val="004564CC"/>
    <w:rsid w:val="0045668F"/>
    <w:rsid w:val="00457DF7"/>
    <w:rsid w:val="00460A65"/>
    <w:rsid w:val="004623D9"/>
    <w:rsid w:val="004627B5"/>
    <w:rsid w:val="00463C58"/>
    <w:rsid w:val="00463D0F"/>
    <w:rsid w:val="0046452D"/>
    <w:rsid w:val="00465267"/>
    <w:rsid w:val="004657C0"/>
    <w:rsid w:val="00465A87"/>
    <w:rsid w:val="00466B59"/>
    <w:rsid w:val="00466FE6"/>
    <w:rsid w:val="00466FED"/>
    <w:rsid w:val="004707A8"/>
    <w:rsid w:val="004723AB"/>
    <w:rsid w:val="004728A6"/>
    <w:rsid w:val="00472E65"/>
    <w:rsid w:val="00472FC4"/>
    <w:rsid w:val="004733BB"/>
    <w:rsid w:val="004738A1"/>
    <w:rsid w:val="00474A16"/>
    <w:rsid w:val="00475760"/>
    <w:rsid w:val="00475D2F"/>
    <w:rsid w:val="004778E1"/>
    <w:rsid w:val="00480194"/>
    <w:rsid w:val="004805F6"/>
    <w:rsid w:val="00481CE0"/>
    <w:rsid w:val="00482192"/>
    <w:rsid w:val="00482E33"/>
    <w:rsid w:val="00483226"/>
    <w:rsid w:val="00483687"/>
    <w:rsid w:val="00483C5D"/>
    <w:rsid w:val="00483DD7"/>
    <w:rsid w:val="0048402B"/>
    <w:rsid w:val="004844AA"/>
    <w:rsid w:val="00484E9F"/>
    <w:rsid w:val="00484EB2"/>
    <w:rsid w:val="0048506D"/>
    <w:rsid w:val="0048565C"/>
    <w:rsid w:val="004856FB"/>
    <w:rsid w:val="00485AD3"/>
    <w:rsid w:val="00485B13"/>
    <w:rsid w:val="0048660A"/>
    <w:rsid w:val="00487793"/>
    <w:rsid w:val="004900A4"/>
    <w:rsid w:val="00490672"/>
    <w:rsid w:val="004918B9"/>
    <w:rsid w:val="00492BEA"/>
    <w:rsid w:val="00492E79"/>
    <w:rsid w:val="00493CAB"/>
    <w:rsid w:val="00494C93"/>
    <w:rsid w:val="004951F3"/>
    <w:rsid w:val="00495766"/>
    <w:rsid w:val="00495E3A"/>
    <w:rsid w:val="00496869"/>
    <w:rsid w:val="004974AF"/>
    <w:rsid w:val="004975C7"/>
    <w:rsid w:val="00497713"/>
    <w:rsid w:val="004A01AA"/>
    <w:rsid w:val="004A1D10"/>
    <w:rsid w:val="004A25DB"/>
    <w:rsid w:val="004A2BAA"/>
    <w:rsid w:val="004A3F8F"/>
    <w:rsid w:val="004A44F2"/>
    <w:rsid w:val="004A4D17"/>
    <w:rsid w:val="004A5307"/>
    <w:rsid w:val="004A56D8"/>
    <w:rsid w:val="004A5ED2"/>
    <w:rsid w:val="004A67BA"/>
    <w:rsid w:val="004A6B59"/>
    <w:rsid w:val="004A76A1"/>
    <w:rsid w:val="004A7B8D"/>
    <w:rsid w:val="004A7BA1"/>
    <w:rsid w:val="004A7FEA"/>
    <w:rsid w:val="004B11F4"/>
    <w:rsid w:val="004B1A69"/>
    <w:rsid w:val="004B2F8E"/>
    <w:rsid w:val="004B3251"/>
    <w:rsid w:val="004B33CB"/>
    <w:rsid w:val="004B36AF"/>
    <w:rsid w:val="004B3AA2"/>
    <w:rsid w:val="004B3FF3"/>
    <w:rsid w:val="004B4268"/>
    <w:rsid w:val="004B48B3"/>
    <w:rsid w:val="004B49A3"/>
    <w:rsid w:val="004B4ACB"/>
    <w:rsid w:val="004B5512"/>
    <w:rsid w:val="004B5849"/>
    <w:rsid w:val="004B7C59"/>
    <w:rsid w:val="004C0313"/>
    <w:rsid w:val="004C0AA7"/>
    <w:rsid w:val="004C1040"/>
    <w:rsid w:val="004C1E09"/>
    <w:rsid w:val="004C1E11"/>
    <w:rsid w:val="004C243C"/>
    <w:rsid w:val="004C29E2"/>
    <w:rsid w:val="004C38FC"/>
    <w:rsid w:val="004C3D74"/>
    <w:rsid w:val="004C4881"/>
    <w:rsid w:val="004C6644"/>
    <w:rsid w:val="004C6675"/>
    <w:rsid w:val="004C76BC"/>
    <w:rsid w:val="004D2588"/>
    <w:rsid w:val="004D4542"/>
    <w:rsid w:val="004D4D8D"/>
    <w:rsid w:val="004D6A8F"/>
    <w:rsid w:val="004D7B11"/>
    <w:rsid w:val="004E069A"/>
    <w:rsid w:val="004E0A34"/>
    <w:rsid w:val="004E14D4"/>
    <w:rsid w:val="004E1A68"/>
    <w:rsid w:val="004E2424"/>
    <w:rsid w:val="004E4727"/>
    <w:rsid w:val="004E4E0B"/>
    <w:rsid w:val="004E525B"/>
    <w:rsid w:val="004E554B"/>
    <w:rsid w:val="004E57E7"/>
    <w:rsid w:val="004E5820"/>
    <w:rsid w:val="004E6160"/>
    <w:rsid w:val="004E727B"/>
    <w:rsid w:val="004E7C70"/>
    <w:rsid w:val="004E7CAB"/>
    <w:rsid w:val="004E7E9E"/>
    <w:rsid w:val="004F085E"/>
    <w:rsid w:val="004F2CAE"/>
    <w:rsid w:val="004F3DB6"/>
    <w:rsid w:val="004F45D7"/>
    <w:rsid w:val="004F4DFB"/>
    <w:rsid w:val="004F591D"/>
    <w:rsid w:val="004F5FA4"/>
    <w:rsid w:val="004F600F"/>
    <w:rsid w:val="004F6740"/>
    <w:rsid w:val="004F6F17"/>
    <w:rsid w:val="004F7105"/>
    <w:rsid w:val="004F7CC3"/>
    <w:rsid w:val="00501B55"/>
    <w:rsid w:val="00503711"/>
    <w:rsid w:val="005038F4"/>
    <w:rsid w:val="00503EA5"/>
    <w:rsid w:val="00504AF0"/>
    <w:rsid w:val="00505DB5"/>
    <w:rsid w:val="005112A2"/>
    <w:rsid w:val="0051168D"/>
    <w:rsid w:val="00512586"/>
    <w:rsid w:val="00512D56"/>
    <w:rsid w:val="005140A0"/>
    <w:rsid w:val="005143B9"/>
    <w:rsid w:val="005160FC"/>
    <w:rsid w:val="005167E3"/>
    <w:rsid w:val="0051739F"/>
    <w:rsid w:val="00517767"/>
    <w:rsid w:val="00517C51"/>
    <w:rsid w:val="0052011B"/>
    <w:rsid w:val="00521196"/>
    <w:rsid w:val="00521574"/>
    <w:rsid w:val="0052162F"/>
    <w:rsid w:val="00521D48"/>
    <w:rsid w:val="00522E54"/>
    <w:rsid w:val="0052365A"/>
    <w:rsid w:val="0052415C"/>
    <w:rsid w:val="005242BD"/>
    <w:rsid w:val="00524FC3"/>
    <w:rsid w:val="00525BA0"/>
    <w:rsid w:val="005269D1"/>
    <w:rsid w:val="00527E9A"/>
    <w:rsid w:val="00531A80"/>
    <w:rsid w:val="0053227E"/>
    <w:rsid w:val="00533533"/>
    <w:rsid w:val="0053395A"/>
    <w:rsid w:val="00533C0F"/>
    <w:rsid w:val="005348FD"/>
    <w:rsid w:val="00534E13"/>
    <w:rsid w:val="0053560E"/>
    <w:rsid w:val="00535912"/>
    <w:rsid w:val="00535F10"/>
    <w:rsid w:val="00536C60"/>
    <w:rsid w:val="00540196"/>
    <w:rsid w:val="00540C62"/>
    <w:rsid w:val="00541757"/>
    <w:rsid w:val="0054269E"/>
    <w:rsid w:val="005440F0"/>
    <w:rsid w:val="0054633F"/>
    <w:rsid w:val="0054762D"/>
    <w:rsid w:val="00550071"/>
    <w:rsid w:val="00551170"/>
    <w:rsid w:val="00551F52"/>
    <w:rsid w:val="00551F77"/>
    <w:rsid w:val="005529A8"/>
    <w:rsid w:val="00553738"/>
    <w:rsid w:val="005539FA"/>
    <w:rsid w:val="00553F1B"/>
    <w:rsid w:val="00554848"/>
    <w:rsid w:val="005551CD"/>
    <w:rsid w:val="005556CD"/>
    <w:rsid w:val="005567B0"/>
    <w:rsid w:val="00556AA7"/>
    <w:rsid w:val="0056016E"/>
    <w:rsid w:val="0056090C"/>
    <w:rsid w:val="00560D97"/>
    <w:rsid w:val="00560FFA"/>
    <w:rsid w:val="0056112B"/>
    <w:rsid w:val="00561730"/>
    <w:rsid w:val="00564FE8"/>
    <w:rsid w:val="005659CC"/>
    <w:rsid w:val="00565A6A"/>
    <w:rsid w:val="00565DED"/>
    <w:rsid w:val="005660A2"/>
    <w:rsid w:val="00566699"/>
    <w:rsid w:val="005668B7"/>
    <w:rsid w:val="00566B6F"/>
    <w:rsid w:val="00567A68"/>
    <w:rsid w:val="0057185D"/>
    <w:rsid w:val="00571CA0"/>
    <w:rsid w:val="005720C4"/>
    <w:rsid w:val="005743C1"/>
    <w:rsid w:val="005746AC"/>
    <w:rsid w:val="00574F03"/>
    <w:rsid w:val="0057543A"/>
    <w:rsid w:val="005766F0"/>
    <w:rsid w:val="00577221"/>
    <w:rsid w:val="00577843"/>
    <w:rsid w:val="00577A01"/>
    <w:rsid w:val="00580C9E"/>
    <w:rsid w:val="00581046"/>
    <w:rsid w:val="00582439"/>
    <w:rsid w:val="00582A76"/>
    <w:rsid w:val="0058541D"/>
    <w:rsid w:val="00585BDC"/>
    <w:rsid w:val="00585F0E"/>
    <w:rsid w:val="0058629C"/>
    <w:rsid w:val="00586F90"/>
    <w:rsid w:val="0058773C"/>
    <w:rsid w:val="00587885"/>
    <w:rsid w:val="00587982"/>
    <w:rsid w:val="00590D64"/>
    <w:rsid w:val="00590F3B"/>
    <w:rsid w:val="00591467"/>
    <w:rsid w:val="00591BB8"/>
    <w:rsid w:val="00591E4C"/>
    <w:rsid w:val="00592151"/>
    <w:rsid w:val="00592795"/>
    <w:rsid w:val="00593258"/>
    <w:rsid w:val="00593673"/>
    <w:rsid w:val="00593E56"/>
    <w:rsid w:val="00594545"/>
    <w:rsid w:val="005951C4"/>
    <w:rsid w:val="005974B9"/>
    <w:rsid w:val="005A0FD9"/>
    <w:rsid w:val="005A1799"/>
    <w:rsid w:val="005A21C9"/>
    <w:rsid w:val="005A2402"/>
    <w:rsid w:val="005A28BF"/>
    <w:rsid w:val="005A3036"/>
    <w:rsid w:val="005A3759"/>
    <w:rsid w:val="005A4D5C"/>
    <w:rsid w:val="005A5286"/>
    <w:rsid w:val="005A5812"/>
    <w:rsid w:val="005A59BF"/>
    <w:rsid w:val="005A7D1B"/>
    <w:rsid w:val="005B0751"/>
    <w:rsid w:val="005B109D"/>
    <w:rsid w:val="005B18EF"/>
    <w:rsid w:val="005B2C34"/>
    <w:rsid w:val="005B2C51"/>
    <w:rsid w:val="005B30C3"/>
    <w:rsid w:val="005B3905"/>
    <w:rsid w:val="005B4D45"/>
    <w:rsid w:val="005B55C8"/>
    <w:rsid w:val="005B7CCA"/>
    <w:rsid w:val="005C0D5B"/>
    <w:rsid w:val="005C0F63"/>
    <w:rsid w:val="005C10FE"/>
    <w:rsid w:val="005C1362"/>
    <w:rsid w:val="005C1674"/>
    <w:rsid w:val="005C25C0"/>
    <w:rsid w:val="005C291D"/>
    <w:rsid w:val="005C3FD0"/>
    <w:rsid w:val="005C429E"/>
    <w:rsid w:val="005C516D"/>
    <w:rsid w:val="005C5412"/>
    <w:rsid w:val="005C5A6A"/>
    <w:rsid w:val="005C7988"/>
    <w:rsid w:val="005D00B3"/>
    <w:rsid w:val="005D17B8"/>
    <w:rsid w:val="005D1A33"/>
    <w:rsid w:val="005D22A4"/>
    <w:rsid w:val="005D29D0"/>
    <w:rsid w:val="005D2BC0"/>
    <w:rsid w:val="005D2E26"/>
    <w:rsid w:val="005D3265"/>
    <w:rsid w:val="005D56E9"/>
    <w:rsid w:val="005D587F"/>
    <w:rsid w:val="005D5D8E"/>
    <w:rsid w:val="005D63D9"/>
    <w:rsid w:val="005D787C"/>
    <w:rsid w:val="005D7898"/>
    <w:rsid w:val="005E055D"/>
    <w:rsid w:val="005E11A8"/>
    <w:rsid w:val="005E1A70"/>
    <w:rsid w:val="005E29C8"/>
    <w:rsid w:val="005E322A"/>
    <w:rsid w:val="005E3556"/>
    <w:rsid w:val="005E38FE"/>
    <w:rsid w:val="005E3D72"/>
    <w:rsid w:val="005E4AEB"/>
    <w:rsid w:val="005E4F83"/>
    <w:rsid w:val="005E50D3"/>
    <w:rsid w:val="005E6F90"/>
    <w:rsid w:val="005E7BA0"/>
    <w:rsid w:val="005E7CBE"/>
    <w:rsid w:val="005E7FDD"/>
    <w:rsid w:val="005F00E9"/>
    <w:rsid w:val="005F1144"/>
    <w:rsid w:val="005F1186"/>
    <w:rsid w:val="005F12C0"/>
    <w:rsid w:val="005F1F52"/>
    <w:rsid w:val="005F22CF"/>
    <w:rsid w:val="005F2A8C"/>
    <w:rsid w:val="005F440C"/>
    <w:rsid w:val="005F4DDD"/>
    <w:rsid w:val="005F4E9F"/>
    <w:rsid w:val="005F58F2"/>
    <w:rsid w:val="005F66DA"/>
    <w:rsid w:val="005F69C6"/>
    <w:rsid w:val="005F6A69"/>
    <w:rsid w:val="005F70D9"/>
    <w:rsid w:val="005F7DDF"/>
    <w:rsid w:val="00600E06"/>
    <w:rsid w:val="00601DB7"/>
    <w:rsid w:val="00602052"/>
    <w:rsid w:val="0060429D"/>
    <w:rsid w:val="0060448B"/>
    <w:rsid w:val="006046A2"/>
    <w:rsid w:val="00604F9B"/>
    <w:rsid w:val="006050A3"/>
    <w:rsid w:val="00605C8F"/>
    <w:rsid w:val="00606EAA"/>
    <w:rsid w:val="00607C5C"/>
    <w:rsid w:val="00607CB3"/>
    <w:rsid w:val="0061015D"/>
    <w:rsid w:val="00611120"/>
    <w:rsid w:val="00611348"/>
    <w:rsid w:val="0061343F"/>
    <w:rsid w:val="00613DC9"/>
    <w:rsid w:val="00613FB3"/>
    <w:rsid w:val="00614B74"/>
    <w:rsid w:val="00614BE0"/>
    <w:rsid w:val="00615DBF"/>
    <w:rsid w:val="00616333"/>
    <w:rsid w:val="0061701C"/>
    <w:rsid w:val="00620E75"/>
    <w:rsid w:val="00620F67"/>
    <w:rsid w:val="00621437"/>
    <w:rsid w:val="006217DD"/>
    <w:rsid w:val="0062223C"/>
    <w:rsid w:val="00622876"/>
    <w:rsid w:val="006235BD"/>
    <w:rsid w:val="00623AE9"/>
    <w:rsid w:val="0062414F"/>
    <w:rsid w:val="00624743"/>
    <w:rsid w:val="00624BC8"/>
    <w:rsid w:val="006264A8"/>
    <w:rsid w:val="006268AF"/>
    <w:rsid w:val="00626B82"/>
    <w:rsid w:val="00630FF3"/>
    <w:rsid w:val="0063268F"/>
    <w:rsid w:val="00632B70"/>
    <w:rsid w:val="006332FE"/>
    <w:rsid w:val="006337BF"/>
    <w:rsid w:val="00634094"/>
    <w:rsid w:val="00634560"/>
    <w:rsid w:val="00634641"/>
    <w:rsid w:val="006346A0"/>
    <w:rsid w:val="00634B81"/>
    <w:rsid w:val="006366C4"/>
    <w:rsid w:val="00636CCC"/>
    <w:rsid w:val="00637325"/>
    <w:rsid w:val="00637708"/>
    <w:rsid w:val="00637AD4"/>
    <w:rsid w:val="006400BB"/>
    <w:rsid w:val="0064039E"/>
    <w:rsid w:val="0064153F"/>
    <w:rsid w:val="006420CB"/>
    <w:rsid w:val="00642C30"/>
    <w:rsid w:val="00642D88"/>
    <w:rsid w:val="00642E5A"/>
    <w:rsid w:val="00645710"/>
    <w:rsid w:val="006460B2"/>
    <w:rsid w:val="00646134"/>
    <w:rsid w:val="00646CAF"/>
    <w:rsid w:val="00647447"/>
    <w:rsid w:val="006478D6"/>
    <w:rsid w:val="00647B97"/>
    <w:rsid w:val="00650A48"/>
    <w:rsid w:val="00650D07"/>
    <w:rsid w:val="00651EAA"/>
    <w:rsid w:val="006530C8"/>
    <w:rsid w:val="00654353"/>
    <w:rsid w:val="006548F9"/>
    <w:rsid w:val="00654BE7"/>
    <w:rsid w:val="00655E19"/>
    <w:rsid w:val="006576FB"/>
    <w:rsid w:val="00657A64"/>
    <w:rsid w:val="00657E90"/>
    <w:rsid w:val="006613E0"/>
    <w:rsid w:val="006628FF"/>
    <w:rsid w:val="00662D16"/>
    <w:rsid w:val="00663496"/>
    <w:rsid w:val="0066532D"/>
    <w:rsid w:val="00665430"/>
    <w:rsid w:val="00665B65"/>
    <w:rsid w:val="006667F4"/>
    <w:rsid w:val="00666828"/>
    <w:rsid w:val="00666D2A"/>
    <w:rsid w:val="00667100"/>
    <w:rsid w:val="0066717C"/>
    <w:rsid w:val="0066726E"/>
    <w:rsid w:val="006702C3"/>
    <w:rsid w:val="006713CB"/>
    <w:rsid w:val="00671DF4"/>
    <w:rsid w:val="0067319B"/>
    <w:rsid w:val="006739BB"/>
    <w:rsid w:val="00673A56"/>
    <w:rsid w:val="00674A80"/>
    <w:rsid w:val="0067550E"/>
    <w:rsid w:val="00676000"/>
    <w:rsid w:val="00676074"/>
    <w:rsid w:val="0067614A"/>
    <w:rsid w:val="006768D8"/>
    <w:rsid w:val="006805FB"/>
    <w:rsid w:val="00680671"/>
    <w:rsid w:val="006807E1"/>
    <w:rsid w:val="006816CD"/>
    <w:rsid w:val="00682289"/>
    <w:rsid w:val="00682734"/>
    <w:rsid w:val="0068306A"/>
    <w:rsid w:val="00683948"/>
    <w:rsid w:val="00685533"/>
    <w:rsid w:val="006875C1"/>
    <w:rsid w:val="0069001C"/>
    <w:rsid w:val="00690513"/>
    <w:rsid w:val="006913A7"/>
    <w:rsid w:val="006923EC"/>
    <w:rsid w:val="00692C51"/>
    <w:rsid w:val="00693802"/>
    <w:rsid w:val="0069414A"/>
    <w:rsid w:val="006945AD"/>
    <w:rsid w:val="00696908"/>
    <w:rsid w:val="006971D8"/>
    <w:rsid w:val="00697AA2"/>
    <w:rsid w:val="006A018C"/>
    <w:rsid w:val="006A0878"/>
    <w:rsid w:val="006A133B"/>
    <w:rsid w:val="006A18C9"/>
    <w:rsid w:val="006A2E4C"/>
    <w:rsid w:val="006A4324"/>
    <w:rsid w:val="006A53DD"/>
    <w:rsid w:val="006A5BF7"/>
    <w:rsid w:val="006A6207"/>
    <w:rsid w:val="006A6770"/>
    <w:rsid w:val="006A7541"/>
    <w:rsid w:val="006A788C"/>
    <w:rsid w:val="006A79DB"/>
    <w:rsid w:val="006B0F4E"/>
    <w:rsid w:val="006B102F"/>
    <w:rsid w:val="006B1F77"/>
    <w:rsid w:val="006B233F"/>
    <w:rsid w:val="006B242F"/>
    <w:rsid w:val="006B32E0"/>
    <w:rsid w:val="006B3F9D"/>
    <w:rsid w:val="006B448B"/>
    <w:rsid w:val="006B512A"/>
    <w:rsid w:val="006B55D3"/>
    <w:rsid w:val="006B5BF4"/>
    <w:rsid w:val="006B664C"/>
    <w:rsid w:val="006B6662"/>
    <w:rsid w:val="006B67DA"/>
    <w:rsid w:val="006B7573"/>
    <w:rsid w:val="006B7FE0"/>
    <w:rsid w:val="006C0321"/>
    <w:rsid w:val="006C1E15"/>
    <w:rsid w:val="006C1EA3"/>
    <w:rsid w:val="006C2195"/>
    <w:rsid w:val="006C324B"/>
    <w:rsid w:val="006C332F"/>
    <w:rsid w:val="006C5C26"/>
    <w:rsid w:val="006C6853"/>
    <w:rsid w:val="006C696B"/>
    <w:rsid w:val="006C71B4"/>
    <w:rsid w:val="006C780E"/>
    <w:rsid w:val="006C78D6"/>
    <w:rsid w:val="006C7D88"/>
    <w:rsid w:val="006C7E11"/>
    <w:rsid w:val="006D06AA"/>
    <w:rsid w:val="006D1579"/>
    <w:rsid w:val="006D20ED"/>
    <w:rsid w:val="006D22CE"/>
    <w:rsid w:val="006D2826"/>
    <w:rsid w:val="006D2937"/>
    <w:rsid w:val="006D2ECB"/>
    <w:rsid w:val="006D30B0"/>
    <w:rsid w:val="006D338E"/>
    <w:rsid w:val="006D3E73"/>
    <w:rsid w:val="006D41CF"/>
    <w:rsid w:val="006D44FC"/>
    <w:rsid w:val="006D46C3"/>
    <w:rsid w:val="006D4875"/>
    <w:rsid w:val="006D54A2"/>
    <w:rsid w:val="006D6B7A"/>
    <w:rsid w:val="006D70A8"/>
    <w:rsid w:val="006D742C"/>
    <w:rsid w:val="006D762E"/>
    <w:rsid w:val="006E09AE"/>
    <w:rsid w:val="006E1824"/>
    <w:rsid w:val="006E1BB1"/>
    <w:rsid w:val="006E2C6C"/>
    <w:rsid w:val="006E2CC5"/>
    <w:rsid w:val="006E2D11"/>
    <w:rsid w:val="006E3659"/>
    <w:rsid w:val="006E4760"/>
    <w:rsid w:val="006E5BD6"/>
    <w:rsid w:val="006E5E10"/>
    <w:rsid w:val="006E624E"/>
    <w:rsid w:val="006E7A72"/>
    <w:rsid w:val="006F098D"/>
    <w:rsid w:val="006F0BEA"/>
    <w:rsid w:val="006F0D54"/>
    <w:rsid w:val="006F1139"/>
    <w:rsid w:val="006F191A"/>
    <w:rsid w:val="006F194C"/>
    <w:rsid w:val="006F1AD2"/>
    <w:rsid w:val="006F1C95"/>
    <w:rsid w:val="006F1FBD"/>
    <w:rsid w:val="006F2A34"/>
    <w:rsid w:val="006F335D"/>
    <w:rsid w:val="006F33C4"/>
    <w:rsid w:val="006F3814"/>
    <w:rsid w:val="006F412E"/>
    <w:rsid w:val="006F4EEE"/>
    <w:rsid w:val="006F619F"/>
    <w:rsid w:val="006F7059"/>
    <w:rsid w:val="00701518"/>
    <w:rsid w:val="007019C3"/>
    <w:rsid w:val="00701AEA"/>
    <w:rsid w:val="00701B88"/>
    <w:rsid w:val="00701FCB"/>
    <w:rsid w:val="00702B09"/>
    <w:rsid w:val="00704CA7"/>
    <w:rsid w:val="007051A6"/>
    <w:rsid w:val="00705733"/>
    <w:rsid w:val="007065D0"/>
    <w:rsid w:val="007073A6"/>
    <w:rsid w:val="007101F2"/>
    <w:rsid w:val="00710A5C"/>
    <w:rsid w:val="00710C63"/>
    <w:rsid w:val="0071189C"/>
    <w:rsid w:val="007133C1"/>
    <w:rsid w:val="007137E3"/>
    <w:rsid w:val="007137E4"/>
    <w:rsid w:val="007143AE"/>
    <w:rsid w:val="00714560"/>
    <w:rsid w:val="00714A97"/>
    <w:rsid w:val="00715525"/>
    <w:rsid w:val="00715A23"/>
    <w:rsid w:val="00715E17"/>
    <w:rsid w:val="00716134"/>
    <w:rsid w:val="00716DC3"/>
    <w:rsid w:val="00716F34"/>
    <w:rsid w:val="00717402"/>
    <w:rsid w:val="00720304"/>
    <w:rsid w:val="00720786"/>
    <w:rsid w:val="0072171C"/>
    <w:rsid w:val="00723373"/>
    <w:rsid w:val="00723737"/>
    <w:rsid w:val="00723FCA"/>
    <w:rsid w:val="00724F6B"/>
    <w:rsid w:val="007268A7"/>
    <w:rsid w:val="00726925"/>
    <w:rsid w:val="00726ABE"/>
    <w:rsid w:val="0073071E"/>
    <w:rsid w:val="007310DA"/>
    <w:rsid w:val="007335E4"/>
    <w:rsid w:val="00734055"/>
    <w:rsid w:val="007340BB"/>
    <w:rsid w:val="0073411E"/>
    <w:rsid w:val="007347F8"/>
    <w:rsid w:val="00734DEB"/>
    <w:rsid w:val="00734FBA"/>
    <w:rsid w:val="007358A6"/>
    <w:rsid w:val="00735BC2"/>
    <w:rsid w:val="00735D1A"/>
    <w:rsid w:val="007363A5"/>
    <w:rsid w:val="0073687E"/>
    <w:rsid w:val="00737140"/>
    <w:rsid w:val="00742BA3"/>
    <w:rsid w:val="00742EE9"/>
    <w:rsid w:val="0074300C"/>
    <w:rsid w:val="00745B93"/>
    <w:rsid w:val="007511DF"/>
    <w:rsid w:val="00752BBB"/>
    <w:rsid w:val="007539AB"/>
    <w:rsid w:val="00754031"/>
    <w:rsid w:val="0075457D"/>
    <w:rsid w:val="00754595"/>
    <w:rsid w:val="00754BF2"/>
    <w:rsid w:val="0075528E"/>
    <w:rsid w:val="00755697"/>
    <w:rsid w:val="00756129"/>
    <w:rsid w:val="00756489"/>
    <w:rsid w:val="007569C5"/>
    <w:rsid w:val="00756E22"/>
    <w:rsid w:val="00756FD9"/>
    <w:rsid w:val="007575C7"/>
    <w:rsid w:val="00760814"/>
    <w:rsid w:val="00760CDE"/>
    <w:rsid w:val="007611CE"/>
    <w:rsid w:val="00762389"/>
    <w:rsid w:val="0076278F"/>
    <w:rsid w:val="00762CD1"/>
    <w:rsid w:val="0076356B"/>
    <w:rsid w:val="00763840"/>
    <w:rsid w:val="00763E2F"/>
    <w:rsid w:val="00764380"/>
    <w:rsid w:val="00764936"/>
    <w:rsid w:val="00764A3F"/>
    <w:rsid w:val="00764A77"/>
    <w:rsid w:val="00764B12"/>
    <w:rsid w:val="0076555E"/>
    <w:rsid w:val="00765AC1"/>
    <w:rsid w:val="0076708E"/>
    <w:rsid w:val="00767B40"/>
    <w:rsid w:val="00770511"/>
    <w:rsid w:val="007708D0"/>
    <w:rsid w:val="007711EE"/>
    <w:rsid w:val="0077191A"/>
    <w:rsid w:val="0077195B"/>
    <w:rsid w:val="0077293D"/>
    <w:rsid w:val="007732BC"/>
    <w:rsid w:val="00773AE8"/>
    <w:rsid w:val="007740E4"/>
    <w:rsid w:val="00774F20"/>
    <w:rsid w:val="007757A6"/>
    <w:rsid w:val="00775AE2"/>
    <w:rsid w:val="0077685C"/>
    <w:rsid w:val="00777DD7"/>
    <w:rsid w:val="00780372"/>
    <w:rsid w:val="0078052B"/>
    <w:rsid w:val="0078062F"/>
    <w:rsid w:val="00780C60"/>
    <w:rsid w:val="0078123D"/>
    <w:rsid w:val="00781402"/>
    <w:rsid w:val="007814F3"/>
    <w:rsid w:val="00782FFF"/>
    <w:rsid w:val="00783159"/>
    <w:rsid w:val="00783524"/>
    <w:rsid w:val="0078388D"/>
    <w:rsid w:val="0078485E"/>
    <w:rsid w:val="00784942"/>
    <w:rsid w:val="0078539B"/>
    <w:rsid w:val="00787147"/>
    <w:rsid w:val="00787D90"/>
    <w:rsid w:val="0079014F"/>
    <w:rsid w:val="007901F5"/>
    <w:rsid w:val="007906A3"/>
    <w:rsid w:val="00790A1B"/>
    <w:rsid w:val="00791660"/>
    <w:rsid w:val="007920A6"/>
    <w:rsid w:val="0079238D"/>
    <w:rsid w:val="0079272C"/>
    <w:rsid w:val="00793464"/>
    <w:rsid w:val="007937CF"/>
    <w:rsid w:val="007957AC"/>
    <w:rsid w:val="00795A88"/>
    <w:rsid w:val="007965E9"/>
    <w:rsid w:val="007972B7"/>
    <w:rsid w:val="00797ECF"/>
    <w:rsid w:val="007A204B"/>
    <w:rsid w:val="007A2F2C"/>
    <w:rsid w:val="007A35EC"/>
    <w:rsid w:val="007A3669"/>
    <w:rsid w:val="007A3867"/>
    <w:rsid w:val="007A40B7"/>
    <w:rsid w:val="007A4322"/>
    <w:rsid w:val="007A68DF"/>
    <w:rsid w:val="007A7C72"/>
    <w:rsid w:val="007B066C"/>
    <w:rsid w:val="007B27A4"/>
    <w:rsid w:val="007B2ECD"/>
    <w:rsid w:val="007B33F9"/>
    <w:rsid w:val="007B3DE4"/>
    <w:rsid w:val="007B5493"/>
    <w:rsid w:val="007B5B70"/>
    <w:rsid w:val="007C088C"/>
    <w:rsid w:val="007C1141"/>
    <w:rsid w:val="007C2061"/>
    <w:rsid w:val="007C29DF"/>
    <w:rsid w:val="007C2BDE"/>
    <w:rsid w:val="007C3174"/>
    <w:rsid w:val="007C3645"/>
    <w:rsid w:val="007C412A"/>
    <w:rsid w:val="007C42D8"/>
    <w:rsid w:val="007C4387"/>
    <w:rsid w:val="007C4AD3"/>
    <w:rsid w:val="007C4B9C"/>
    <w:rsid w:val="007C5091"/>
    <w:rsid w:val="007C7F9F"/>
    <w:rsid w:val="007D1E43"/>
    <w:rsid w:val="007D3BC7"/>
    <w:rsid w:val="007D3FCE"/>
    <w:rsid w:val="007D4F56"/>
    <w:rsid w:val="007D7252"/>
    <w:rsid w:val="007E01E8"/>
    <w:rsid w:val="007E16D5"/>
    <w:rsid w:val="007E23ED"/>
    <w:rsid w:val="007E3684"/>
    <w:rsid w:val="007E40DE"/>
    <w:rsid w:val="007E4636"/>
    <w:rsid w:val="007E478A"/>
    <w:rsid w:val="007E49A8"/>
    <w:rsid w:val="007E5436"/>
    <w:rsid w:val="007E6123"/>
    <w:rsid w:val="007E63DF"/>
    <w:rsid w:val="007F0599"/>
    <w:rsid w:val="007F0B7B"/>
    <w:rsid w:val="007F14B9"/>
    <w:rsid w:val="007F1EC6"/>
    <w:rsid w:val="007F23B7"/>
    <w:rsid w:val="007F2E43"/>
    <w:rsid w:val="007F3206"/>
    <w:rsid w:val="007F369C"/>
    <w:rsid w:val="007F42CA"/>
    <w:rsid w:val="007F76AA"/>
    <w:rsid w:val="00800B51"/>
    <w:rsid w:val="00802001"/>
    <w:rsid w:val="00802851"/>
    <w:rsid w:val="008030A4"/>
    <w:rsid w:val="008046CE"/>
    <w:rsid w:val="00804B47"/>
    <w:rsid w:val="0080555A"/>
    <w:rsid w:val="00805D76"/>
    <w:rsid w:val="00806211"/>
    <w:rsid w:val="00806B1C"/>
    <w:rsid w:val="00806F13"/>
    <w:rsid w:val="008072A4"/>
    <w:rsid w:val="008078B4"/>
    <w:rsid w:val="00810997"/>
    <w:rsid w:val="00811764"/>
    <w:rsid w:val="00811F1E"/>
    <w:rsid w:val="00812014"/>
    <w:rsid w:val="00812129"/>
    <w:rsid w:val="00812BAE"/>
    <w:rsid w:val="008132BC"/>
    <w:rsid w:val="00813DED"/>
    <w:rsid w:val="008145F5"/>
    <w:rsid w:val="00814BFF"/>
    <w:rsid w:val="00815A8C"/>
    <w:rsid w:val="00815DF0"/>
    <w:rsid w:val="00816595"/>
    <w:rsid w:val="00817C16"/>
    <w:rsid w:val="008205AB"/>
    <w:rsid w:val="00820D4C"/>
    <w:rsid w:val="00820E9F"/>
    <w:rsid w:val="00821378"/>
    <w:rsid w:val="00821BA2"/>
    <w:rsid w:val="008222CD"/>
    <w:rsid w:val="00822689"/>
    <w:rsid w:val="00822D79"/>
    <w:rsid w:val="00823705"/>
    <w:rsid w:val="00825E72"/>
    <w:rsid w:val="008268AE"/>
    <w:rsid w:val="0082722D"/>
    <w:rsid w:val="00827AB2"/>
    <w:rsid w:val="00830AD9"/>
    <w:rsid w:val="00830F78"/>
    <w:rsid w:val="008316A7"/>
    <w:rsid w:val="00831888"/>
    <w:rsid w:val="00831ECC"/>
    <w:rsid w:val="00834302"/>
    <w:rsid w:val="008345D0"/>
    <w:rsid w:val="00836160"/>
    <w:rsid w:val="008361B7"/>
    <w:rsid w:val="008361F5"/>
    <w:rsid w:val="00837714"/>
    <w:rsid w:val="00840027"/>
    <w:rsid w:val="0084008B"/>
    <w:rsid w:val="00840142"/>
    <w:rsid w:val="008405E5"/>
    <w:rsid w:val="008417B2"/>
    <w:rsid w:val="00841B09"/>
    <w:rsid w:val="00841BB4"/>
    <w:rsid w:val="00841EDC"/>
    <w:rsid w:val="00843124"/>
    <w:rsid w:val="008451D5"/>
    <w:rsid w:val="008468E2"/>
    <w:rsid w:val="00846B63"/>
    <w:rsid w:val="0084797B"/>
    <w:rsid w:val="008519FD"/>
    <w:rsid w:val="0085205E"/>
    <w:rsid w:val="008532FC"/>
    <w:rsid w:val="008535FD"/>
    <w:rsid w:val="00854216"/>
    <w:rsid w:val="00855D52"/>
    <w:rsid w:val="00856985"/>
    <w:rsid w:val="008603E5"/>
    <w:rsid w:val="00863EC1"/>
    <w:rsid w:val="00863F4C"/>
    <w:rsid w:val="00864B1B"/>
    <w:rsid w:val="00865757"/>
    <w:rsid w:val="008670D6"/>
    <w:rsid w:val="008675A7"/>
    <w:rsid w:val="00867BBF"/>
    <w:rsid w:val="00870EAE"/>
    <w:rsid w:val="00872A77"/>
    <w:rsid w:val="00872DCC"/>
    <w:rsid w:val="00873770"/>
    <w:rsid w:val="00873DFF"/>
    <w:rsid w:val="008740C5"/>
    <w:rsid w:val="0087476F"/>
    <w:rsid w:val="00874D3A"/>
    <w:rsid w:val="0087569C"/>
    <w:rsid w:val="008758AA"/>
    <w:rsid w:val="0087644E"/>
    <w:rsid w:val="0087789F"/>
    <w:rsid w:val="00877BC5"/>
    <w:rsid w:val="00877F92"/>
    <w:rsid w:val="0088234E"/>
    <w:rsid w:val="00882617"/>
    <w:rsid w:val="00882D7C"/>
    <w:rsid w:val="00882F73"/>
    <w:rsid w:val="008840D5"/>
    <w:rsid w:val="008842A7"/>
    <w:rsid w:val="008842F0"/>
    <w:rsid w:val="008849C6"/>
    <w:rsid w:val="00884A4F"/>
    <w:rsid w:val="00885C6A"/>
    <w:rsid w:val="00886A81"/>
    <w:rsid w:val="00887042"/>
    <w:rsid w:val="00887296"/>
    <w:rsid w:val="00887E9C"/>
    <w:rsid w:val="00891629"/>
    <w:rsid w:val="00891801"/>
    <w:rsid w:val="0089324D"/>
    <w:rsid w:val="00893284"/>
    <w:rsid w:val="0089375B"/>
    <w:rsid w:val="00893E5E"/>
    <w:rsid w:val="00894293"/>
    <w:rsid w:val="00895040"/>
    <w:rsid w:val="00896745"/>
    <w:rsid w:val="00896A2D"/>
    <w:rsid w:val="00896BB6"/>
    <w:rsid w:val="00897005"/>
    <w:rsid w:val="008979D2"/>
    <w:rsid w:val="008A052C"/>
    <w:rsid w:val="008A14C0"/>
    <w:rsid w:val="008A1AA9"/>
    <w:rsid w:val="008A21FB"/>
    <w:rsid w:val="008A2FD6"/>
    <w:rsid w:val="008A366B"/>
    <w:rsid w:val="008A3D6B"/>
    <w:rsid w:val="008A474D"/>
    <w:rsid w:val="008A58A7"/>
    <w:rsid w:val="008B3716"/>
    <w:rsid w:val="008B3F04"/>
    <w:rsid w:val="008B41F2"/>
    <w:rsid w:val="008B4C85"/>
    <w:rsid w:val="008B4E61"/>
    <w:rsid w:val="008B5C35"/>
    <w:rsid w:val="008B6055"/>
    <w:rsid w:val="008B68E3"/>
    <w:rsid w:val="008B712D"/>
    <w:rsid w:val="008B76C9"/>
    <w:rsid w:val="008B7BD9"/>
    <w:rsid w:val="008C0979"/>
    <w:rsid w:val="008C0B39"/>
    <w:rsid w:val="008C1B0E"/>
    <w:rsid w:val="008C1E16"/>
    <w:rsid w:val="008C20D2"/>
    <w:rsid w:val="008C20DF"/>
    <w:rsid w:val="008C217C"/>
    <w:rsid w:val="008C37DE"/>
    <w:rsid w:val="008C3C53"/>
    <w:rsid w:val="008C4316"/>
    <w:rsid w:val="008C4C75"/>
    <w:rsid w:val="008C57AE"/>
    <w:rsid w:val="008C5AE1"/>
    <w:rsid w:val="008C5B7E"/>
    <w:rsid w:val="008C7773"/>
    <w:rsid w:val="008C7B07"/>
    <w:rsid w:val="008D0026"/>
    <w:rsid w:val="008D1DE0"/>
    <w:rsid w:val="008D270A"/>
    <w:rsid w:val="008D3129"/>
    <w:rsid w:val="008D31FE"/>
    <w:rsid w:val="008D3F26"/>
    <w:rsid w:val="008D56B9"/>
    <w:rsid w:val="008D5B45"/>
    <w:rsid w:val="008D7114"/>
    <w:rsid w:val="008D7402"/>
    <w:rsid w:val="008D7416"/>
    <w:rsid w:val="008D75F8"/>
    <w:rsid w:val="008D7D6A"/>
    <w:rsid w:val="008E0F38"/>
    <w:rsid w:val="008E2E6E"/>
    <w:rsid w:val="008E3698"/>
    <w:rsid w:val="008E3C73"/>
    <w:rsid w:val="008E4096"/>
    <w:rsid w:val="008E4540"/>
    <w:rsid w:val="008E5064"/>
    <w:rsid w:val="008E528A"/>
    <w:rsid w:val="008E5898"/>
    <w:rsid w:val="008E59A3"/>
    <w:rsid w:val="008E5D0E"/>
    <w:rsid w:val="008E5DB9"/>
    <w:rsid w:val="008E61C3"/>
    <w:rsid w:val="008E7057"/>
    <w:rsid w:val="008E7478"/>
    <w:rsid w:val="008E7A9F"/>
    <w:rsid w:val="008E7B89"/>
    <w:rsid w:val="008E7E1E"/>
    <w:rsid w:val="008E7F1D"/>
    <w:rsid w:val="008F0C86"/>
    <w:rsid w:val="008F10B5"/>
    <w:rsid w:val="008F1AA2"/>
    <w:rsid w:val="008F21D9"/>
    <w:rsid w:val="008F4134"/>
    <w:rsid w:val="008F5044"/>
    <w:rsid w:val="008F514B"/>
    <w:rsid w:val="008F548A"/>
    <w:rsid w:val="008F642E"/>
    <w:rsid w:val="008F69B2"/>
    <w:rsid w:val="008F70C3"/>
    <w:rsid w:val="008F70F0"/>
    <w:rsid w:val="00900746"/>
    <w:rsid w:val="009032F0"/>
    <w:rsid w:val="0090361C"/>
    <w:rsid w:val="009045A5"/>
    <w:rsid w:val="009050D5"/>
    <w:rsid w:val="009055F0"/>
    <w:rsid w:val="009057AC"/>
    <w:rsid w:val="0090678C"/>
    <w:rsid w:val="00907D98"/>
    <w:rsid w:val="00911CD2"/>
    <w:rsid w:val="00911D8F"/>
    <w:rsid w:val="00912BEE"/>
    <w:rsid w:val="00913956"/>
    <w:rsid w:val="0091398E"/>
    <w:rsid w:val="00914802"/>
    <w:rsid w:val="00915313"/>
    <w:rsid w:val="00916835"/>
    <w:rsid w:val="00920309"/>
    <w:rsid w:val="00922BC4"/>
    <w:rsid w:val="00922C9B"/>
    <w:rsid w:val="00922EA5"/>
    <w:rsid w:val="00923227"/>
    <w:rsid w:val="00923BA3"/>
    <w:rsid w:val="00924970"/>
    <w:rsid w:val="009252FF"/>
    <w:rsid w:val="0092541C"/>
    <w:rsid w:val="009254CF"/>
    <w:rsid w:val="009256E7"/>
    <w:rsid w:val="00926386"/>
    <w:rsid w:val="009266CC"/>
    <w:rsid w:val="00926838"/>
    <w:rsid w:val="009273DA"/>
    <w:rsid w:val="00927606"/>
    <w:rsid w:val="00927BA2"/>
    <w:rsid w:val="00927FFA"/>
    <w:rsid w:val="0093046D"/>
    <w:rsid w:val="009305CA"/>
    <w:rsid w:val="00931C18"/>
    <w:rsid w:val="00932CE7"/>
    <w:rsid w:val="00932FE0"/>
    <w:rsid w:val="00933457"/>
    <w:rsid w:val="00934C1C"/>
    <w:rsid w:val="00935CA8"/>
    <w:rsid w:val="00936588"/>
    <w:rsid w:val="00936BA0"/>
    <w:rsid w:val="00936EC9"/>
    <w:rsid w:val="00936FEA"/>
    <w:rsid w:val="00937205"/>
    <w:rsid w:val="00937582"/>
    <w:rsid w:val="00937E4F"/>
    <w:rsid w:val="0094061B"/>
    <w:rsid w:val="00940625"/>
    <w:rsid w:val="0094116D"/>
    <w:rsid w:val="00942AAA"/>
    <w:rsid w:val="00942B7E"/>
    <w:rsid w:val="0094311E"/>
    <w:rsid w:val="00943D5E"/>
    <w:rsid w:val="009443D2"/>
    <w:rsid w:val="0094442B"/>
    <w:rsid w:val="00945843"/>
    <w:rsid w:val="00945FD2"/>
    <w:rsid w:val="00946257"/>
    <w:rsid w:val="0094675A"/>
    <w:rsid w:val="00946C31"/>
    <w:rsid w:val="00946DCA"/>
    <w:rsid w:val="009477F4"/>
    <w:rsid w:val="00947C82"/>
    <w:rsid w:val="00950F1A"/>
    <w:rsid w:val="00951DE5"/>
    <w:rsid w:val="00953501"/>
    <w:rsid w:val="00953B82"/>
    <w:rsid w:val="00953D44"/>
    <w:rsid w:val="0095658F"/>
    <w:rsid w:val="009578A5"/>
    <w:rsid w:val="009606DF"/>
    <w:rsid w:val="0096183B"/>
    <w:rsid w:val="00961C0D"/>
    <w:rsid w:val="009634FF"/>
    <w:rsid w:val="00963668"/>
    <w:rsid w:val="00963D1C"/>
    <w:rsid w:val="009642D7"/>
    <w:rsid w:val="009663DB"/>
    <w:rsid w:val="0096715F"/>
    <w:rsid w:val="009673EE"/>
    <w:rsid w:val="009676BE"/>
    <w:rsid w:val="00967B8E"/>
    <w:rsid w:val="00970331"/>
    <w:rsid w:val="009723D6"/>
    <w:rsid w:val="00972525"/>
    <w:rsid w:val="00972662"/>
    <w:rsid w:val="0097290E"/>
    <w:rsid w:val="00973705"/>
    <w:rsid w:val="00973AD6"/>
    <w:rsid w:val="009752C5"/>
    <w:rsid w:val="009756A3"/>
    <w:rsid w:val="009759D5"/>
    <w:rsid w:val="0097691E"/>
    <w:rsid w:val="0097697A"/>
    <w:rsid w:val="009775E7"/>
    <w:rsid w:val="00977A6F"/>
    <w:rsid w:val="00977D25"/>
    <w:rsid w:val="00980EF4"/>
    <w:rsid w:val="0098156F"/>
    <w:rsid w:val="009824C7"/>
    <w:rsid w:val="00982541"/>
    <w:rsid w:val="00982A24"/>
    <w:rsid w:val="00983CD8"/>
    <w:rsid w:val="00984884"/>
    <w:rsid w:val="009859E5"/>
    <w:rsid w:val="0098710E"/>
    <w:rsid w:val="009872C1"/>
    <w:rsid w:val="009934B4"/>
    <w:rsid w:val="009940A4"/>
    <w:rsid w:val="009950E5"/>
    <w:rsid w:val="00995808"/>
    <w:rsid w:val="009960D5"/>
    <w:rsid w:val="009973D4"/>
    <w:rsid w:val="00997467"/>
    <w:rsid w:val="009978BB"/>
    <w:rsid w:val="009A040E"/>
    <w:rsid w:val="009A0867"/>
    <w:rsid w:val="009A0B27"/>
    <w:rsid w:val="009A1CA9"/>
    <w:rsid w:val="009A1D3D"/>
    <w:rsid w:val="009A2125"/>
    <w:rsid w:val="009A31CE"/>
    <w:rsid w:val="009A3419"/>
    <w:rsid w:val="009A4CF2"/>
    <w:rsid w:val="009A4DC9"/>
    <w:rsid w:val="009A5C43"/>
    <w:rsid w:val="009A6E94"/>
    <w:rsid w:val="009A6FE7"/>
    <w:rsid w:val="009B0788"/>
    <w:rsid w:val="009B1D00"/>
    <w:rsid w:val="009B219A"/>
    <w:rsid w:val="009B423A"/>
    <w:rsid w:val="009B537E"/>
    <w:rsid w:val="009B566A"/>
    <w:rsid w:val="009B63A9"/>
    <w:rsid w:val="009B7BCB"/>
    <w:rsid w:val="009C02C0"/>
    <w:rsid w:val="009C0DD4"/>
    <w:rsid w:val="009C1F5E"/>
    <w:rsid w:val="009C34BC"/>
    <w:rsid w:val="009C4171"/>
    <w:rsid w:val="009C486F"/>
    <w:rsid w:val="009C56E3"/>
    <w:rsid w:val="009C6494"/>
    <w:rsid w:val="009C68EC"/>
    <w:rsid w:val="009D0FCF"/>
    <w:rsid w:val="009D1029"/>
    <w:rsid w:val="009D1B7A"/>
    <w:rsid w:val="009D2297"/>
    <w:rsid w:val="009D2ECC"/>
    <w:rsid w:val="009D371D"/>
    <w:rsid w:val="009D3A57"/>
    <w:rsid w:val="009D4736"/>
    <w:rsid w:val="009D4AA2"/>
    <w:rsid w:val="009D518C"/>
    <w:rsid w:val="009D558B"/>
    <w:rsid w:val="009D5F46"/>
    <w:rsid w:val="009D61BD"/>
    <w:rsid w:val="009D70BE"/>
    <w:rsid w:val="009E00AC"/>
    <w:rsid w:val="009E117E"/>
    <w:rsid w:val="009E1748"/>
    <w:rsid w:val="009E17B5"/>
    <w:rsid w:val="009E2310"/>
    <w:rsid w:val="009E2550"/>
    <w:rsid w:val="009E2E17"/>
    <w:rsid w:val="009E37BD"/>
    <w:rsid w:val="009E741B"/>
    <w:rsid w:val="009E750D"/>
    <w:rsid w:val="009E7B76"/>
    <w:rsid w:val="009F04F7"/>
    <w:rsid w:val="009F1F3D"/>
    <w:rsid w:val="009F241A"/>
    <w:rsid w:val="009F28EA"/>
    <w:rsid w:val="009F35F1"/>
    <w:rsid w:val="009F48F8"/>
    <w:rsid w:val="009F5232"/>
    <w:rsid w:val="009F5AF5"/>
    <w:rsid w:val="009F6DB8"/>
    <w:rsid w:val="009F6DBC"/>
    <w:rsid w:val="009F721A"/>
    <w:rsid w:val="009F77D0"/>
    <w:rsid w:val="00A00088"/>
    <w:rsid w:val="00A00165"/>
    <w:rsid w:val="00A00698"/>
    <w:rsid w:val="00A00B12"/>
    <w:rsid w:val="00A017CE"/>
    <w:rsid w:val="00A01C76"/>
    <w:rsid w:val="00A01DC9"/>
    <w:rsid w:val="00A01F53"/>
    <w:rsid w:val="00A03AC8"/>
    <w:rsid w:val="00A0433E"/>
    <w:rsid w:val="00A0505F"/>
    <w:rsid w:val="00A054E6"/>
    <w:rsid w:val="00A076D7"/>
    <w:rsid w:val="00A10780"/>
    <w:rsid w:val="00A1087F"/>
    <w:rsid w:val="00A10A75"/>
    <w:rsid w:val="00A10B18"/>
    <w:rsid w:val="00A11D80"/>
    <w:rsid w:val="00A11E04"/>
    <w:rsid w:val="00A11F06"/>
    <w:rsid w:val="00A14C0D"/>
    <w:rsid w:val="00A1572D"/>
    <w:rsid w:val="00A15996"/>
    <w:rsid w:val="00A17545"/>
    <w:rsid w:val="00A178FD"/>
    <w:rsid w:val="00A17CC1"/>
    <w:rsid w:val="00A203C9"/>
    <w:rsid w:val="00A205A1"/>
    <w:rsid w:val="00A2122D"/>
    <w:rsid w:val="00A21384"/>
    <w:rsid w:val="00A21801"/>
    <w:rsid w:val="00A21A6B"/>
    <w:rsid w:val="00A21DE8"/>
    <w:rsid w:val="00A23278"/>
    <w:rsid w:val="00A2346D"/>
    <w:rsid w:val="00A23567"/>
    <w:rsid w:val="00A246DF"/>
    <w:rsid w:val="00A249B7"/>
    <w:rsid w:val="00A24D42"/>
    <w:rsid w:val="00A25576"/>
    <w:rsid w:val="00A25E83"/>
    <w:rsid w:val="00A2648F"/>
    <w:rsid w:val="00A27270"/>
    <w:rsid w:val="00A27F49"/>
    <w:rsid w:val="00A30291"/>
    <w:rsid w:val="00A3162C"/>
    <w:rsid w:val="00A31E85"/>
    <w:rsid w:val="00A32354"/>
    <w:rsid w:val="00A32785"/>
    <w:rsid w:val="00A32ED4"/>
    <w:rsid w:val="00A33C6D"/>
    <w:rsid w:val="00A349E1"/>
    <w:rsid w:val="00A35140"/>
    <w:rsid w:val="00A35600"/>
    <w:rsid w:val="00A356E9"/>
    <w:rsid w:val="00A36F7E"/>
    <w:rsid w:val="00A4097B"/>
    <w:rsid w:val="00A41BDC"/>
    <w:rsid w:val="00A42224"/>
    <w:rsid w:val="00A42D9F"/>
    <w:rsid w:val="00A4348B"/>
    <w:rsid w:val="00A447FB"/>
    <w:rsid w:val="00A44CAD"/>
    <w:rsid w:val="00A465CF"/>
    <w:rsid w:val="00A47A07"/>
    <w:rsid w:val="00A5010F"/>
    <w:rsid w:val="00A50642"/>
    <w:rsid w:val="00A5102E"/>
    <w:rsid w:val="00A5155F"/>
    <w:rsid w:val="00A528A8"/>
    <w:rsid w:val="00A5291E"/>
    <w:rsid w:val="00A52E03"/>
    <w:rsid w:val="00A53AC1"/>
    <w:rsid w:val="00A53BB1"/>
    <w:rsid w:val="00A54AC2"/>
    <w:rsid w:val="00A54C10"/>
    <w:rsid w:val="00A5583C"/>
    <w:rsid w:val="00A55A90"/>
    <w:rsid w:val="00A56052"/>
    <w:rsid w:val="00A5685B"/>
    <w:rsid w:val="00A5741F"/>
    <w:rsid w:val="00A5769C"/>
    <w:rsid w:val="00A601E7"/>
    <w:rsid w:val="00A60604"/>
    <w:rsid w:val="00A610F4"/>
    <w:rsid w:val="00A6145F"/>
    <w:rsid w:val="00A6148D"/>
    <w:rsid w:val="00A61856"/>
    <w:rsid w:val="00A61BCA"/>
    <w:rsid w:val="00A61C07"/>
    <w:rsid w:val="00A62242"/>
    <w:rsid w:val="00A62D5E"/>
    <w:rsid w:val="00A63620"/>
    <w:rsid w:val="00A63E2A"/>
    <w:rsid w:val="00A64705"/>
    <w:rsid w:val="00A64DE1"/>
    <w:rsid w:val="00A657AC"/>
    <w:rsid w:val="00A65ADC"/>
    <w:rsid w:val="00A660EB"/>
    <w:rsid w:val="00A66375"/>
    <w:rsid w:val="00A666CB"/>
    <w:rsid w:val="00A67731"/>
    <w:rsid w:val="00A67CAA"/>
    <w:rsid w:val="00A7135A"/>
    <w:rsid w:val="00A72887"/>
    <w:rsid w:val="00A72E70"/>
    <w:rsid w:val="00A72F90"/>
    <w:rsid w:val="00A7534A"/>
    <w:rsid w:val="00A75488"/>
    <w:rsid w:val="00A769D3"/>
    <w:rsid w:val="00A803E1"/>
    <w:rsid w:val="00A80CAE"/>
    <w:rsid w:val="00A813A4"/>
    <w:rsid w:val="00A82586"/>
    <w:rsid w:val="00A84361"/>
    <w:rsid w:val="00A85068"/>
    <w:rsid w:val="00A8551E"/>
    <w:rsid w:val="00A85583"/>
    <w:rsid w:val="00A85DAB"/>
    <w:rsid w:val="00A86780"/>
    <w:rsid w:val="00A9043D"/>
    <w:rsid w:val="00A911A1"/>
    <w:rsid w:val="00A91A75"/>
    <w:rsid w:val="00A921F7"/>
    <w:rsid w:val="00A93888"/>
    <w:rsid w:val="00A93F98"/>
    <w:rsid w:val="00A945E8"/>
    <w:rsid w:val="00A957C8"/>
    <w:rsid w:val="00A9614E"/>
    <w:rsid w:val="00A97BFB"/>
    <w:rsid w:val="00A97C11"/>
    <w:rsid w:val="00A97D86"/>
    <w:rsid w:val="00AA0BD0"/>
    <w:rsid w:val="00AA1767"/>
    <w:rsid w:val="00AA2674"/>
    <w:rsid w:val="00AA2FC9"/>
    <w:rsid w:val="00AA318B"/>
    <w:rsid w:val="00AA347F"/>
    <w:rsid w:val="00AA458C"/>
    <w:rsid w:val="00AA59CA"/>
    <w:rsid w:val="00AA7120"/>
    <w:rsid w:val="00AB0353"/>
    <w:rsid w:val="00AB17D1"/>
    <w:rsid w:val="00AB1E35"/>
    <w:rsid w:val="00AB2EC3"/>
    <w:rsid w:val="00AB577D"/>
    <w:rsid w:val="00AB5805"/>
    <w:rsid w:val="00AB618D"/>
    <w:rsid w:val="00AB6F80"/>
    <w:rsid w:val="00AB7306"/>
    <w:rsid w:val="00AC009B"/>
    <w:rsid w:val="00AC1710"/>
    <w:rsid w:val="00AC1D21"/>
    <w:rsid w:val="00AC4788"/>
    <w:rsid w:val="00AC4DD6"/>
    <w:rsid w:val="00AC4FA1"/>
    <w:rsid w:val="00AC59CF"/>
    <w:rsid w:val="00AC5CD4"/>
    <w:rsid w:val="00AC7BDB"/>
    <w:rsid w:val="00AD08F9"/>
    <w:rsid w:val="00AD0B4E"/>
    <w:rsid w:val="00AD0B62"/>
    <w:rsid w:val="00AD0EDB"/>
    <w:rsid w:val="00AD0FAB"/>
    <w:rsid w:val="00AD105F"/>
    <w:rsid w:val="00AD20D1"/>
    <w:rsid w:val="00AD279F"/>
    <w:rsid w:val="00AD3008"/>
    <w:rsid w:val="00AD32AD"/>
    <w:rsid w:val="00AD3B37"/>
    <w:rsid w:val="00AD5134"/>
    <w:rsid w:val="00AD5848"/>
    <w:rsid w:val="00AD7866"/>
    <w:rsid w:val="00AE0005"/>
    <w:rsid w:val="00AE003B"/>
    <w:rsid w:val="00AE1672"/>
    <w:rsid w:val="00AE1966"/>
    <w:rsid w:val="00AE2257"/>
    <w:rsid w:val="00AE24DB"/>
    <w:rsid w:val="00AE25F1"/>
    <w:rsid w:val="00AE3D8D"/>
    <w:rsid w:val="00AE4D86"/>
    <w:rsid w:val="00AE522B"/>
    <w:rsid w:val="00AE5EE5"/>
    <w:rsid w:val="00AE62FD"/>
    <w:rsid w:val="00AE677B"/>
    <w:rsid w:val="00AE6910"/>
    <w:rsid w:val="00AE7C43"/>
    <w:rsid w:val="00AF08F1"/>
    <w:rsid w:val="00AF1FB5"/>
    <w:rsid w:val="00AF219A"/>
    <w:rsid w:val="00AF3C6F"/>
    <w:rsid w:val="00AF4810"/>
    <w:rsid w:val="00AF4E55"/>
    <w:rsid w:val="00AF5073"/>
    <w:rsid w:val="00AF575A"/>
    <w:rsid w:val="00AF5F15"/>
    <w:rsid w:val="00AF6273"/>
    <w:rsid w:val="00AF63E5"/>
    <w:rsid w:val="00AF6961"/>
    <w:rsid w:val="00B00AF9"/>
    <w:rsid w:val="00B00F5C"/>
    <w:rsid w:val="00B01261"/>
    <w:rsid w:val="00B0129E"/>
    <w:rsid w:val="00B01B1E"/>
    <w:rsid w:val="00B0313E"/>
    <w:rsid w:val="00B04287"/>
    <w:rsid w:val="00B052AB"/>
    <w:rsid w:val="00B0532C"/>
    <w:rsid w:val="00B05EF6"/>
    <w:rsid w:val="00B06E91"/>
    <w:rsid w:val="00B07E08"/>
    <w:rsid w:val="00B07EC5"/>
    <w:rsid w:val="00B07EE9"/>
    <w:rsid w:val="00B12D26"/>
    <w:rsid w:val="00B13626"/>
    <w:rsid w:val="00B1377E"/>
    <w:rsid w:val="00B13790"/>
    <w:rsid w:val="00B145FB"/>
    <w:rsid w:val="00B1517C"/>
    <w:rsid w:val="00B15598"/>
    <w:rsid w:val="00B1583F"/>
    <w:rsid w:val="00B178F0"/>
    <w:rsid w:val="00B21492"/>
    <w:rsid w:val="00B21621"/>
    <w:rsid w:val="00B218D0"/>
    <w:rsid w:val="00B241C0"/>
    <w:rsid w:val="00B25344"/>
    <w:rsid w:val="00B253FD"/>
    <w:rsid w:val="00B25513"/>
    <w:rsid w:val="00B2656B"/>
    <w:rsid w:val="00B26655"/>
    <w:rsid w:val="00B267A6"/>
    <w:rsid w:val="00B26EC9"/>
    <w:rsid w:val="00B30E47"/>
    <w:rsid w:val="00B33C19"/>
    <w:rsid w:val="00B34155"/>
    <w:rsid w:val="00B342A5"/>
    <w:rsid w:val="00B343D4"/>
    <w:rsid w:val="00B3592A"/>
    <w:rsid w:val="00B36582"/>
    <w:rsid w:val="00B36918"/>
    <w:rsid w:val="00B3769B"/>
    <w:rsid w:val="00B40241"/>
    <w:rsid w:val="00B4046A"/>
    <w:rsid w:val="00B406B3"/>
    <w:rsid w:val="00B40E2D"/>
    <w:rsid w:val="00B40EE0"/>
    <w:rsid w:val="00B423D5"/>
    <w:rsid w:val="00B42FE7"/>
    <w:rsid w:val="00B43629"/>
    <w:rsid w:val="00B444F2"/>
    <w:rsid w:val="00B46535"/>
    <w:rsid w:val="00B46C2F"/>
    <w:rsid w:val="00B477D9"/>
    <w:rsid w:val="00B47E0E"/>
    <w:rsid w:val="00B5054F"/>
    <w:rsid w:val="00B50FB8"/>
    <w:rsid w:val="00B52BD4"/>
    <w:rsid w:val="00B53BBB"/>
    <w:rsid w:val="00B53E08"/>
    <w:rsid w:val="00B5486F"/>
    <w:rsid w:val="00B558AF"/>
    <w:rsid w:val="00B5596C"/>
    <w:rsid w:val="00B55BF7"/>
    <w:rsid w:val="00B57917"/>
    <w:rsid w:val="00B57BC6"/>
    <w:rsid w:val="00B606C8"/>
    <w:rsid w:val="00B60A96"/>
    <w:rsid w:val="00B615C9"/>
    <w:rsid w:val="00B6262F"/>
    <w:rsid w:val="00B62BA1"/>
    <w:rsid w:val="00B62DD1"/>
    <w:rsid w:val="00B637DA"/>
    <w:rsid w:val="00B654DC"/>
    <w:rsid w:val="00B65D86"/>
    <w:rsid w:val="00B66BC5"/>
    <w:rsid w:val="00B67076"/>
    <w:rsid w:val="00B67928"/>
    <w:rsid w:val="00B701B2"/>
    <w:rsid w:val="00B71799"/>
    <w:rsid w:val="00B72211"/>
    <w:rsid w:val="00B72267"/>
    <w:rsid w:val="00B72306"/>
    <w:rsid w:val="00B7314C"/>
    <w:rsid w:val="00B73504"/>
    <w:rsid w:val="00B7373D"/>
    <w:rsid w:val="00B73B13"/>
    <w:rsid w:val="00B74643"/>
    <w:rsid w:val="00B747A8"/>
    <w:rsid w:val="00B759DE"/>
    <w:rsid w:val="00B75C17"/>
    <w:rsid w:val="00B76137"/>
    <w:rsid w:val="00B7685C"/>
    <w:rsid w:val="00B811D4"/>
    <w:rsid w:val="00B81454"/>
    <w:rsid w:val="00B81623"/>
    <w:rsid w:val="00B82002"/>
    <w:rsid w:val="00B82D9A"/>
    <w:rsid w:val="00B831C4"/>
    <w:rsid w:val="00B83D5B"/>
    <w:rsid w:val="00B8451D"/>
    <w:rsid w:val="00B8496A"/>
    <w:rsid w:val="00B84B6B"/>
    <w:rsid w:val="00B84BAD"/>
    <w:rsid w:val="00B85326"/>
    <w:rsid w:val="00B868BE"/>
    <w:rsid w:val="00B86DF3"/>
    <w:rsid w:val="00B87C28"/>
    <w:rsid w:val="00B9036F"/>
    <w:rsid w:val="00B90C57"/>
    <w:rsid w:val="00B91F17"/>
    <w:rsid w:val="00B922C5"/>
    <w:rsid w:val="00B93A0C"/>
    <w:rsid w:val="00B93E7B"/>
    <w:rsid w:val="00B94D18"/>
    <w:rsid w:val="00B95E67"/>
    <w:rsid w:val="00B96456"/>
    <w:rsid w:val="00B96F98"/>
    <w:rsid w:val="00B978E1"/>
    <w:rsid w:val="00BA054E"/>
    <w:rsid w:val="00BA070E"/>
    <w:rsid w:val="00BA0A57"/>
    <w:rsid w:val="00BA18FA"/>
    <w:rsid w:val="00BA1F17"/>
    <w:rsid w:val="00BA2365"/>
    <w:rsid w:val="00BA24D2"/>
    <w:rsid w:val="00BA311F"/>
    <w:rsid w:val="00BA3F8C"/>
    <w:rsid w:val="00BA4A44"/>
    <w:rsid w:val="00BA4E16"/>
    <w:rsid w:val="00BA68FC"/>
    <w:rsid w:val="00BA76E4"/>
    <w:rsid w:val="00BA7860"/>
    <w:rsid w:val="00BA7ACC"/>
    <w:rsid w:val="00BB06C2"/>
    <w:rsid w:val="00BB06DD"/>
    <w:rsid w:val="00BB12B5"/>
    <w:rsid w:val="00BB1876"/>
    <w:rsid w:val="00BB1B39"/>
    <w:rsid w:val="00BB2367"/>
    <w:rsid w:val="00BB24FE"/>
    <w:rsid w:val="00BB2E3B"/>
    <w:rsid w:val="00BB3F75"/>
    <w:rsid w:val="00BB46CE"/>
    <w:rsid w:val="00BB5518"/>
    <w:rsid w:val="00BB5580"/>
    <w:rsid w:val="00BB6450"/>
    <w:rsid w:val="00BB78EC"/>
    <w:rsid w:val="00BC0F07"/>
    <w:rsid w:val="00BC16CB"/>
    <w:rsid w:val="00BC1BFC"/>
    <w:rsid w:val="00BC2DEA"/>
    <w:rsid w:val="00BC31BA"/>
    <w:rsid w:val="00BC52E0"/>
    <w:rsid w:val="00BC56B0"/>
    <w:rsid w:val="00BC5B17"/>
    <w:rsid w:val="00BC6206"/>
    <w:rsid w:val="00BC64E8"/>
    <w:rsid w:val="00BC6557"/>
    <w:rsid w:val="00BD039C"/>
    <w:rsid w:val="00BD5094"/>
    <w:rsid w:val="00BD654F"/>
    <w:rsid w:val="00BE02ED"/>
    <w:rsid w:val="00BE0E7F"/>
    <w:rsid w:val="00BE15CE"/>
    <w:rsid w:val="00BE2A74"/>
    <w:rsid w:val="00BE2E77"/>
    <w:rsid w:val="00BE3283"/>
    <w:rsid w:val="00BE3A00"/>
    <w:rsid w:val="00BE4CCF"/>
    <w:rsid w:val="00BE4EFC"/>
    <w:rsid w:val="00BE5D14"/>
    <w:rsid w:val="00BE644D"/>
    <w:rsid w:val="00BE79B7"/>
    <w:rsid w:val="00BE7A6E"/>
    <w:rsid w:val="00BF1120"/>
    <w:rsid w:val="00BF150B"/>
    <w:rsid w:val="00BF1567"/>
    <w:rsid w:val="00BF1B5F"/>
    <w:rsid w:val="00BF26B2"/>
    <w:rsid w:val="00BF2734"/>
    <w:rsid w:val="00BF2B07"/>
    <w:rsid w:val="00BF4843"/>
    <w:rsid w:val="00BF4947"/>
    <w:rsid w:val="00BF587F"/>
    <w:rsid w:val="00BF711F"/>
    <w:rsid w:val="00BF71AF"/>
    <w:rsid w:val="00BF7B28"/>
    <w:rsid w:val="00C00635"/>
    <w:rsid w:val="00C006AC"/>
    <w:rsid w:val="00C0351E"/>
    <w:rsid w:val="00C04D4D"/>
    <w:rsid w:val="00C05050"/>
    <w:rsid w:val="00C0531E"/>
    <w:rsid w:val="00C06383"/>
    <w:rsid w:val="00C06B3B"/>
    <w:rsid w:val="00C07077"/>
    <w:rsid w:val="00C07D4D"/>
    <w:rsid w:val="00C104D6"/>
    <w:rsid w:val="00C105C4"/>
    <w:rsid w:val="00C1140A"/>
    <w:rsid w:val="00C11413"/>
    <w:rsid w:val="00C1203D"/>
    <w:rsid w:val="00C1260F"/>
    <w:rsid w:val="00C12E0B"/>
    <w:rsid w:val="00C132C4"/>
    <w:rsid w:val="00C13DB1"/>
    <w:rsid w:val="00C13E5F"/>
    <w:rsid w:val="00C149A6"/>
    <w:rsid w:val="00C158EA"/>
    <w:rsid w:val="00C16430"/>
    <w:rsid w:val="00C16BAD"/>
    <w:rsid w:val="00C20625"/>
    <w:rsid w:val="00C20C1B"/>
    <w:rsid w:val="00C21771"/>
    <w:rsid w:val="00C21A80"/>
    <w:rsid w:val="00C21BF9"/>
    <w:rsid w:val="00C22AF7"/>
    <w:rsid w:val="00C236B7"/>
    <w:rsid w:val="00C244F8"/>
    <w:rsid w:val="00C24FFC"/>
    <w:rsid w:val="00C2599D"/>
    <w:rsid w:val="00C26071"/>
    <w:rsid w:val="00C2632F"/>
    <w:rsid w:val="00C2633C"/>
    <w:rsid w:val="00C27110"/>
    <w:rsid w:val="00C27180"/>
    <w:rsid w:val="00C27439"/>
    <w:rsid w:val="00C274D4"/>
    <w:rsid w:val="00C32144"/>
    <w:rsid w:val="00C33E76"/>
    <w:rsid w:val="00C34411"/>
    <w:rsid w:val="00C34F52"/>
    <w:rsid w:val="00C364E2"/>
    <w:rsid w:val="00C3673B"/>
    <w:rsid w:val="00C36D0A"/>
    <w:rsid w:val="00C37515"/>
    <w:rsid w:val="00C40564"/>
    <w:rsid w:val="00C4063F"/>
    <w:rsid w:val="00C40B4B"/>
    <w:rsid w:val="00C40CD9"/>
    <w:rsid w:val="00C40F3F"/>
    <w:rsid w:val="00C41D76"/>
    <w:rsid w:val="00C42027"/>
    <w:rsid w:val="00C420CE"/>
    <w:rsid w:val="00C42453"/>
    <w:rsid w:val="00C4256D"/>
    <w:rsid w:val="00C43CDC"/>
    <w:rsid w:val="00C43F32"/>
    <w:rsid w:val="00C44DD5"/>
    <w:rsid w:val="00C45724"/>
    <w:rsid w:val="00C45B7C"/>
    <w:rsid w:val="00C46887"/>
    <w:rsid w:val="00C46955"/>
    <w:rsid w:val="00C47F30"/>
    <w:rsid w:val="00C50961"/>
    <w:rsid w:val="00C50BED"/>
    <w:rsid w:val="00C5104F"/>
    <w:rsid w:val="00C534F3"/>
    <w:rsid w:val="00C54264"/>
    <w:rsid w:val="00C543DF"/>
    <w:rsid w:val="00C55175"/>
    <w:rsid w:val="00C55793"/>
    <w:rsid w:val="00C56B74"/>
    <w:rsid w:val="00C60541"/>
    <w:rsid w:val="00C60B7C"/>
    <w:rsid w:val="00C60D62"/>
    <w:rsid w:val="00C61186"/>
    <w:rsid w:val="00C617BD"/>
    <w:rsid w:val="00C64096"/>
    <w:rsid w:val="00C64E6C"/>
    <w:rsid w:val="00C64FFC"/>
    <w:rsid w:val="00C65772"/>
    <w:rsid w:val="00C65859"/>
    <w:rsid w:val="00C664B4"/>
    <w:rsid w:val="00C66A94"/>
    <w:rsid w:val="00C66E90"/>
    <w:rsid w:val="00C67165"/>
    <w:rsid w:val="00C67AC9"/>
    <w:rsid w:val="00C7019F"/>
    <w:rsid w:val="00C7062F"/>
    <w:rsid w:val="00C72B11"/>
    <w:rsid w:val="00C73919"/>
    <w:rsid w:val="00C73E51"/>
    <w:rsid w:val="00C741D4"/>
    <w:rsid w:val="00C75457"/>
    <w:rsid w:val="00C7583F"/>
    <w:rsid w:val="00C75E3C"/>
    <w:rsid w:val="00C7633B"/>
    <w:rsid w:val="00C76384"/>
    <w:rsid w:val="00C769FE"/>
    <w:rsid w:val="00C77186"/>
    <w:rsid w:val="00C77FBE"/>
    <w:rsid w:val="00C808A4"/>
    <w:rsid w:val="00C817A9"/>
    <w:rsid w:val="00C81C25"/>
    <w:rsid w:val="00C81E0C"/>
    <w:rsid w:val="00C8208C"/>
    <w:rsid w:val="00C83935"/>
    <w:rsid w:val="00C83B0F"/>
    <w:rsid w:val="00C83EB6"/>
    <w:rsid w:val="00C8587C"/>
    <w:rsid w:val="00C85ED8"/>
    <w:rsid w:val="00C864EE"/>
    <w:rsid w:val="00C86693"/>
    <w:rsid w:val="00C86A13"/>
    <w:rsid w:val="00C86AFC"/>
    <w:rsid w:val="00C87E74"/>
    <w:rsid w:val="00C90DCC"/>
    <w:rsid w:val="00C923C5"/>
    <w:rsid w:val="00C92FF6"/>
    <w:rsid w:val="00C948F0"/>
    <w:rsid w:val="00C95BEB"/>
    <w:rsid w:val="00C95EE6"/>
    <w:rsid w:val="00C96ADD"/>
    <w:rsid w:val="00C975D8"/>
    <w:rsid w:val="00C97C26"/>
    <w:rsid w:val="00CA1BAC"/>
    <w:rsid w:val="00CA22A6"/>
    <w:rsid w:val="00CA474B"/>
    <w:rsid w:val="00CA4B6D"/>
    <w:rsid w:val="00CA509D"/>
    <w:rsid w:val="00CA5A94"/>
    <w:rsid w:val="00CA5C29"/>
    <w:rsid w:val="00CA6521"/>
    <w:rsid w:val="00CB0760"/>
    <w:rsid w:val="00CB31C6"/>
    <w:rsid w:val="00CB3FB9"/>
    <w:rsid w:val="00CB496D"/>
    <w:rsid w:val="00CB4ABA"/>
    <w:rsid w:val="00CB6DF6"/>
    <w:rsid w:val="00CC0911"/>
    <w:rsid w:val="00CC0D00"/>
    <w:rsid w:val="00CC1A50"/>
    <w:rsid w:val="00CC1AC7"/>
    <w:rsid w:val="00CC378F"/>
    <w:rsid w:val="00CC48C7"/>
    <w:rsid w:val="00CC4CA4"/>
    <w:rsid w:val="00CC559B"/>
    <w:rsid w:val="00CC57CE"/>
    <w:rsid w:val="00CC5908"/>
    <w:rsid w:val="00CC63B0"/>
    <w:rsid w:val="00CC6432"/>
    <w:rsid w:val="00CC65ED"/>
    <w:rsid w:val="00CC65F3"/>
    <w:rsid w:val="00CC74A3"/>
    <w:rsid w:val="00CC770E"/>
    <w:rsid w:val="00CD1623"/>
    <w:rsid w:val="00CD1CF1"/>
    <w:rsid w:val="00CD1F4A"/>
    <w:rsid w:val="00CD24AC"/>
    <w:rsid w:val="00CD25DA"/>
    <w:rsid w:val="00CD2FFF"/>
    <w:rsid w:val="00CD3B6F"/>
    <w:rsid w:val="00CD3FD8"/>
    <w:rsid w:val="00CD544F"/>
    <w:rsid w:val="00CD5C3E"/>
    <w:rsid w:val="00CD654F"/>
    <w:rsid w:val="00CD6581"/>
    <w:rsid w:val="00CD6989"/>
    <w:rsid w:val="00CD7EBC"/>
    <w:rsid w:val="00CE119F"/>
    <w:rsid w:val="00CE28D6"/>
    <w:rsid w:val="00CE3C4A"/>
    <w:rsid w:val="00CE41A6"/>
    <w:rsid w:val="00CE5EF8"/>
    <w:rsid w:val="00CE626D"/>
    <w:rsid w:val="00CE69E7"/>
    <w:rsid w:val="00CE6D94"/>
    <w:rsid w:val="00CF051E"/>
    <w:rsid w:val="00CF119C"/>
    <w:rsid w:val="00CF182A"/>
    <w:rsid w:val="00CF1C04"/>
    <w:rsid w:val="00CF31AD"/>
    <w:rsid w:val="00CF4064"/>
    <w:rsid w:val="00CF4ED9"/>
    <w:rsid w:val="00CF51B6"/>
    <w:rsid w:val="00CF6287"/>
    <w:rsid w:val="00D00B35"/>
    <w:rsid w:val="00D01C17"/>
    <w:rsid w:val="00D01ED3"/>
    <w:rsid w:val="00D0242E"/>
    <w:rsid w:val="00D0275A"/>
    <w:rsid w:val="00D0323D"/>
    <w:rsid w:val="00D03378"/>
    <w:rsid w:val="00D035A0"/>
    <w:rsid w:val="00D03D7A"/>
    <w:rsid w:val="00D03F62"/>
    <w:rsid w:val="00D05257"/>
    <w:rsid w:val="00D0525A"/>
    <w:rsid w:val="00D058F8"/>
    <w:rsid w:val="00D0614F"/>
    <w:rsid w:val="00D0756E"/>
    <w:rsid w:val="00D07722"/>
    <w:rsid w:val="00D07A9F"/>
    <w:rsid w:val="00D10294"/>
    <w:rsid w:val="00D1036C"/>
    <w:rsid w:val="00D1063E"/>
    <w:rsid w:val="00D10782"/>
    <w:rsid w:val="00D10FAE"/>
    <w:rsid w:val="00D1144D"/>
    <w:rsid w:val="00D125BB"/>
    <w:rsid w:val="00D13712"/>
    <w:rsid w:val="00D13F50"/>
    <w:rsid w:val="00D141BB"/>
    <w:rsid w:val="00D14E02"/>
    <w:rsid w:val="00D15060"/>
    <w:rsid w:val="00D165E4"/>
    <w:rsid w:val="00D16BA0"/>
    <w:rsid w:val="00D16D95"/>
    <w:rsid w:val="00D1704A"/>
    <w:rsid w:val="00D17369"/>
    <w:rsid w:val="00D1748E"/>
    <w:rsid w:val="00D17803"/>
    <w:rsid w:val="00D210D3"/>
    <w:rsid w:val="00D21A16"/>
    <w:rsid w:val="00D22705"/>
    <w:rsid w:val="00D2334C"/>
    <w:rsid w:val="00D23F3F"/>
    <w:rsid w:val="00D24C3D"/>
    <w:rsid w:val="00D25FEC"/>
    <w:rsid w:val="00D2757A"/>
    <w:rsid w:val="00D2773D"/>
    <w:rsid w:val="00D27B43"/>
    <w:rsid w:val="00D305C2"/>
    <w:rsid w:val="00D314EA"/>
    <w:rsid w:val="00D31C42"/>
    <w:rsid w:val="00D3261D"/>
    <w:rsid w:val="00D33A5E"/>
    <w:rsid w:val="00D340FA"/>
    <w:rsid w:val="00D35462"/>
    <w:rsid w:val="00D359D4"/>
    <w:rsid w:val="00D35E67"/>
    <w:rsid w:val="00D36FAD"/>
    <w:rsid w:val="00D37597"/>
    <w:rsid w:val="00D41032"/>
    <w:rsid w:val="00D428F3"/>
    <w:rsid w:val="00D42BDD"/>
    <w:rsid w:val="00D44031"/>
    <w:rsid w:val="00D44059"/>
    <w:rsid w:val="00D45021"/>
    <w:rsid w:val="00D460DF"/>
    <w:rsid w:val="00D466C8"/>
    <w:rsid w:val="00D46957"/>
    <w:rsid w:val="00D46C0A"/>
    <w:rsid w:val="00D47994"/>
    <w:rsid w:val="00D50A6C"/>
    <w:rsid w:val="00D50DAA"/>
    <w:rsid w:val="00D519C1"/>
    <w:rsid w:val="00D51D65"/>
    <w:rsid w:val="00D51E7D"/>
    <w:rsid w:val="00D5245B"/>
    <w:rsid w:val="00D53F4C"/>
    <w:rsid w:val="00D542D8"/>
    <w:rsid w:val="00D5613B"/>
    <w:rsid w:val="00D563E3"/>
    <w:rsid w:val="00D5658C"/>
    <w:rsid w:val="00D57B35"/>
    <w:rsid w:val="00D605EF"/>
    <w:rsid w:val="00D6096C"/>
    <w:rsid w:val="00D61227"/>
    <w:rsid w:val="00D61259"/>
    <w:rsid w:val="00D625E2"/>
    <w:rsid w:val="00D62ECC"/>
    <w:rsid w:val="00D63113"/>
    <w:rsid w:val="00D6383B"/>
    <w:rsid w:val="00D63C8B"/>
    <w:rsid w:val="00D650AF"/>
    <w:rsid w:val="00D6519D"/>
    <w:rsid w:val="00D664AC"/>
    <w:rsid w:val="00D67AA6"/>
    <w:rsid w:val="00D737A4"/>
    <w:rsid w:val="00D73A77"/>
    <w:rsid w:val="00D73ABA"/>
    <w:rsid w:val="00D7541F"/>
    <w:rsid w:val="00D75B38"/>
    <w:rsid w:val="00D762D7"/>
    <w:rsid w:val="00D804CD"/>
    <w:rsid w:val="00D8079F"/>
    <w:rsid w:val="00D80D33"/>
    <w:rsid w:val="00D815BF"/>
    <w:rsid w:val="00D8214B"/>
    <w:rsid w:val="00D83185"/>
    <w:rsid w:val="00D832AB"/>
    <w:rsid w:val="00D84144"/>
    <w:rsid w:val="00D842CA"/>
    <w:rsid w:val="00D8439E"/>
    <w:rsid w:val="00D84F88"/>
    <w:rsid w:val="00D85577"/>
    <w:rsid w:val="00D856DF"/>
    <w:rsid w:val="00D85ECA"/>
    <w:rsid w:val="00D875EF"/>
    <w:rsid w:val="00D87BBF"/>
    <w:rsid w:val="00D90354"/>
    <w:rsid w:val="00D90BE3"/>
    <w:rsid w:val="00D90C2E"/>
    <w:rsid w:val="00D91B39"/>
    <w:rsid w:val="00D93380"/>
    <w:rsid w:val="00D94375"/>
    <w:rsid w:val="00D94DE4"/>
    <w:rsid w:val="00D95649"/>
    <w:rsid w:val="00D95F5C"/>
    <w:rsid w:val="00D95FB1"/>
    <w:rsid w:val="00D968F0"/>
    <w:rsid w:val="00D96BCD"/>
    <w:rsid w:val="00D97157"/>
    <w:rsid w:val="00D9715E"/>
    <w:rsid w:val="00D97DDA"/>
    <w:rsid w:val="00DA043A"/>
    <w:rsid w:val="00DA112A"/>
    <w:rsid w:val="00DA17C6"/>
    <w:rsid w:val="00DA1F1C"/>
    <w:rsid w:val="00DA2025"/>
    <w:rsid w:val="00DA29E9"/>
    <w:rsid w:val="00DA34C4"/>
    <w:rsid w:val="00DA3A2C"/>
    <w:rsid w:val="00DA6214"/>
    <w:rsid w:val="00DB19FA"/>
    <w:rsid w:val="00DB28AD"/>
    <w:rsid w:val="00DB3ECD"/>
    <w:rsid w:val="00DB59F9"/>
    <w:rsid w:val="00DC0C59"/>
    <w:rsid w:val="00DC1164"/>
    <w:rsid w:val="00DC41AB"/>
    <w:rsid w:val="00DC42FB"/>
    <w:rsid w:val="00DC4852"/>
    <w:rsid w:val="00DC5916"/>
    <w:rsid w:val="00DC5B67"/>
    <w:rsid w:val="00DC6871"/>
    <w:rsid w:val="00DD0A6B"/>
    <w:rsid w:val="00DD12C6"/>
    <w:rsid w:val="00DD13B5"/>
    <w:rsid w:val="00DD1EA5"/>
    <w:rsid w:val="00DD2C2E"/>
    <w:rsid w:val="00DD3CB1"/>
    <w:rsid w:val="00DD40A0"/>
    <w:rsid w:val="00DD501B"/>
    <w:rsid w:val="00DD6068"/>
    <w:rsid w:val="00DD6D88"/>
    <w:rsid w:val="00DE138C"/>
    <w:rsid w:val="00DE1AF6"/>
    <w:rsid w:val="00DE1C9D"/>
    <w:rsid w:val="00DE28FB"/>
    <w:rsid w:val="00DE35A1"/>
    <w:rsid w:val="00DE39E2"/>
    <w:rsid w:val="00DE406A"/>
    <w:rsid w:val="00DE4B44"/>
    <w:rsid w:val="00DE53F0"/>
    <w:rsid w:val="00DE66B4"/>
    <w:rsid w:val="00DF055A"/>
    <w:rsid w:val="00DF0D3F"/>
    <w:rsid w:val="00DF38FF"/>
    <w:rsid w:val="00DF4348"/>
    <w:rsid w:val="00DF50DB"/>
    <w:rsid w:val="00DF5E29"/>
    <w:rsid w:val="00DF5F83"/>
    <w:rsid w:val="00DF6834"/>
    <w:rsid w:val="00DF707A"/>
    <w:rsid w:val="00DF793C"/>
    <w:rsid w:val="00E00ACE"/>
    <w:rsid w:val="00E022E6"/>
    <w:rsid w:val="00E023CB"/>
    <w:rsid w:val="00E0245D"/>
    <w:rsid w:val="00E03479"/>
    <w:rsid w:val="00E03ECC"/>
    <w:rsid w:val="00E054C9"/>
    <w:rsid w:val="00E0692B"/>
    <w:rsid w:val="00E10310"/>
    <w:rsid w:val="00E10454"/>
    <w:rsid w:val="00E11084"/>
    <w:rsid w:val="00E11252"/>
    <w:rsid w:val="00E11E7E"/>
    <w:rsid w:val="00E11FC1"/>
    <w:rsid w:val="00E12EBE"/>
    <w:rsid w:val="00E143FA"/>
    <w:rsid w:val="00E1470B"/>
    <w:rsid w:val="00E14739"/>
    <w:rsid w:val="00E1534D"/>
    <w:rsid w:val="00E17007"/>
    <w:rsid w:val="00E17740"/>
    <w:rsid w:val="00E17FD3"/>
    <w:rsid w:val="00E209FE"/>
    <w:rsid w:val="00E20DCA"/>
    <w:rsid w:val="00E21E55"/>
    <w:rsid w:val="00E2313A"/>
    <w:rsid w:val="00E23824"/>
    <w:rsid w:val="00E23D37"/>
    <w:rsid w:val="00E24A1B"/>
    <w:rsid w:val="00E24E58"/>
    <w:rsid w:val="00E25257"/>
    <w:rsid w:val="00E25ACA"/>
    <w:rsid w:val="00E25B35"/>
    <w:rsid w:val="00E26436"/>
    <w:rsid w:val="00E27307"/>
    <w:rsid w:val="00E273DF"/>
    <w:rsid w:val="00E273EC"/>
    <w:rsid w:val="00E27D0D"/>
    <w:rsid w:val="00E30EA7"/>
    <w:rsid w:val="00E311F4"/>
    <w:rsid w:val="00E320E6"/>
    <w:rsid w:val="00E32E90"/>
    <w:rsid w:val="00E33539"/>
    <w:rsid w:val="00E335B3"/>
    <w:rsid w:val="00E36055"/>
    <w:rsid w:val="00E36F05"/>
    <w:rsid w:val="00E3790C"/>
    <w:rsid w:val="00E404E6"/>
    <w:rsid w:val="00E411A4"/>
    <w:rsid w:val="00E4184A"/>
    <w:rsid w:val="00E41B78"/>
    <w:rsid w:val="00E41FAA"/>
    <w:rsid w:val="00E42FD0"/>
    <w:rsid w:val="00E4498B"/>
    <w:rsid w:val="00E47178"/>
    <w:rsid w:val="00E507CD"/>
    <w:rsid w:val="00E51D61"/>
    <w:rsid w:val="00E526C8"/>
    <w:rsid w:val="00E53311"/>
    <w:rsid w:val="00E53DD6"/>
    <w:rsid w:val="00E540C1"/>
    <w:rsid w:val="00E5479E"/>
    <w:rsid w:val="00E56268"/>
    <w:rsid w:val="00E57762"/>
    <w:rsid w:val="00E5791D"/>
    <w:rsid w:val="00E57BF6"/>
    <w:rsid w:val="00E57F21"/>
    <w:rsid w:val="00E6029F"/>
    <w:rsid w:val="00E615DF"/>
    <w:rsid w:val="00E62087"/>
    <w:rsid w:val="00E628E9"/>
    <w:rsid w:val="00E6296D"/>
    <w:rsid w:val="00E62C70"/>
    <w:rsid w:val="00E62D1C"/>
    <w:rsid w:val="00E64B12"/>
    <w:rsid w:val="00E64E20"/>
    <w:rsid w:val="00E65F05"/>
    <w:rsid w:val="00E67362"/>
    <w:rsid w:val="00E6737D"/>
    <w:rsid w:val="00E67F6A"/>
    <w:rsid w:val="00E7295D"/>
    <w:rsid w:val="00E736A9"/>
    <w:rsid w:val="00E744D4"/>
    <w:rsid w:val="00E74F13"/>
    <w:rsid w:val="00E768BE"/>
    <w:rsid w:val="00E77231"/>
    <w:rsid w:val="00E77827"/>
    <w:rsid w:val="00E779C5"/>
    <w:rsid w:val="00E80642"/>
    <w:rsid w:val="00E80804"/>
    <w:rsid w:val="00E80C95"/>
    <w:rsid w:val="00E82452"/>
    <w:rsid w:val="00E829C3"/>
    <w:rsid w:val="00E83C93"/>
    <w:rsid w:val="00E84995"/>
    <w:rsid w:val="00E84B18"/>
    <w:rsid w:val="00E85448"/>
    <w:rsid w:val="00E86E54"/>
    <w:rsid w:val="00E87C3A"/>
    <w:rsid w:val="00E87F0B"/>
    <w:rsid w:val="00E90EAF"/>
    <w:rsid w:val="00E914BA"/>
    <w:rsid w:val="00E92854"/>
    <w:rsid w:val="00E929DA"/>
    <w:rsid w:val="00E9391B"/>
    <w:rsid w:val="00E93F8F"/>
    <w:rsid w:val="00EA0F44"/>
    <w:rsid w:val="00EA2020"/>
    <w:rsid w:val="00EA35B7"/>
    <w:rsid w:val="00EA48DB"/>
    <w:rsid w:val="00EA49D7"/>
    <w:rsid w:val="00EA4B85"/>
    <w:rsid w:val="00EA590D"/>
    <w:rsid w:val="00EA5DC6"/>
    <w:rsid w:val="00EA6310"/>
    <w:rsid w:val="00EA66C7"/>
    <w:rsid w:val="00EA6C3F"/>
    <w:rsid w:val="00EA72E3"/>
    <w:rsid w:val="00EA7AD1"/>
    <w:rsid w:val="00EA7D9F"/>
    <w:rsid w:val="00EA7F5F"/>
    <w:rsid w:val="00EB0652"/>
    <w:rsid w:val="00EB0EBD"/>
    <w:rsid w:val="00EB104A"/>
    <w:rsid w:val="00EB12C6"/>
    <w:rsid w:val="00EB16CC"/>
    <w:rsid w:val="00EB1935"/>
    <w:rsid w:val="00EB243A"/>
    <w:rsid w:val="00EB401B"/>
    <w:rsid w:val="00EB4D58"/>
    <w:rsid w:val="00EB528C"/>
    <w:rsid w:val="00EB6413"/>
    <w:rsid w:val="00EB64D0"/>
    <w:rsid w:val="00EB65CD"/>
    <w:rsid w:val="00EB67A5"/>
    <w:rsid w:val="00EB6DF5"/>
    <w:rsid w:val="00EB6EEF"/>
    <w:rsid w:val="00EB78B8"/>
    <w:rsid w:val="00EC0427"/>
    <w:rsid w:val="00EC048C"/>
    <w:rsid w:val="00EC0A0D"/>
    <w:rsid w:val="00EC1274"/>
    <w:rsid w:val="00EC1296"/>
    <w:rsid w:val="00EC2625"/>
    <w:rsid w:val="00EC31CC"/>
    <w:rsid w:val="00EC38FE"/>
    <w:rsid w:val="00EC5821"/>
    <w:rsid w:val="00EC5F02"/>
    <w:rsid w:val="00EC65D6"/>
    <w:rsid w:val="00EC65EB"/>
    <w:rsid w:val="00EC6B07"/>
    <w:rsid w:val="00EC7B59"/>
    <w:rsid w:val="00ED0977"/>
    <w:rsid w:val="00ED115D"/>
    <w:rsid w:val="00ED13AF"/>
    <w:rsid w:val="00ED13C5"/>
    <w:rsid w:val="00ED1A9D"/>
    <w:rsid w:val="00ED2026"/>
    <w:rsid w:val="00ED2718"/>
    <w:rsid w:val="00ED3A54"/>
    <w:rsid w:val="00ED4609"/>
    <w:rsid w:val="00ED4D18"/>
    <w:rsid w:val="00ED5719"/>
    <w:rsid w:val="00ED68AD"/>
    <w:rsid w:val="00EE02AA"/>
    <w:rsid w:val="00EE14C9"/>
    <w:rsid w:val="00EE1F5C"/>
    <w:rsid w:val="00EE23ED"/>
    <w:rsid w:val="00EE2C0F"/>
    <w:rsid w:val="00EE3194"/>
    <w:rsid w:val="00EE3D21"/>
    <w:rsid w:val="00EE6C2F"/>
    <w:rsid w:val="00EE713D"/>
    <w:rsid w:val="00EF0CDE"/>
    <w:rsid w:val="00EF14F6"/>
    <w:rsid w:val="00EF14FC"/>
    <w:rsid w:val="00EF19CB"/>
    <w:rsid w:val="00EF331D"/>
    <w:rsid w:val="00EF35DC"/>
    <w:rsid w:val="00EF408D"/>
    <w:rsid w:val="00EF461E"/>
    <w:rsid w:val="00EF70ED"/>
    <w:rsid w:val="00EF7877"/>
    <w:rsid w:val="00F00A00"/>
    <w:rsid w:val="00F0137D"/>
    <w:rsid w:val="00F0138D"/>
    <w:rsid w:val="00F01D9B"/>
    <w:rsid w:val="00F029A0"/>
    <w:rsid w:val="00F03C5F"/>
    <w:rsid w:val="00F03C86"/>
    <w:rsid w:val="00F0458C"/>
    <w:rsid w:val="00F048D7"/>
    <w:rsid w:val="00F04A58"/>
    <w:rsid w:val="00F04C61"/>
    <w:rsid w:val="00F050F5"/>
    <w:rsid w:val="00F05A4D"/>
    <w:rsid w:val="00F05F25"/>
    <w:rsid w:val="00F0632F"/>
    <w:rsid w:val="00F11F31"/>
    <w:rsid w:val="00F120CB"/>
    <w:rsid w:val="00F12A0B"/>
    <w:rsid w:val="00F13DFE"/>
    <w:rsid w:val="00F1445C"/>
    <w:rsid w:val="00F1486D"/>
    <w:rsid w:val="00F15077"/>
    <w:rsid w:val="00F15BEE"/>
    <w:rsid w:val="00F167F9"/>
    <w:rsid w:val="00F16A3C"/>
    <w:rsid w:val="00F176EA"/>
    <w:rsid w:val="00F2027F"/>
    <w:rsid w:val="00F208A5"/>
    <w:rsid w:val="00F21E9B"/>
    <w:rsid w:val="00F239F7"/>
    <w:rsid w:val="00F23F05"/>
    <w:rsid w:val="00F24332"/>
    <w:rsid w:val="00F24430"/>
    <w:rsid w:val="00F2753E"/>
    <w:rsid w:val="00F3132D"/>
    <w:rsid w:val="00F31417"/>
    <w:rsid w:val="00F324F5"/>
    <w:rsid w:val="00F33712"/>
    <w:rsid w:val="00F339BA"/>
    <w:rsid w:val="00F339C0"/>
    <w:rsid w:val="00F34A14"/>
    <w:rsid w:val="00F34BE5"/>
    <w:rsid w:val="00F35DE9"/>
    <w:rsid w:val="00F370A3"/>
    <w:rsid w:val="00F4080F"/>
    <w:rsid w:val="00F41810"/>
    <w:rsid w:val="00F421F6"/>
    <w:rsid w:val="00F4266D"/>
    <w:rsid w:val="00F4307F"/>
    <w:rsid w:val="00F4313A"/>
    <w:rsid w:val="00F433AE"/>
    <w:rsid w:val="00F4374A"/>
    <w:rsid w:val="00F43E13"/>
    <w:rsid w:val="00F43E31"/>
    <w:rsid w:val="00F43F56"/>
    <w:rsid w:val="00F446B1"/>
    <w:rsid w:val="00F44A78"/>
    <w:rsid w:val="00F451BF"/>
    <w:rsid w:val="00F458B2"/>
    <w:rsid w:val="00F458C0"/>
    <w:rsid w:val="00F47151"/>
    <w:rsid w:val="00F47199"/>
    <w:rsid w:val="00F472E3"/>
    <w:rsid w:val="00F5134B"/>
    <w:rsid w:val="00F518F9"/>
    <w:rsid w:val="00F51A0E"/>
    <w:rsid w:val="00F520A6"/>
    <w:rsid w:val="00F5223C"/>
    <w:rsid w:val="00F5275E"/>
    <w:rsid w:val="00F52A1C"/>
    <w:rsid w:val="00F54B31"/>
    <w:rsid w:val="00F55B9A"/>
    <w:rsid w:val="00F55EB0"/>
    <w:rsid w:val="00F56361"/>
    <w:rsid w:val="00F5693D"/>
    <w:rsid w:val="00F569CA"/>
    <w:rsid w:val="00F57B14"/>
    <w:rsid w:val="00F57EA0"/>
    <w:rsid w:val="00F61194"/>
    <w:rsid w:val="00F61384"/>
    <w:rsid w:val="00F622D1"/>
    <w:rsid w:val="00F62A9B"/>
    <w:rsid w:val="00F6346A"/>
    <w:rsid w:val="00F63CAA"/>
    <w:rsid w:val="00F65B0B"/>
    <w:rsid w:val="00F67635"/>
    <w:rsid w:val="00F70426"/>
    <w:rsid w:val="00F708DE"/>
    <w:rsid w:val="00F72305"/>
    <w:rsid w:val="00F72D4B"/>
    <w:rsid w:val="00F7395E"/>
    <w:rsid w:val="00F73EAC"/>
    <w:rsid w:val="00F744C4"/>
    <w:rsid w:val="00F74A07"/>
    <w:rsid w:val="00F752D5"/>
    <w:rsid w:val="00F76A0C"/>
    <w:rsid w:val="00F77A63"/>
    <w:rsid w:val="00F77C06"/>
    <w:rsid w:val="00F80021"/>
    <w:rsid w:val="00F81E59"/>
    <w:rsid w:val="00F8584A"/>
    <w:rsid w:val="00F86478"/>
    <w:rsid w:val="00F86522"/>
    <w:rsid w:val="00F86595"/>
    <w:rsid w:val="00F8709C"/>
    <w:rsid w:val="00F876CE"/>
    <w:rsid w:val="00F8784E"/>
    <w:rsid w:val="00F921FC"/>
    <w:rsid w:val="00F924C7"/>
    <w:rsid w:val="00F93357"/>
    <w:rsid w:val="00F937E7"/>
    <w:rsid w:val="00F93944"/>
    <w:rsid w:val="00F9403C"/>
    <w:rsid w:val="00F9428F"/>
    <w:rsid w:val="00F94A3A"/>
    <w:rsid w:val="00F94DAB"/>
    <w:rsid w:val="00F95ABD"/>
    <w:rsid w:val="00F95B2D"/>
    <w:rsid w:val="00F95B58"/>
    <w:rsid w:val="00F962E6"/>
    <w:rsid w:val="00F96414"/>
    <w:rsid w:val="00FA0F5D"/>
    <w:rsid w:val="00FA118F"/>
    <w:rsid w:val="00FA1B28"/>
    <w:rsid w:val="00FA38F6"/>
    <w:rsid w:val="00FA3F30"/>
    <w:rsid w:val="00FA5111"/>
    <w:rsid w:val="00FA587F"/>
    <w:rsid w:val="00FA619F"/>
    <w:rsid w:val="00FA6697"/>
    <w:rsid w:val="00FA682E"/>
    <w:rsid w:val="00FA6EAF"/>
    <w:rsid w:val="00FA6F87"/>
    <w:rsid w:val="00FA7623"/>
    <w:rsid w:val="00FB02C4"/>
    <w:rsid w:val="00FB0F15"/>
    <w:rsid w:val="00FB16F5"/>
    <w:rsid w:val="00FB1A3A"/>
    <w:rsid w:val="00FB21F6"/>
    <w:rsid w:val="00FB24C9"/>
    <w:rsid w:val="00FB38D3"/>
    <w:rsid w:val="00FB3CCF"/>
    <w:rsid w:val="00FB4DF3"/>
    <w:rsid w:val="00FB4F78"/>
    <w:rsid w:val="00FB5197"/>
    <w:rsid w:val="00FB63B2"/>
    <w:rsid w:val="00FB6E9C"/>
    <w:rsid w:val="00FB775A"/>
    <w:rsid w:val="00FB78FA"/>
    <w:rsid w:val="00FB7BEC"/>
    <w:rsid w:val="00FC0FBC"/>
    <w:rsid w:val="00FC128E"/>
    <w:rsid w:val="00FC20C3"/>
    <w:rsid w:val="00FC24C3"/>
    <w:rsid w:val="00FC29BB"/>
    <w:rsid w:val="00FC59DC"/>
    <w:rsid w:val="00FC6FEC"/>
    <w:rsid w:val="00FC74AB"/>
    <w:rsid w:val="00FC780F"/>
    <w:rsid w:val="00FD04AE"/>
    <w:rsid w:val="00FD09E9"/>
    <w:rsid w:val="00FD144A"/>
    <w:rsid w:val="00FD1C87"/>
    <w:rsid w:val="00FD23C0"/>
    <w:rsid w:val="00FD271D"/>
    <w:rsid w:val="00FD2B8F"/>
    <w:rsid w:val="00FD2EEA"/>
    <w:rsid w:val="00FD3C5C"/>
    <w:rsid w:val="00FD49C1"/>
    <w:rsid w:val="00FD4B00"/>
    <w:rsid w:val="00FD4F49"/>
    <w:rsid w:val="00FD5207"/>
    <w:rsid w:val="00FD56E3"/>
    <w:rsid w:val="00FE0535"/>
    <w:rsid w:val="00FE0C7F"/>
    <w:rsid w:val="00FE14EE"/>
    <w:rsid w:val="00FE179D"/>
    <w:rsid w:val="00FE1A8A"/>
    <w:rsid w:val="00FE24F6"/>
    <w:rsid w:val="00FE2B27"/>
    <w:rsid w:val="00FE57A9"/>
    <w:rsid w:val="00FE59EB"/>
    <w:rsid w:val="00FE5BC8"/>
    <w:rsid w:val="00FE6A69"/>
    <w:rsid w:val="00FE7127"/>
    <w:rsid w:val="00FF0A43"/>
    <w:rsid w:val="00FF1337"/>
    <w:rsid w:val="00FF17B4"/>
    <w:rsid w:val="00FF3238"/>
    <w:rsid w:val="00FF3B41"/>
    <w:rsid w:val="00FF4654"/>
    <w:rsid w:val="00FF5048"/>
    <w:rsid w:val="00FF5617"/>
    <w:rsid w:val="00FF732A"/>
    <w:rsid w:val="00FF7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21"/>
    <w:rPr>
      <w:sz w:val="24"/>
      <w:szCs w:val="24"/>
    </w:rPr>
  </w:style>
  <w:style w:type="paragraph" w:styleId="10">
    <w:name w:val="heading 1"/>
    <w:basedOn w:val="a"/>
    <w:next w:val="a"/>
    <w:link w:val="11"/>
    <w:qFormat/>
    <w:pPr>
      <w:keepNext/>
      <w:tabs>
        <w:tab w:val="left" w:pos="7371"/>
      </w:tabs>
      <w:spacing w:before="960"/>
      <w:outlineLvl w:val="0"/>
    </w:pPr>
    <w:rPr>
      <w:sz w:val="28"/>
      <w:szCs w:val="20"/>
      <w:lang/>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lang/>
    </w:rPr>
  </w:style>
  <w:style w:type="paragraph" w:styleId="3">
    <w:name w:val="heading 3"/>
    <w:basedOn w:val="a"/>
    <w:next w:val="a"/>
    <w:link w:val="30"/>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uiPriority w:val="99"/>
    <w:pPr>
      <w:framePr w:w="4689" w:h="574" w:hRule="exact" w:hSpace="142" w:wrap="around" w:vAnchor="page" w:hAnchor="page" w:x="2010" w:y="4753"/>
    </w:pPr>
    <w:rPr>
      <w:rFonts w:ascii="Arial" w:hAnsi="Arial"/>
      <w:lang/>
    </w:rPr>
  </w:style>
  <w:style w:type="paragraph" w:styleId="a7">
    <w:name w:val="Title"/>
    <w:basedOn w:val="a"/>
    <w:link w:val="a8"/>
    <w:qFormat/>
    <w:pPr>
      <w:jc w:val="center"/>
    </w:pPr>
    <w:rPr>
      <w:b/>
      <w:lang/>
    </w:rPr>
  </w:style>
  <w:style w:type="character" w:customStyle="1" w:styleId="20">
    <w:name w:val="Заголовок 2 Знак"/>
    <w:link w:val="2"/>
    <w:rsid w:val="008B5C35"/>
    <w:rPr>
      <w:rFonts w:ascii="Cambria" w:eastAsia="Times New Roman" w:hAnsi="Cambria" w:cs="Times New Roman"/>
      <w:b/>
      <w:bCs/>
      <w:i/>
      <w:iCs/>
      <w:sz w:val="28"/>
      <w:szCs w:val="28"/>
    </w:rPr>
  </w:style>
  <w:style w:type="character" w:customStyle="1" w:styleId="30">
    <w:name w:val="Заголовок 3 Знак"/>
    <w:link w:val="3"/>
    <w:rsid w:val="008B5C35"/>
    <w:rPr>
      <w:rFonts w:ascii="Cambria" w:eastAsia="Times New Roman" w:hAnsi="Cambria" w:cs="Times New Roman"/>
      <w:b/>
      <w:bCs/>
      <w:sz w:val="26"/>
      <w:szCs w:val="26"/>
    </w:rPr>
  </w:style>
  <w:style w:type="paragraph" w:styleId="a9">
    <w:name w:val="Balloon Text"/>
    <w:basedOn w:val="a"/>
    <w:link w:val="aa"/>
    <w:rsid w:val="008B5C35"/>
    <w:rPr>
      <w:rFonts w:ascii="Tahoma" w:hAnsi="Tahoma"/>
      <w:sz w:val="16"/>
      <w:szCs w:val="16"/>
      <w:lang/>
    </w:rPr>
  </w:style>
  <w:style w:type="character" w:customStyle="1" w:styleId="aa">
    <w:name w:val="Текст выноски Знак"/>
    <w:link w:val="a9"/>
    <w:rsid w:val="008B5C35"/>
    <w:rPr>
      <w:rFonts w:ascii="Tahoma" w:hAnsi="Tahoma" w:cs="Tahoma"/>
      <w:sz w:val="16"/>
      <w:szCs w:val="16"/>
    </w:rPr>
  </w:style>
  <w:style w:type="character" w:customStyle="1" w:styleId="11">
    <w:name w:val="Заголовок 1 Знак"/>
    <w:link w:val="10"/>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rsid w:val="00C7062F"/>
  </w:style>
  <w:style w:type="paragraph" w:styleId="af2">
    <w:name w:val="footer"/>
    <w:basedOn w:val="a"/>
    <w:link w:val="af3"/>
    <w:rsid w:val="00C7062F"/>
    <w:pPr>
      <w:tabs>
        <w:tab w:val="center" w:pos="4677"/>
        <w:tab w:val="right" w:pos="9355"/>
      </w:tabs>
    </w:pPr>
  </w:style>
  <w:style w:type="character" w:customStyle="1" w:styleId="af3">
    <w:name w:val="Нижний колонтитул Знак"/>
    <w:basedOn w:val="a0"/>
    <w:link w:val="af2"/>
    <w:rsid w:val="00C7062F"/>
  </w:style>
  <w:style w:type="character" w:customStyle="1" w:styleId="40">
    <w:name w:val="Заголовок 4 Знак"/>
    <w:link w:val="4"/>
    <w:rsid w:val="006F0D54"/>
    <w:rPr>
      <w:rFonts w:ascii="Calibri" w:eastAsia="Times New Roman" w:hAnsi="Calibri" w:cs="Times New Roman"/>
      <w:b/>
      <w:bCs/>
      <w:sz w:val="28"/>
      <w:szCs w:val="28"/>
    </w:rPr>
  </w:style>
  <w:style w:type="paragraph" w:styleId="af4">
    <w:name w:val="List Paragraph"/>
    <w:aliases w:val="мой"/>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uiPriority w:val="99"/>
    <w:rsid w:val="008D7416"/>
    <w:pPr>
      <w:spacing w:after="120" w:line="480" w:lineRule="auto"/>
    </w:pPr>
    <w:rPr>
      <w:lang/>
    </w:rPr>
  </w:style>
  <w:style w:type="character" w:customStyle="1" w:styleId="22">
    <w:name w:val="Основной текст 2 Знак"/>
    <w:link w:val="21"/>
    <w:uiPriority w:val="99"/>
    <w:rsid w:val="008D7416"/>
    <w:rPr>
      <w:sz w:val="24"/>
      <w:szCs w:val="24"/>
    </w:rPr>
  </w:style>
  <w:style w:type="paragraph" w:customStyle="1" w:styleId="ConsPlusNonformat">
    <w:name w:val="ConsPlusNonformat"/>
    <w:uiPriority w:val="99"/>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character" w:customStyle="1" w:styleId="af7">
    <w:name w:val="Основной текст_"/>
    <w:link w:val="23"/>
    <w:rsid w:val="0034695B"/>
    <w:rPr>
      <w:sz w:val="22"/>
      <w:szCs w:val="22"/>
      <w:shd w:val="clear" w:color="auto" w:fill="FFFFFF"/>
    </w:rPr>
  </w:style>
  <w:style w:type="character" w:customStyle="1" w:styleId="8pt1pt">
    <w:name w:val="Основной текст + 8 pt;Полужирный;Курсив;Интервал 1 pt"/>
    <w:rsid w:val="0034695B"/>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af8">
    <w:name w:val="Основной текст + Полужирный"/>
    <w:rsid w:val="0034695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
    <w:link w:val="af7"/>
    <w:rsid w:val="0034695B"/>
    <w:pPr>
      <w:widowControl w:val="0"/>
      <w:shd w:val="clear" w:color="auto" w:fill="FFFFFF"/>
      <w:spacing w:before="660" w:after="660" w:line="0" w:lineRule="atLeast"/>
    </w:pPr>
    <w:rPr>
      <w:sz w:val="22"/>
      <w:szCs w:val="22"/>
      <w:lang/>
    </w:rPr>
  </w:style>
  <w:style w:type="table" w:styleId="af9">
    <w:name w:val="Table Grid"/>
    <w:basedOn w:val="a1"/>
    <w:uiPriority w:val="59"/>
    <w:rsid w:val="0034695B"/>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606C8"/>
    <w:pPr>
      <w:spacing w:before="100" w:beforeAutospacing="1" w:after="100" w:afterAutospacing="1"/>
    </w:pPr>
  </w:style>
  <w:style w:type="paragraph" w:customStyle="1" w:styleId="msonormalbullet2gif">
    <w:name w:val="msonormalbullet2.gif"/>
    <w:basedOn w:val="a"/>
    <w:rsid w:val="00B606C8"/>
    <w:pPr>
      <w:spacing w:before="100" w:beforeAutospacing="1" w:after="100" w:afterAutospacing="1"/>
    </w:pPr>
  </w:style>
  <w:style w:type="paragraph" w:customStyle="1" w:styleId="12">
    <w:name w:val="Основной текст1"/>
    <w:basedOn w:val="a"/>
    <w:rsid w:val="007F0B7B"/>
    <w:pPr>
      <w:widowControl w:val="0"/>
      <w:shd w:val="clear" w:color="auto" w:fill="FFFFFF"/>
      <w:spacing w:before="360" w:after="360" w:line="0" w:lineRule="atLeast"/>
      <w:jc w:val="right"/>
    </w:pPr>
    <w:rPr>
      <w:sz w:val="22"/>
      <w:szCs w:val="22"/>
      <w:lang w:eastAsia="en-US"/>
    </w:rPr>
  </w:style>
  <w:style w:type="paragraph" w:customStyle="1" w:styleId="Style7">
    <w:name w:val="Style7"/>
    <w:basedOn w:val="a"/>
    <w:rsid w:val="007065D0"/>
    <w:pPr>
      <w:widowControl w:val="0"/>
      <w:autoSpaceDE w:val="0"/>
      <w:autoSpaceDN w:val="0"/>
      <w:adjustRightInd w:val="0"/>
      <w:spacing w:line="315" w:lineRule="exact"/>
    </w:pPr>
  </w:style>
  <w:style w:type="character" w:styleId="afa">
    <w:name w:val="Hyperlink"/>
    <w:unhideWhenUsed/>
    <w:rsid w:val="00634B81"/>
    <w:rPr>
      <w:color w:val="0000FF"/>
      <w:u w:val="single"/>
    </w:rPr>
  </w:style>
  <w:style w:type="character" w:customStyle="1" w:styleId="FontStyle15">
    <w:name w:val="Font Style15"/>
    <w:uiPriority w:val="99"/>
    <w:rsid w:val="00EF408D"/>
    <w:rPr>
      <w:rFonts w:ascii="Times New Roman" w:hAnsi="Times New Roman" w:cs="Times New Roman"/>
      <w:sz w:val="22"/>
      <w:szCs w:val="22"/>
    </w:rPr>
  </w:style>
  <w:style w:type="character" w:customStyle="1" w:styleId="afb">
    <w:name w:val="Гипертекстовая ссылка"/>
    <w:uiPriority w:val="99"/>
    <w:rsid w:val="00EF408D"/>
    <w:rPr>
      <w:color w:val="106BBE"/>
    </w:rPr>
  </w:style>
  <w:style w:type="paragraph" w:styleId="24">
    <w:name w:val="Body Text Indent 2"/>
    <w:basedOn w:val="a"/>
    <w:link w:val="25"/>
    <w:rsid w:val="00EF408D"/>
    <w:pPr>
      <w:spacing w:after="120" w:line="480" w:lineRule="auto"/>
      <w:ind w:left="283"/>
    </w:pPr>
    <w:rPr>
      <w:lang/>
    </w:rPr>
  </w:style>
  <w:style w:type="character" w:customStyle="1" w:styleId="25">
    <w:name w:val="Основной текст с отступом 2 Знак"/>
    <w:link w:val="24"/>
    <w:rsid w:val="00EF408D"/>
    <w:rPr>
      <w:sz w:val="24"/>
      <w:szCs w:val="24"/>
    </w:rPr>
  </w:style>
  <w:style w:type="table" w:customStyle="1" w:styleId="TableStyle2">
    <w:name w:val="TableStyle2"/>
    <w:rsid w:val="0006368F"/>
    <w:rPr>
      <w:rFonts w:ascii="Arial" w:hAnsi="Arial"/>
      <w:sz w:val="16"/>
      <w:szCs w:val="22"/>
    </w:rPr>
    <w:tblPr>
      <w:tblCellMar>
        <w:top w:w="0" w:type="dxa"/>
        <w:left w:w="0" w:type="dxa"/>
        <w:bottom w:w="0" w:type="dxa"/>
        <w:right w:w="0" w:type="dxa"/>
      </w:tblCellMar>
    </w:tblPr>
  </w:style>
  <w:style w:type="character" w:styleId="afc">
    <w:name w:val="Strong"/>
    <w:uiPriority w:val="22"/>
    <w:qFormat/>
    <w:rsid w:val="0097290E"/>
    <w:rPr>
      <w:b/>
      <w:bCs/>
    </w:rPr>
  </w:style>
  <w:style w:type="character" w:customStyle="1" w:styleId="apple-converted-space">
    <w:name w:val="apple-converted-space"/>
    <w:rsid w:val="0097290E"/>
  </w:style>
  <w:style w:type="character" w:customStyle="1" w:styleId="a8">
    <w:name w:val="Название Знак"/>
    <w:link w:val="a7"/>
    <w:rsid w:val="000E129B"/>
    <w:rPr>
      <w:b/>
      <w:sz w:val="24"/>
      <w:szCs w:val="24"/>
    </w:rPr>
  </w:style>
  <w:style w:type="character" w:customStyle="1" w:styleId="34pt">
    <w:name w:val="Основной текст (3) + 4 pt;Не полужирный;Не курсив"/>
    <w:rsid w:val="002C71E9"/>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2C71E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3">
    <w:name w:val="Заголовок №1_"/>
    <w:link w:val="14"/>
    <w:rsid w:val="0031498A"/>
    <w:rPr>
      <w:b/>
      <w:bCs/>
      <w:spacing w:val="-10"/>
      <w:sz w:val="28"/>
      <w:szCs w:val="28"/>
      <w:shd w:val="clear" w:color="auto" w:fill="FFFFFF"/>
    </w:rPr>
  </w:style>
  <w:style w:type="paragraph" w:customStyle="1" w:styleId="14">
    <w:name w:val="Заголовок №1"/>
    <w:basedOn w:val="a"/>
    <w:link w:val="13"/>
    <w:rsid w:val="0031498A"/>
    <w:pPr>
      <w:widowControl w:val="0"/>
      <w:shd w:val="clear" w:color="auto" w:fill="FFFFFF"/>
      <w:spacing w:before="780" w:after="240" w:line="0" w:lineRule="atLeast"/>
      <w:jc w:val="center"/>
      <w:outlineLvl w:val="0"/>
    </w:pPr>
    <w:rPr>
      <w:b/>
      <w:bCs/>
      <w:spacing w:val="-10"/>
      <w:sz w:val="28"/>
      <w:szCs w:val="28"/>
      <w:lang/>
    </w:rPr>
  </w:style>
  <w:style w:type="character" w:customStyle="1" w:styleId="afd">
    <w:name w:val="Цветовое выделение"/>
    <w:uiPriority w:val="99"/>
    <w:rsid w:val="00D46957"/>
    <w:rPr>
      <w:b/>
      <w:color w:val="000080"/>
    </w:rPr>
  </w:style>
  <w:style w:type="paragraph" w:customStyle="1" w:styleId="afe">
    <w:name w:val="Нормальный (таблица)"/>
    <w:basedOn w:val="a"/>
    <w:next w:val="a"/>
    <w:uiPriority w:val="99"/>
    <w:rsid w:val="00D46957"/>
    <w:pPr>
      <w:widowControl w:val="0"/>
      <w:autoSpaceDE w:val="0"/>
      <w:autoSpaceDN w:val="0"/>
      <w:adjustRightInd w:val="0"/>
      <w:jc w:val="both"/>
    </w:pPr>
    <w:rPr>
      <w:rFonts w:ascii="Arial" w:hAnsi="Arial" w:cs="Arial"/>
    </w:rPr>
  </w:style>
  <w:style w:type="paragraph" w:styleId="31">
    <w:name w:val="Body Text Indent 3"/>
    <w:basedOn w:val="a"/>
    <w:link w:val="32"/>
    <w:rsid w:val="00203053"/>
    <w:pPr>
      <w:spacing w:after="120"/>
      <w:ind w:left="283"/>
    </w:pPr>
    <w:rPr>
      <w:sz w:val="16"/>
      <w:szCs w:val="16"/>
      <w:lang/>
    </w:rPr>
  </w:style>
  <w:style w:type="character" w:customStyle="1" w:styleId="32">
    <w:name w:val="Основной текст с отступом 3 Знак"/>
    <w:link w:val="31"/>
    <w:rsid w:val="00203053"/>
    <w:rPr>
      <w:sz w:val="16"/>
      <w:szCs w:val="16"/>
    </w:rPr>
  </w:style>
  <w:style w:type="paragraph" w:styleId="aff">
    <w:name w:val="List"/>
    <w:basedOn w:val="a"/>
    <w:rsid w:val="007F3206"/>
    <w:pPr>
      <w:ind w:left="283" w:hanging="283"/>
    </w:pPr>
    <w:rPr>
      <w:sz w:val="20"/>
      <w:szCs w:val="20"/>
    </w:rPr>
  </w:style>
  <w:style w:type="numbering" w:customStyle="1" w:styleId="1">
    <w:name w:val="Стиль1"/>
    <w:rsid w:val="00A447FB"/>
    <w:pPr>
      <w:numPr>
        <w:numId w:val="1"/>
      </w:numPr>
    </w:pPr>
  </w:style>
  <w:style w:type="paragraph" w:styleId="aff0">
    <w:name w:val="Plain Text"/>
    <w:basedOn w:val="a"/>
    <w:link w:val="aff1"/>
    <w:unhideWhenUsed/>
    <w:rsid w:val="00BC1BFC"/>
    <w:rPr>
      <w:rFonts w:ascii="Courier New" w:hAnsi="Courier New"/>
      <w:sz w:val="20"/>
      <w:szCs w:val="20"/>
      <w:lang/>
    </w:rPr>
  </w:style>
  <w:style w:type="character" w:customStyle="1" w:styleId="aff1">
    <w:name w:val="Текст Знак"/>
    <w:link w:val="aff0"/>
    <w:rsid w:val="00BC1BFC"/>
    <w:rPr>
      <w:rFonts w:ascii="Courier New" w:hAnsi="Courier New"/>
    </w:rPr>
  </w:style>
  <w:style w:type="character" w:customStyle="1" w:styleId="FontStyle171">
    <w:name w:val="Font Style171"/>
    <w:rsid w:val="006F0BEA"/>
    <w:rPr>
      <w:rFonts w:ascii="Times New Roman" w:hAnsi="Times New Roman" w:cs="Times New Roman"/>
      <w:b/>
      <w:bCs/>
      <w:sz w:val="22"/>
      <w:szCs w:val="22"/>
    </w:rPr>
  </w:style>
  <w:style w:type="paragraph" w:customStyle="1" w:styleId="aff2">
    <w:name w:val="Обычный (паспорт)"/>
    <w:basedOn w:val="a"/>
    <w:rsid w:val="006F0BEA"/>
    <w:pPr>
      <w:spacing w:before="120"/>
      <w:jc w:val="both"/>
    </w:pPr>
    <w:rPr>
      <w:sz w:val="28"/>
      <w:szCs w:val="28"/>
    </w:rPr>
  </w:style>
  <w:style w:type="paragraph" w:customStyle="1" w:styleId="15">
    <w:name w:val="Абзац списка1"/>
    <w:basedOn w:val="a"/>
    <w:link w:val="ListParagraphChar"/>
    <w:rsid w:val="00BE2A74"/>
    <w:pPr>
      <w:suppressAutoHyphens/>
      <w:spacing w:after="200" w:line="276" w:lineRule="auto"/>
      <w:ind w:left="720"/>
    </w:pPr>
    <w:rPr>
      <w:rFonts w:ascii="Calibri" w:eastAsia="SimSun" w:hAnsi="Calibri"/>
      <w:sz w:val="22"/>
      <w:szCs w:val="22"/>
      <w:lang w:eastAsia="ar-SA"/>
    </w:rPr>
  </w:style>
  <w:style w:type="character" w:customStyle="1" w:styleId="s103">
    <w:name w:val="s_103"/>
    <w:rsid w:val="00E24E58"/>
    <w:rPr>
      <w:b/>
      <w:bCs/>
      <w:color w:val="000080"/>
    </w:rPr>
  </w:style>
  <w:style w:type="paragraph" w:customStyle="1" w:styleId="Heading">
    <w:name w:val="Heading"/>
    <w:rsid w:val="00C66E90"/>
    <w:pPr>
      <w:widowControl w:val="0"/>
      <w:autoSpaceDE w:val="0"/>
      <w:autoSpaceDN w:val="0"/>
      <w:adjustRightInd w:val="0"/>
    </w:pPr>
    <w:rPr>
      <w:rFonts w:ascii="Arial" w:hAnsi="Arial" w:cs="Arial"/>
      <w:b/>
      <w:bCs/>
      <w:sz w:val="22"/>
      <w:szCs w:val="22"/>
      <w:lang w:eastAsia="ko-KR"/>
    </w:rPr>
  </w:style>
  <w:style w:type="character" w:customStyle="1" w:styleId="a4">
    <w:name w:val="Основной текст с отступом Знак"/>
    <w:link w:val="a3"/>
    <w:uiPriority w:val="99"/>
    <w:locked/>
    <w:rsid w:val="002F1D31"/>
    <w:rPr>
      <w:rFonts w:ascii="Arial" w:hAnsi="Arial"/>
      <w:sz w:val="22"/>
      <w:szCs w:val="24"/>
    </w:rPr>
  </w:style>
  <w:style w:type="character" w:customStyle="1" w:styleId="a6">
    <w:name w:val="Основной текст Знак"/>
    <w:link w:val="a5"/>
    <w:uiPriority w:val="99"/>
    <w:locked/>
    <w:rsid w:val="002F1D31"/>
    <w:rPr>
      <w:rFonts w:ascii="Arial" w:hAnsi="Arial"/>
      <w:sz w:val="24"/>
      <w:szCs w:val="24"/>
    </w:rPr>
  </w:style>
  <w:style w:type="paragraph" w:customStyle="1" w:styleId="aff3">
    <w:name w:val="Знак Знак Знак Знак Знак Знак Знак"/>
    <w:basedOn w:val="a"/>
    <w:rsid w:val="002F1D31"/>
    <w:rPr>
      <w:rFonts w:ascii="Verdana" w:hAnsi="Verdana" w:cs="Verdana"/>
      <w:lang w:eastAsia="en-US"/>
    </w:rPr>
  </w:style>
  <w:style w:type="character" w:styleId="aff4">
    <w:name w:val="page number"/>
    <w:rsid w:val="002F1D31"/>
    <w:rPr>
      <w:rFonts w:cs="Times New Roman"/>
    </w:rPr>
  </w:style>
  <w:style w:type="paragraph" w:customStyle="1" w:styleId="consplusnormal0">
    <w:name w:val="consplusnormal0"/>
    <w:basedOn w:val="a"/>
    <w:rsid w:val="002F1D31"/>
    <w:pPr>
      <w:spacing w:before="100" w:after="100"/>
      <w:ind w:firstLine="120"/>
    </w:pPr>
    <w:rPr>
      <w:rFonts w:ascii="Verdana" w:hAnsi="Verdana"/>
    </w:rPr>
  </w:style>
  <w:style w:type="paragraph" w:styleId="aff5">
    <w:name w:val="footnote text"/>
    <w:basedOn w:val="a"/>
    <w:link w:val="aff6"/>
    <w:uiPriority w:val="99"/>
    <w:unhideWhenUsed/>
    <w:rsid w:val="002F1D31"/>
    <w:pPr>
      <w:widowControl w:val="0"/>
      <w:autoSpaceDE w:val="0"/>
      <w:autoSpaceDN w:val="0"/>
      <w:adjustRightInd w:val="0"/>
      <w:ind w:firstLine="720"/>
      <w:jc w:val="both"/>
    </w:pPr>
    <w:rPr>
      <w:rFonts w:ascii="Arial" w:hAnsi="Arial"/>
      <w:sz w:val="20"/>
      <w:szCs w:val="20"/>
      <w:lang/>
    </w:rPr>
  </w:style>
  <w:style w:type="character" w:customStyle="1" w:styleId="aff6">
    <w:name w:val="Текст сноски Знак"/>
    <w:link w:val="aff5"/>
    <w:uiPriority w:val="99"/>
    <w:rsid w:val="002F1D31"/>
    <w:rPr>
      <w:rFonts w:ascii="Arial" w:hAnsi="Arial"/>
    </w:rPr>
  </w:style>
  <w:style w:type="character" w:styleId="aff7">
    <w:name w:val="footnote reference"/>
    <w:unhideWhenUsed/>
    <w:rsid w:val="002F1D31"/>
    <w:rPr>
      <w:rFonts w:cs="Times New Roman"/>
      <w:vertAlign w:val="superscript"/>
    </w:rPr>
  </w:style>
  <w:style w:type="character" w:styleId="aff8">
    <w:name w:val="annotation reference"/>
    <w:uiPriority w:val="99"/>
    <w:rsid w:val="002F1D31"/>
    <w:rPr>
      <w:rFonts w:cs="Times New Roman"/>
      <w:sz w:val="16"/>
    </w:rPr>
  </w:style>
  <w:style w:type="paragraph" w:styleId="aff9">
    <w:name w:val="annotation text"/>
    <w:basedOn w:val="a"/>
    <w:link w:val="affa"/>
    <w:uiPriority w:val="99"/>
    <w:rsid w:val="002F1D31"/>
    <w:rPr>
      <w:sz w:val="20"/>
      <w:szCs w:val="20"/>
    </w:rPr>
  </w:style>
  <w:style w:type="character" w:customStyle="1" w:styleId="affa">
    <w:name w:val="Текст примечания Знак"/>
    <w:basedOn w:val="a0"/>
    <w:link w:val="aff9"/>
    <w:uiPriority w:val="99"/>
    <w:rsid w:val="002F1D31"/>
  </w:style>
  <w:style w:type="paragraph" w:styleId="affb">
    <w:name w:val="annotation subject"/>
    <w:basedOn w:val="aff9"/>
    <w:next w:val="aff9"/>
    <w:link w:val="affc"/>
    <w:rsid w:val="002F1D31"/>
    <w:rPr>
      <w:b/>
      <w:bCs/>
      <w:lang/>
    </w:rPr>
  </w:style>
  <w:style w:type="character" w:customStyle="1" w:styleId="affc">
    <w:name w:val="Тема примечания Знак"/>
    <w:link w:val="affb"/>
    <w:rsid w:val="002F1D31"/>
    <w:rPr>
      <w:b/>
      <w:bCs/>
    </w:rPr>
  </w:style>
  <w:style w:type="paragraph" w:customStyle="1" w:styleId="ConsPlusTitle">
    <w:name w:val="ConsPlusTitle"/>
    <w:rsid w:val="002F1D31"/>
    <w:pPr>
      <w:widowControl w:val="0"/>
      <w:autoSpaceDE w:val="0"/>
      <w:autoSpaceDN w:val="0"/>
      <w:adjustRightInd w:val="0"/>
    </w:pPr>
    <w:rPr>
      <w:rFonts w:ascii="Arial" w:hAnsi="Arial" w:cs="Arial"/>
      <w:b/>
      <w:bCs/>
    </w:rPr>
  </w:style>
  <w:style w:type="character" w:customStyle="1" w:styleId="blk">
    <w:name w:val="blk"/>
    <w:rsid w:val="002F1D31"/>
  </w:style>
  <w:style w:type="paragraph" w:customStyle="1" w:styleId="affd">
    <w:name w:val="Таблицы (моноширинный)"/>
    <w:basedOn w:val="a"/>
    <w:next w:val="a"/>
    <w:rsid w:val="002F1D31"/>
    <w:pPr>
      <w:widowControl w:val="0"/>
      <w:autoSpaceDE w:val="0"/>
      <w:autoSpaceDN w:val="0"/>
      <w:adjustRightInd w:val="0"/>
    </w:pPr>
    <w:rPr>
      <w:rFonts w:ascii="Courier New" w:hAnsi="Courier New" w:cs="Courier New"/>
    </w:rPr>
  </w:style>
  <w:style w:type="table" w:customStyle="1" w:styleId="16">
    <w:name w:val="Сетка таблицы1"/>
    <w:basedOn w:val="a1"/>
    <w:next w:val="af9"/>
    <w:uiPriority w:val="59"/>
    <w:rsid w:val="002F1D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F1D31"/>
    <w:pPr>
      <w:spacing w:before="100" w:beforeAutospacing="1" w:after="100" w:afterAutospacing="1"/>
    </w:pPr>
  </w:style>
  <w:style w:type="paragraph" w:customStyle="1" w:styleId="p2">
    <w:name w:val="p2"/>
    <w:basedOn w:val="a"/>
    <w:rsid w:val="002F1D31"/>
    <w:pPr>
      <w:spacing w:before="100" w:beforeAutospacing="1" w:after="100" w:afterAutospacing="1"/>
    </w:pPr>
  </w:style>
  <w:style w:type="character" w:customStyle="1" w:styleId="af5">
    <w:name w:val="Абзац списка Знак"/>
    <w:aliases w:val="мой Знак"/>
    <w:link w:val="af4"/>
    <w:uiPriority w:val="34"/>
    <w:locked/>
    <w:rsid w:val="008132BC"/>
    <w:rPr>
      <w:rFonts w:ascii="Calibri" w:eastAsia="Calibri" w:hAnsi="Calibri"/>
      <w:sz w:val="22"/>
      <w:szCs w:val="22"/>
      <w:lang w:eastAsia="en-US"/>
    </w:rPr>
  </w:style>
  <w:style w:type="character" w:styleId="affe">
    <w:name w:val="FollowedHyperlink"/>
    <w:uiPriority w:val="99"/>
    <w:unhideWhenUsed/>
    <w:rsid w:val="00D31C42"/>
    <w:rPr>
      <w:color w:val="800080"/>
      <w:u w:val="single"/>
    </w:rPr>
  </w:style>
  <w:style w:type="paragraph" w:customStyle="1" w:styleId="xl63">
    <w:name w:val="xl63"/>
    <w:basedOn w:val="a"/>
    <w:rsid w:val="00D31C42"/>
    <w:pPr>
      <w:spacing w:before="100" w:beforeAutospacing="1" w:after="100" w:afterAutospacing="1"/>
    </w:pPr>
  </w:style>
  <w:style w:type="paragraph" w:customStyle="1" w:styleId="xl64">
    <w:name w:val="xl64"/>
    <w:basedOn w:val="a"/>
    <w:rsid w:val="00D31C42"/>
    <w:pPr>
      <w:spacing w:before="100" w:beforeAutospacing="1" w:after="100" w:afterAutospacing="1"/>
    </w:pPr>
    <w:rPr>
      <w:b/>
      <w:bCs/>
    </w:rPr>
  </w:style>
  <w:style w:type="paragraph" w:customStyle="1" w:styleId="xl65">
    <w:name w:val="xl65"/>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7">
    <w:name w:val="xl67"/>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9">
    <w:name w:val="xl69"/>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0">
    <w:name w:val="xl70"/>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1">
    <w:name w:val="xl71"/>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5">
    <w:name w:val="xl75"/>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
    <w:name w:val="xl76"/>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
    <w:name w:val="xl77"/>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
    <w:name w:val="xl81"/>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2">
    <w:name w:val="xl82"/>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84">
    <w:name w:val="xl8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7">
    <w:name w:val="xl87"/>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8">
    <w:name w:val="xl8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D31C42"/>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0">
    <w:name w:val="xl90"/>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a"/>
    <w:rsid w:val="00D31C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D31C42"/>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D31C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5">
    <w:name w:val="xl95"/>
    <w:basedOn w:val="a"/>
    <w:rsid w:val="00D31C42"/>
    <w:pPr>
      <w:spacing w:before="100" w:beforeAutospacing="1" w:after="100" w:afterAutospacing="1"/>
      <w:jc w:val="right"/>
    </w:pPr>
  </w:style>
  <w:style w:type="paragraph" w:customStyle="1" w:styleId="xl96">
    <w:name w:val="xl96"/>
    <w:basedOn w:val="a"/>
    <w:rsid w:val="00D31C42"/>
    <w:pPr>
      <w:spacing w:before="100" w:beforeAutospacing="1" w:after="100" w:afterAutospacing="1"/>
      <w:jc w:val="center"/>
    </w:pPr>
    <w:rPr>
      <w:b/>
      <w:bCs/>
    </w:rPr>
  </w:style>
  <w:style w:type="paragraph" w:customStyle="1" w:styleId="xl97">
    <w:name w:val="xl97"/>
    <w:basedOn w:val="a"/>
    <w:rsid w:val="00D31C42"/>
    <w:pPr>
      <w:spacing w:before="100" w:beforeAutospacing="1" w:after="100" w:afterAutospacing="1"/>
      <w:jc w:val="center"/>
    </w:pPr>
    <w:rPr>
      <w:b/>
      <w:bCs/>
      <w:u w:val="single"/>
    </w:rPr>
  </w:style>
  <w:style w:type="paragraph" w:customStyle="1" w:styleId="xl98">
    <w:name w:val="xl98"/>
    <w:basedOn w:val="a"/>
    <w:rsid w:val="00D31C42"/>
    <w:pPr>
      <w:spacing w:before="100" w:beforeAutospacing="1" w:after="100" w:afterAutospacing="1"/>
      <w:jc w:val="center"/>
    </w:pPr>
    <w:rPr>
      <w:sz w:val="16"/>
      <w:szCs w:val="16"/>
    </w:rPr>
  </w:style>
  <w:style w:type="paragraph" w:customStyle="1" w:styleId="xl99">
    <w:name w:val="xl99"/>
    <w:basedOn w:val="a"/>
    <w:rsid w:val="00D31C42"/>
    <w:pPr>
      <w:spacing w:before="100" w:beforeAutospacing="1" w:after="100" w:afterAutospacing="1"/>
      <w:jc w:val="right"/>
    </w:pPr>
  </w:style>
  <w:style w:type="paragraph" w:styleId="afff">
    <w:name w:val="Block Text"/>
    <w:basedOn w:val="a"/>
    <w:rsid w:val="00B66BC5"/>
    <w:pPr>
      <w:ind w:left="1276" w:right="-1418"/>
    </w:pPr>
    <w:rPr>
      <w:szCs w:val="20"/>
    </w:rPr>
  </w:style>
  <w:style w:type="character" w:customStyle="1" w:styleId="0pt">
    <w:name w:val="Основной текст + Полужирный;Интервал 0 pt"/>
    <w:rsid w:val="00C420CE"/>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Default">
    <w:name w:val="Default"/>
    <w:uiPriority w:val="99"/>
    <w:rsid w:val="004074FC"/>
    <w:pPr>
      <w:autoSpaceDE w:val="0"/>
      <w:autoSpaceDN w:val="0"/>
      <w:adjustRightInd w:val="0"/>
    </w:pPr>
    <w:rPr>
      <w:color w:val="000000"/>
      <w:sz w:val="24"/>
      <w:szCs w:val="24"/>
    </w:rPr>
  </w:style>
  <w:style w:type="paragraph" w:customStyle="1" w:styleId="normal">
    <w:name w:val="normal"/>
    <w:rsid w:val="004074FC"/>
    <w:pPr>
      <w:spacing w:after="160" w:line="256" w:lineRule="auto"/>
    </w:pPr>
    <w:rPr>
      <w:rFonts w:ascii="Calibri" w:hAnsi="Calibri" w:cs="Calibri"/>
      <w:sz w:val="22"/>
      <w:szCs w:val="22"/>
    </w:rPr>
  </w:style>
  <w:style w:type="character" w:styleId="afff0">
    <w:name w:val="Emphasis"/>
    <w:uiPriority w:val="20"/>
    <w:qFormat/>
    <w:rsid w:val="004074FC"/>
    <w:rPr>
      <w:i/>
      <w:iCs/>
    </w:rPr>
  </w:style>
  <w:style w:type="paragraph" w:customStyle="1" w:styleId="afff1">
    <w:name w:val=" Знак Знак"/>
    <w:basedOn w:val="a"/>
    <w:rsid w:val="00FC6FEC"/>
    <w:pPr>
      <w:widowControl w:val="0"/>
      <w:adjustRightInd w:val="0"/>
      <w:spacing w:after="160" w:line="240" w:lineRule="exact"/>
      <w:jc w:val="right"/>
    </w:pPr>
    <w:rPr>
      <w:rFonts w:ascii="Arial" w:hAnsi="Arial" w:cs="Arial"/>
      <w:sz w:val="20"/>
      <w:szCs w:val="20"/>
      <w:lang w:val="en-GB" w:eastAsia="en-US"/>
    </w:rPr>
  </w:style>
  <w:style w:type="character" w:customStyle="1" w:styleId="105pt0pt">
    <w:name w:val="Основной текст + 10;5 pt;Интервал 0 pt"/>
    <w:rsid w:val="00C1260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C1260F"/>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ConsPlusCell">
    <w:name w:val="ConsPlusCell"/>
    <w:rsid w:val="006E624E"/>
    <w:pPr>
      <w:autoSpaceDE w:val="0"/>
      <w:autoSpaceDN w:val="0"/>
      <w:adjustRightInd w:val="0"/>
    </w:pPr>
    <w:rPr>
      <w:rFonts w:ascii="Arial" w:hAnsi="Arial" w:cs="Arial"/>
    </w:rPr>
  </w:style>
  <w:style w:type="character" w:customStyle="1" w:styleId="26">
    <w:name w:val="Основной текст (2)_"/>
    <w:link w:val="27"/>
    <w:rsid w:val="00F76A0C"/>
    <w:rPr>
      <w:sz w:val="22"/>
      <w:szCs w:val="22"/>
      <w:shd w:val="clear" w:color="auto" w:fill="FFFFFF"/>
    </w:rPr>
  </w:style>
  <w:style w:type="paragraph" w:customStyle="1" w:styleId="27">
    <w:name w:val="Основной текст (2)"/>
    <w:basedOn w:val="a"/>
    <w:link w:val="26"/>
    <w:rsid w:val="00F76A0C"/>
    <w:pPr>
      <w:widowControl w:val="0"/>
      <w:shd w:val="clear" w:color="auto" w:fill="FFFFFF"/>
      <w:spacing w:before="600" w:after="780" w:line="0" w:lineRule="atLeast"/>
      <w:jc w:val="both"/>
    </w:pPr>
    <w:rPr>
      <w:sz w:val="22"/>
      <w:szCs w:val="22"/>
      <w:lang/>
    </w:rPr>
  </w:style>
  <w:style w:type="paragraph" w:customStyle="1" w:styleId="afff2">
    <w:name w:val="Прижатый влево"/>
    <w:basedOn w:val="a"/>
    <w:next w:val="a"/>
    <w:uiPriority w:val="99"/>
    <w:rsid w:val="00460A65"/>
    <w:pPr>
      <w:autoSpaceDE w:val="0"/>
      <w:autoSpaceDN w:val="0"/>
      <w:adjustRightInd w:val="0"/>
    </w:pPr>
    <w:rPr>
      <w:rFonts w:ascii="Arial" w:hAnsi="Arial" w:cs="Arial"/>
    </w:rPr>
  </w:style>
  <w:style w:type="character" w:customStyle="1" w:styleId="ac">
    <w:name w:val="Без интервала Знак"/>
    <w:link w:val="ab"/>
    <w:uiPriority w:val="1"/>
    <w:locked/>
    <w:rsid w:val="00EE3D21"/>
    <w:rPr>
      <w:rFonts w:ascii="Calibri" w:hAnsi="Calibri"/>
      <w:sz w:val="22"/>
      <w:szCs w:val="22"/>
      <w:lang w:eastAsia="en-US" w:bidi="ar-SA"/>
    </w:rPr>
  </w:style>
  <w:style w:type="paragraph" w:customStyle="1" w:styleId="BodyText2">
    <w:name w:val="Body Text 2"/>
    <w:basedOn w:val="a"/>
    <w:rsid w:val="00EE3D21"/>
    <w:pPr>
      <w:widowControl w:val="0"/>
      <w:spacing w:after="60"/>
      <w:ind w:firstLine="720"/>
      <w:jc w:val="both"/>
    </w:pPr>
    <w:rPr>
      <w:sz w:val="28"/>
      <w:szCs w:val="20"/>
    </w:rPr>
  </w:style>
  <w:style w:type="paragraph" w:customStyle="1" w:styleId="Style4">
    <w:name w:val="Style4"/>
    <w:basedOn w:val="a"/>
    <w:uiPriority w:val="99"/>
    <w:rsid w:val="001E7C1E"/>
    <w:pPr>
      <w:widowControl w:val="0"/>
      <w:autoSpaceDE w:val="0"/>
      <w:autoSpaceDN w:val="0"/>
      <w:adjustRightInd w:val="0"/>
      <w:spacing w:line="278" w:lineRule="exact"/>
      <w:ind w:firstLine="710"/>
      <w:jc w:val="both"/>
    </w:pPr>
  </w:style>
  <w:style w:type="paragraph" w:customStyle="1" w:styleId="PlainText">
    <w:name w:val="Plain Text"/>
    <w:basedOn w:val="a"/>
    <w:rsid w:val="00FD3C5C"/>
    <w:rPr>
      <w:rFonts w:ascii="Courier New" w:hAnsi="Courier New"/>
      <w:sz w:val="20"/>
      <w:szCs w:val="20"/>
    </w:rPr>
  </w:style>
  <w:style w:type="paragraph" w:customStyle="1" w:styleId="ConsNormal">
    <w:name w:val="ConsNormal"/>
    <w:rsid w:val="00F324F5"/>
    <w:pPr>
      <w:widowControl w:val="0"/>
      <w:autoSpaceDE w:val="0"/>
      <w:autoSpaceDN w:val="0"/>
      <w:adjustRightInd w:val="0"/>
      <w:ind w:right="19772" w:firstLine="720"/>
    </w:pPr>
    <w:rPr>
      <w:rFonts w:ascii="Arial" w:hAnsi="Arial" w:cs="Arial"/>
    </w:rPr>
  </w:style>
  <w:style w:type="paragraph" w:customStyle="1" w:styleId="afff3">
    <w:name w:val="Основной"/>
    <w:basedOn w:val="a"/>
    <w:link w:val="afff4"/>
    <w:qFormat/>
    <w:rsid w:val="00F324F5"/>
    <w:pPr>
      <w:keepLines/>
      <w:suppressAutoHyphens/>
      <w:ind w:firstLine="567"/>
      <w:jc w:val="both"/>
    </w:pPr>
    <w:rPr>
      <w:sz w:val="28"/>
      <w:szCs w:val="28"/>
      <w:lang/>
    </w:rPr>
  </w:style>
  <w:style w:type="character" w:customStyle="1" w:styleId="afff4">
    <w:name w:val="Основной Знак"/>
    <w:link w:val="afff3"/>
    <w:rsid w:val="00F324F5"/>
    <w:rPr>
      <w:sz w:val="28"/>
      <w:szCs w:val="28"/>
    </w:rPr>
  </w:style>
  <w:style w:type="paragraph" w:styleId="afff5">
    <w:name w:val="List Bullet"/>
    <w:basedOn w:val="a"/>
    <w:uiPriority w:val="99"/>
    <w:rsid w:val="00F324F5"/>
    <w:pPr>
      <w:tabs>
        <w:tab w:val="num" w:pos="360"/>
      </w:tabs>
      <w:spacing w:after="200" w:line="276" w:lineRule="auto"/>
      <w:ind w:left="360" w:hanging="360"/>
      <w:contextualSpacing/>
    </w:pPr>
    <w:rPr>
      <w:rFonts w:ascii="Calibri" w:hAnsi="Calibri"/>
      <w:sz w:val="22"/>
      <w:szCs w:val="22"/>
    </w:rPr>
  </w:style>
  <w:style w:type="character" w:customStyle="1" w:styleId="apple-tab-span">
    <w:name w:val="apple-tab-span"/>
    <w:uiPriority w:val="99"/>
    <w:rsid w:val="00F324F5"/>
    <w:rPr>
      <w:rFonts w:cs="Times New Roman"/>
    </w:rPr>
  </w:style>
  <w:style w:type="table" w:customStyle="1" w:styleId="28">
    <w:name w:val="Сетка таблицы2"/>
    <w:basedOn w:val="a1"/>
    <w:next w:val="af9"/>
    <w:rsid w:val="0089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9"/>
    <w:rsid w:val="0037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762CD1"/>
    <w:pPr>
      <w:widowControl w:val="0"/>
      <w:autoSpaceDE w:val="0"/>
      <w:autoSpaceDN w:val="0"/>
    </w:pPr>
    <w:rPr>
      <w:rFonts w:ascii="Courier New" w:hAnsi="Courier New" w:cs="Courier New"/>
    </w:rPr>
  </w:style>
  <w:style w:type="paragraph" w:customStyle="1" w:styleId="ConsPlusTitlePage">
    <w:name w:val="ConsPlusTitlePage"/>
    <w:uiPriority w:val="99"/>
    <w:rsid w:val="00762CD1"/>
    <w:pPr>
      <w:widowControl w:val="0"/>
      <w:autoSpaceDE w:val="0"/>
      <w:autoSpaceDN w:val="0"/>
    </w:pPr>
    <w:rPr>
      <w:rFonts w:ascii="Tahoma" w:hAnsi="Tahoma" w:cs="Tahoma"/>
    </w:rPr>
  </w:style>
  <w:style w:type="paragraph" w:customStyle="1" w:styleId="ConsPlusJurTerm">
    <w:name w:val="ConsPlusJurTerm"/>
    <w:uiPriority w:val="99"/>
    <w:rsid w:val="00762CD1"/>
    <w:pPr>
      <w:widowControl w:val="0"/>
      <w:autoSpaceDE w:val="0"/>
      <w:autoSpaceDN w:val="0"/>
    </w:pPr>
    <w:rPr>
      <w:rFonts w:ascii="Tahoma" w:hAnsi="Tahoma" w:cs="Tahoma"/>
      <w:sz w:val="26"/>
    </w:rPr>
  </w:style>
  <w:style w:type="paragraph" w:customStyle="1" w:styleId="consplusnormal1">
    <w:name w:val="consplusnormal"/>
    <w:basedOn w:val="a"/>
    <w:uiPriority w:val="99"/>
    <w:rsid w:val="00762CD1"/>
    <w:pPr>
      <w:spacing w:before="100" w:beforeAutospacing="1" w:after="100" w:afterAutospacing="1"/>
    </w:pPr>
  </w:style>
  <w:style w:type="character" w:customStyle="1" w:styleId="ListParagraphChar">
    <w:name w:val="List Paragraph Char"/>
    <w:link w:val="15"/>
    <w:locked/>
    <w:rsid w:val="00762CD1"/>
    <w:rPr>
      <w:rFonts w:ascii="Calibri" w:eastAsia="SimSun" w:hAnsi="Calibri" w:cs="Tahoma"/>
      <w:sz w:val="22"/>
      <w:szCs w:val="22"/>
      <w:lang w:eastAsia="ar-SA"/>
    </w:rPr>
  </w:style>
  <w:style w:type="paragraph" w:customStyle="1" w:styleId="DefaultParagraph">
    <w:name w:val="DefaultParagraph"/>
    <w:qFormat/>
    <w:rsid w:val="00762CD1"/>
    <w:pPr>
      <w:widowControl w:val="0"/>
      <w:autoSpaceDE w:val="0"/>
      <w:autoSpaceDN w:val="0"/>
      <w:adjustRightInd w:val="0"/>
    </w:pPr>
    <w:rPr>
      <w:rFonts w:ascii="Calibri" w:eastAsia="Calibri" w:hAnsi="Calibri"/>
      <w:lang w:val="en-US" w:eastAsia="ja-JP"/>
    </w:rPr>
  </w:style>
  <w:style w:type="paragraph" w:customStyle="1" w:styleId="afff6">
    <w:name w:val="Документ в списке"/>
    <w:basedOn w:val="a"/>
    <w:next w:val="a"/>
    <w:uiPriority w:val="99"/>
    <w:rsid w:val="004E2424"/>
    <w:pPr>
      <w:autoSpaceDE w:val="0"/>
      <w:autoSpaceDN w:val="0"/>
      <w:adjustRightInd w:val="0"/>
      <w:spacing w:before="120"/>
      <w:ind w:right="300"/>
      <w:jc w:val="both"/>
    </w:pPr>
    <w:rPr>
      <w:rFonts w:ascii="Arial" w:hAnsi="Arial" w:cs="Arial"/>
      <w:color w:val="000000"/>
    </w:rPr>
  </w:style>
  <w:style w:type="character" w:customStyle="1" w:styleId="s10">
    <w:name w:val="s_10"/>
    <w:rsid w:val="00330097"/>
  </w:style>
  <w:style w:type="character" w:styleId="afff7">
    <w:name w:val="Intense Emphasis"/>
    <w:uiPriority w:val="21"/>
    <w:qFormat/>
    <w:rsid w:val="00782FFF"/>
    <w:rPr>
      <w:b/>
      <w:bCs/>
      <w:i/>
      <w:iCs/>
      <w:color w:val="4F81BD"/>
    </w:rPr>
  </w:style>
  <w:style w:type="character" w:customStyle="1" w:styleId="FontStyle11">
    <w:name w:val="Font Style11"/>
    <w:uiPriority w:val="99"/>
    <w:rsid w:val="005F440C"/>
    <w:rPr>
      <w:rFonts w:ascii="Times New Roman" w:hAnsi="Times New Roman" w:cs="Times New Roman" w:hint="default"/>
      <w:b/>
      <w:bCs/>
      <w:sz w:val="26"/>
      <w:szCs w:val="26"/>
    </w:rPr>
  </w:style>
  <w:style w:type="character" w:customStyle="1" w:styleId="grame">
    <w:name w:val="grame"/>
    <w:rsid w:val="005F440C"/>
  </w:style>
  <w:style w:type="paragraph" w:customStyle="1" w:styleId="210">
    <w:name w:val="Основной текст 21"/>
    <w:basedOn w:val="a"/>
    <w:rsid w:val="005F440C"/>
    <w:pPr>
      <w:widowControl w:val="0"/>
      <w:suppressAutoHyphens/>
      <w:jc w:val="center"/>
    </w:pPr>
    <w:rPr>
      <w:rFonts w:eastAsia="Lucida Sans Unicode"/>
      <w:kern w:val="1"/>
    </w:rPr>
  </w:style>
  <w:style w:type="paragraph" w:customStyle="1" w:styleId="Style1">
    <w:name w:val="Style1"/>
    <w:basedOn w:val="a"/>
    <w:uiPriority w:val="99"/>
    <w:rsid w:val="00171C6F"/>
    <w:pPr>
      <w:widowControl w:val="0"/>
      <w:autoSpaceDE w:val="0"/>
      <w:autoSpaceDN w:val="0"/>
      <w:adjustRightInd w:val="0"/>
    </w:pPr>
  </w:style>
  <w:style w:type="character" w:customStyle="1" w:styleId="110">
    <w:name w:val="Основной текст + 11"/>
    <w:aliases w:val="5 pt,Полужирный,Основной текст + 7 pt,Интервал 0 pt"/>
    <w:rsid w:val="00FE0C7F"/>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7E6123"/>
    <w:pPr>
      <w:widowControl w:val="0"/>
      <w:autoSpaceDE w:val="0"/>
      <w:autoSpaceDN w:val="0"/>
      <w:adjustRightInd w:val="0"/>
    </w:pPr>
    <w:rPr>
      <w:rFonts w:ascii="Arial" w:hAnsi="Arial" w:cs="Arial"/>
      <w:sz w:val="24"/>
      <w:szCs w:val="24"/>
    </w:rPr>
  </w:style>
  <w:style w:type="paragraph" w:customStyle="1" w:styleId="xl100">
    <w:name w:val="xl100"/>
    <w:basedOn w:val="a"/>
    <w:rsid w:val="00997467"/>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974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997467"/>
    <w:pPr>
      <w:spacing w:before="100" w:beforeAutospacing="1" w:after="100" w:afterAutospacing="1"/>
      <w:jc w:val="center"/>
    </w:pPr>
  </w:style>
  <w:style w:type="paragraph" w:customStyle="1" w:styleId="xl103">
    <w:name w:val="xl103"/>
    <w:basedOn w:val="a"/>
    <w:rsid w:val="00997467"/>
    <w:pPr>
      <w:pBdr>
        <w:bottom w:val="single" w:sz="4" w:space="0" w:color="auto"/>
      </w:pBdr>
      <w:spacing w:before="100" w:beforeAutospacing="1" w:after="100" w:afterAutospacing="1"/>
      <w:jc w:val="center"/>
    </w:pPr>
    <w:rPr>
      <w:i/>
      <w:iCs/>
    </w:rPr>
  </w:style>
  <w:style w:type="paragraph" w:customStyle="1" w:styleId="xl104">
    <w:name w:val="xl104"/>
    <w:basedOn w:val="a"/>
    <w:rsid w:val="00997467"/>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
    <w:rsid w:val="00997467"/>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
    <w:rsid w:val="00997467"/>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
    <w:rsid w:val="00997467"/>
    <w:pPr>
      <w:pBdr>
        <w:top w:val="single" w:sz="8" w:space="0" w:color="auto"/>
        <w:left w:val="single" w:sz="8" w:space="0" w:color="auto"/>
      </w:pBdr>
      <w:spacing w:before="100" w:beforeAutospacing="1" w:after="100" w:afterAutospacing="1"/>
      <w:jc w:val="center"/>
      <w:textAlignment w:val="top"/>
    </w:pPr>
  </w:style>
  <w:style w:type="paragraph" w:customStyle="1" w:styleId="xl108">
    <w:name w:val="xl108"/>
    <w:basedOn w:val="a"/>
    <w:rsid w:val="00997467"/>
    <w:pPr>
      <w:pBdr>
        <w:top w:val="single" w:sz="8" w:space="0" w:color="auto"/>
      </w:pBdr>
      <w:spacing w:before="100" w:beforeAutospacing="1" w:after="100" w:afterAutospacing="1"/>
      <w:jc w:val="center"/>
      <w:textAlignment w:val="top"/>
    </w:pPr>
  </w:style>
  <w:style w:type="paragraph" w:customStyle="1" w:styleId="xl109">
    <w:name w:val="xl109"/>
    <w:basedOn w:val="a"/>
    <w:rsid w:val="00997467"/>
    <w:pPr>
      <w:pBdr>
        <w:top w:val="single" w:sz="8"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997467"/>
    <w:pPr>
      <w:pBdr>
        <w:left w:val="single" w:sz="8" w:space="0" w:color="auto"/>
        <w:bottom w:val="single" w:sz="8" w:space="0" w:color="auto"/>
      </w:pBdr>
      <w:spacing w:before="100" w:beforeAutospacing="1" w:after="100" w:afterAutospacing="1"/>
      <w:jc w:val="center"/>
      <w:textAlignment w:val="top"/>
    </w:pPr>
  </w:style>
  <w:style w:type="paragraph" w:customStyle="1" w:styleId="xl111">
    <w:name w:val="xl111"/>
    <w:basedOn w:val="a"/>
    <w:rsid w:val="00997467"/>
    <w:pPr>
      <w:pBdr>
        <w:bottom w:val="single" w:sz="8" w:space="0" w:color="auto"/>
      </w:pBdr>
      <w:spacing w:before="100" w:beforeAutospacing="1" w:after="100" w:afterAutospacing="1"/>
      <w:jc w:val="center"/>
      <w:textAlignment w:val="top"/>
    </w:pPr>
  </w:style>
  <w:style w:type="paragraph" w:customStyle="1" w:styleId="xl112">
    <w:name w:val="xl112"/>
    <w:basedOn w:val="a"/>
    <w:rsid w:val="00997467"/>
    <w:pPr>
      <w:pBdr>
        <w:bottom w:val="single" w:sz="8"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97467"/>
    <w:pPr>
      <w:pBdr>
        <w:top w:val="single" w:sz="8" w:space="0" w:color="auto"/>
        <w:left w:val="single" w:sz="4" w:space="0" w:color="auto"/>
      </w:pBdr>
      <w:spacing w:before="100" w:beforeAutospacing="1" w:after="100" w:afterAutospacing="1"/>
      <w:jc w:val="center"/>
      <w:textAlignment w:val="top"/>
    </w:pPr>
  </w:style>
  <w:style w:type="paragraph" w:customStyle="1" w:styleId="xl114">
    <w:name w:val="xl114"/>
    <w:basedOn w:val="a"/>
    <w:rsid w:val="00997467"/>
    <w:pPr>
      <w:pBdr>
        <w:top w:val="single" w:sz="8" w:space="0" w:color="auto"/>
      </w:pBdr>
      <w:spacing w:before="100" w:beforeAutospacing="1" w:after="100" w:afterAutospacing="1"/>
    </w:pPr>
  </w:style>
  <w:style w:type="paragraph" w:customStyle="1" w:styleId="xl115">
    <w:name w:val="xl115"/>
    <w:basedOn w:val="a"/>
    <w:rsid w:val="00997467"/>
    <w:pPr>
      <w:pBdr>
        <w:top w:val="single" w:sz="8" w:space="0" w:color="auto"/>
        <w:right w:val="single" w:sz="4" w:space="0" w:color="auto"/>
      </w:pBdr>
      <w:spacing w:before="100" w:beforeAutospacing="1" w:after="100" w:afterAutospacing="1"/>
    </w:pPr>
  </w:style>
  <w:style w:type="paragraph" w:customStyle="1" w:styleId="xl116">
    <w:name w:val="xl116"/>
    <w:basedOn w:val="a"/>
    <w:rsid w:val="00997467"/>
    <w:pPr>
      <w:pBdr>
        <w:left w:val="single" w:sz="4" w:space="0" w:color="auto"/>
        <w:bottom w:val="single" w:sz="8" w:space="0" w:color="auto"/>
      </w:pBdr>
      <w:spacing w:before="100" w:beforeAutospacing="1" w:after="100" w:afterAutospacing="1"/>
    </w:pPr>
  </w:style>
  <w:style w:type="paragraph" w:customStyle="1" w:styleId="xl117">
    <w:name w:val="xl117"/>
    <w:basedOn w:val="a"/>
    <w:rsid w:val="00997467"/>
    <w:pPr>
      <w:pBdr>
        <w:bottom w:val="single" w:sz="8" w:space="0" w:color="auto"/>
      </w:pBdr>
      <w:spacing w:before="100" w:beforeAutospacing="1" w:after="100" w:afterAutospacing="1"/>
    </w:pPr>
  </w:style>
  <w:style w:type="paragraph" w:customStyle="1" w:styleId="xl118">
    <w:name w:val="xl118"/>
    <w:basedOn w:val="a"/>
    <w:rsid w:val="00997467"/>
    <w:pPr>
      <w:pBdr>
        <w:bottom w:val="single" w:sz="8" w:space="0" w:color="auto"/>
        <w:right w:val="single" w:sz="4" w:space="0" w:color="auto"/>
      </w:pBdr>
      <w:spacing w:before="100" w:beforeAutospacing="1" w:after="100" w:afterAutospacing="1"/>
    </w:pPr>
  </w:style>
  <w:style w:type="paragraph" w:customStyle="1" w:styleId="xl119">
    <w:name w:val="xl119"/>
    <w:basedOn w:val="a"/>
    <w:rsid w:val="00997467"/>
    <w:pPr>
      <w:pBdr>
        <w:left w:val="single" w:sz="4" w:space="0" w:color="auto"/>
        <w:bottom w:val="single" w:sz="8" w:space="0" w:color="auto"/>
      </w:pBdr>
      <w:spacing w:before="100" w:beforeAutospacing="1" w:after="100" w:afterAutospacing="1"/>
      <w:jc w:val="center"/>
      <w:textAlignment w:val="top"/>
    </w:pPr>
  </w:style>
  <w:style w:type="paragraph" w:customStyle="1" w:styleId="xl120">
    <w:name w:val="xl120"/>
    <w:basedOn w:val="a"/>
    <w:rsid w:val="00997467"/>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121">
    <w:name w:val="xl121"/>
    <w:basedOn w:val="a"/>
    <w:rsid w:val="00997467"/>
    <w:pPr>
      <w:pBdr>
        <w:top w:val="single" w:sz="8" w:space="0" w:color="auto"/>
        <w:bottom w:val="single" w:sz="4" w:space="0" w:color="auto"/>
      </w:pBdr>
      <w:spacing w:before="100" w:beforeAutospacing="1" w:after="100" w:afterAutospacing="1"/>
      <w:jc w:val="center"/>
      <w:textAlignment w:val="top"/>
    </w:pPr>
  </w:style>
  <w:style w:type="paragraph" w:customStyle="1" w:styleId="xl122">
    <w:name w:val="xl122"/>
    <w:basedOn w:val="a"/>
    <w:rsid w:val="00997467"/>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997467"/>
    <w:pPr>
      <w:spacing w:before="100" w:beforeAutospacing="1" w:after="100" w:afterAutospacing="1"/>
      <w:jc w:val="center"/>
    </w:pPr>
    <w:rPr>
      <w:i/>
      <w:iCs/>
    </w:rPr>
  </w:style>
  <w:style w:type="paragraph" w:customStyle="1" w:styleId="xl124">
    <w:name w:val="xl124"/>
    <w:basedOn w:val="a"/>
    <w:rsid w:val="00997467"/>
    <w:pPr>
      <w:pBdr>
        <w:top w:val="single" w:sz="8"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997467"/>
    <w:pPr>
      <w:pBdr>
        <w:top w:val="single" w:sz="8" w:space="0" w:color="auto"/>
      </w:pBdr>
      <w:spacing w:before="100" w:beforeAutospacing="1" w:after="100" w:afterAutospacing="1"/>
      <w:jc w:val="center"/>
      <w:textAlignment w:val="center"/>
    </w:pPr>
  </w:style>
  <w:style w:type="paragraph" w:customStyle="1" w:styleId="xl126">
    <w:name w:val="xl126"/>
    <w:basedOn w:val="a"/>
    <w:rsid w:val="00997467"/>
    <w:pPr>
      <w:pBdr>
        <w:top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97467"/>
    <w:pPr>
      <w:pBdr>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997467"/>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99746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a"/>
    <w:rsid w:val="00997467"/>
    <w:pPr>
      <w:pBdr>
        <w:top w:val="single" w:sz="4" w:space="0" w:color="auto"/>
        <w:bottom w:val="single" w:sz="8" w:space="0" w:color="auto"/>
      </w:pBdr>
      <w:spacing w:before="100" w:beforeAutospacing="1" w:after="100" w:afterAutospacing="1"/>
      <w:jc w:val="center"/>
      <w:textAlignment w:val="center"/>
    </w:pPr>
  </w:style>
  <w:style w:type="paragraph" w:customStyle="1" w:styleId="xl131">
    <w:name w:val="xl131"/>
    <w:basedOn w:val="a"/>
    <w:rsid w:val="009974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97467"/>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33">
    <w:name w:val="xl133"/>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rsid w:val="00997467"/>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35">
    <w:name w:val="xl135"/>
    <w:basedOn w:val="a"/>
    <w:rsid w:val="00997467"/>
    <w:pPr>
      <w:pBdr>
        <w:top w:val="single" w:sz="8" w:space="0" w:color="auto"/>
        <w:bottom w:val="single" w:sz="8" w:space="0" w:color="auto"/>
      </w:pBdr>
      <w:spacing w:before="100" w:beforeAutospacing="1" w:after="100" w:afterAutospacing="1"/>
      <w:jc w:val="center"/>
    </w:pPr>
  </w:style>
  <w:style w:type="paragraph" w:customStyle="1" w:styleId="xl136">
    <w:name w:val="xl136"/>
    <w:basedOn w:val="a"/>
    <w:rsid w:val="0099746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7">
    <w:name w:val="xl13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8">
    <w:name w:val="xl138"/>
    <w:basedOn w:val="a"/>
    <w:rsid w:val="00997467"/>
    <w:pPr>
      <w:pBdr>
        <w:top w:val="single" w:sz="8" w:space="0" w:color="auto"/>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39">
    <w:name w:val="xl139"/>
    <w:basedOn w:val="a"/>
    <w:rsid w:val="00997467"/>
    <w:pPr>
      <w:pBdr>
        <w:top w:val="single" w:sz="8" w:space="0" w:color="auto"/>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40">
    <w:name w:val="xl140"/>
    <w:basedOn w:val="a"/>
    <w:rsid w:val="00997467"/>
    <w:pPr>
      <w:pBdr>
        <w:top w:val="single" w:sz="8" w:space="0" w:color="auto"/>
        <w:left w:val="single" w:sz="4" w:space="11" w:color="auto"/>
        <w:bottom w:val="single" w:sz="4" w:space="0" w:color="auto"/>
      </w:pBdr>
      <w:spacing w:before="100" w:beforeAutospacing="1" w:after="100" w:afterAutospacing="1"/>
      <w:ind w:firstLineChars="100"/>
    </w:pPr>
  </w:style>
  <w:style w:type="paragraph" w:customStyle="1" w:styleId="xl141">
    <w:name w:val="xl141"/>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44">
    <w:name w:val="xl144"/>
    <w:basedOn w:val="a"/>
    <w:rsid w:val="00997467"/>
    <w:pPr>
      <w:pBdr>
        <w:top w:val="single" w:sz="8" w:space="0" w:color="auto"/>
        <w:bottom w:val="single" w:sz="4" w:space="0" w:color="auto"/>
      </w:pBdr>
      <w:spacing w:before="100" w:beforeAutospacing="1" w:after="100" w:afterAutospacing="1"/>
      <w:jc w:val="center"/>
    </w:pPr>
  </w:style>
  <w:style w:type="paragraph" w:customStyle="1" w:styleId="xl145">
    <w:name w:val="xl145"/>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9974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9974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0">
    <w:name w:val="xl150"/>
    <w:basedOn w:val="a"/>
    <w:rsid w:val="00997467"/>
    <w:pPr>
      <w:pBdr>
        <w:top w:val="single" w:sz="4" w:space="0" w:color="auto"/>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51">
    <w:name w:val="xl151"/>
    <w:basedOn w:val="a"/>
    <w:rsid w:val="00997467"/>
    <w:pPr>
      <w:pBdr>
        <w:top w:val="single" w:sz="4" w:space="0" w:color="auto"/>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52">
    <w:name w:val="xl152"/>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6">
    <w:name w:val="xl156"/>
    <w:basedOn w:val="a"/>
    <w:rsid w:val="009974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9">
    <w:name w:val="xl159"/>
    <w:basedOn w:val="a"/>
    <w:rsid w:val="00997467"/>
    <w:pPr>
      <w:pBdr>
        <w:top w:val="single" w:sz="8" w:space="0" w:color="auto"/>
        <w:left w:val="single" w:sz="8" w:space="11" w:color="auto"/>
        <w:bottom w:val="single" w:sz="4" w:space="0" w:color="auto"/>
      </w:pBdr>
      <w:spacing w:before="100" w:beforeAutospacing="1" w:after="100" w:afterAutospacing="1"/>
      <w:ind w:firstLineChars="100"/>
    </w:pPr>
  </w:style>
  <w:style w:type="paragraph" w:customStyle="1" w:styleId="xl160">
    <w:name w:val="xl160"/>
    <w:basedOn w:val="a"/>
    <w:rsid w:val="00997467"/>
    <w:pPr>
      <w:pBdr>
        <w:top w:val="single" w:sz="8" w:space="0" w:color="auto"/>
        <w:bottom w:val="single" w:sz="4" w:space="0" w:color="auto"/>
      </w:pBdr>
      <w:spacing w:before="100" w:beforeAutospacing="1" w:after="100" w:afterAutospacing="1"/>
      <w:ind w:firstLineChars="100"/>
    </w:pPr>
  </w:style>
  <w:style w:type="paragraph" w:customStyle="1" w:styleId="xl161">
    <w:name w:val="xl161"/>
    <w:basedOn w:val="a"/>
    <w:rsid w:val="00997467"/>
    <w:pPr>
      <w:pBdr>
        <w:top w:val="single" w:sz="8" w:space="0" w:color="auto"/>
        <w:bottom w:val="single" w:sz="4" w:space="0" w:color="auto"/>
        <w:right w:val="single" w:sz="4" w:space="0" w:color="auto"/>
      </w:pBdr>
      <w:spacing w:before="100" w:beforeAutospacing="1" w:after="100" w:afterAutospacing="1"/>
      <w:ind w:firstLineChars="100"/>
    </w:pPr>
  </w:style>
  <w:style w:type="paragraph" w:customStyle="1" w:styleId="xl162">
    <w:name w:val="xl16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3">
    <w:name w:val="xl16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4">
    <w:name w:val="xl164"/>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5">
    <w:name w:val="xl165"/>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6">
    <w:name w:val="xl166"/>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67">
    <w:name w:val="xl16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a"/>
    <w:rsid w:val="00997467"/>
    <w:pPr>
      <w:pBdr>
        <w:top w:val="single" w:sz="8" w:space="0" w:color="auto"/>
        <w:left w:val="single" w:sz="8" w:space="11" w:color="auto"/>
        <w:bottom w:val="single" w:sz="8" w:space="0" w:color="auto"/>
        <w:right w:val="single" w:sz="4" w:space="0" w:color="auto"/>
      </w:pBdr>
      <w:spacing w:before="100" w:beforeAutospacing="1" w:after="100" w:afterAutospacing="1"/>
      <w:ind w:firstLineChars="100"/>
    </w:pPr>
    <w:rPr>
      <w:b/>
      <w:bCs/>
    </w:rPr>
  </w:style>
  <w:style w:type="paragraph" w:customStyle="1" w:styleId="xl169">
    <w:name w:val="xl169"/>
    <w:basedOn w:val="a"/>
    <w:rsid w:val="00997467"/>
    <w:pPr>
      <w:pBdr>
        <w:top w:val="single" w:sz="8" w:space="0" w:color="auto"/>
        <w:left w:val="single" w:sz="4" w:space="11" w:color="auto"/>
        <w:bottom w:val="single" w:sz="8" w:space="0" w:color="auto"/>
        <w:right w:val="single" w:sz="4" w:space="0" w:color="auto"/>
      </w:pBdr>
      <w:spacing w:before="100" w:beforeAutospacing="1" w:after="100" w:afterAutospacing="1"/>
      <w:ind w:firstLineChars="100"/>
    </w:pPr>
    <w:rPr>
      <w:b/>
      <w:bCs/>
    </w:rPr>
  </w:style>
  <w:style w:type="paragraph" w:customStyle="1" w:styleId="xl170">
    <w:name w:val="xl170"/>
    <w:basedOn w:val="a"/>
    <w:rsid w:val="00997467"/>
    <w:pPr>
      <w:pBdr>
        <w:top w:val="single" w:sz="8" w:space="0" w:color="auto"/>
        <w:left w:val="single" w:sz="4" w:space="11" w:color="auto"/>
        <w:bottom w:val="single" w:sz="8" w:space="0" w:color="auto"/>
      </w:pBdr>
      <w:spacing w:before="100" w:beforeAutospacing="1" w:after="100" w:afterAutospacing="1"/>
      <w:ind w:firstLineChars="100"/>
    </w:pPr>
    <w:rPr>
      <w:b/>
      <w:bCs/>
    </w:rPr>
  </w:style>
  <w:style w:type="paragraph" w:customStyle="1" w:styleId="xl171">
    <w:name w:val="xl171"/>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72">
    <w:name w:val="xl172"/>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4">
    <w:name w:val="xl174"/>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5">
    <w:name w:val="xl175"/>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76">
    <w:name w:val="xl176"/>
    <w:basedOn w:val="a"/>
    <w:rsid w:val="00997467"/>
    <w:pPr>
      <w:pBdr>
        <w:top w:val="single" w:sz="8" w:space="0" w:color="auto"/>
        <w:bottom w:val="single" w:sz="4" w:space="0" w:color="auto"/>
      </w:pBdr>
      <w:spacing w:before="100" w:beforeAutospacing="1" w:after="100" w:afterAutospacing="1"/>
      <w:jc w:val="center"/>
    </w:pPr>
  </w:style>
  <w:style w:type="paragraph" w:customStyle="1" w:styleId="xl177">
    <w:name w:val="xl177"/>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97467"/>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997467"/>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80">
    <w:name w:val="xl180"/>
    <w:basedOn w:val="a"/>
    <w:rsid w:val="00997467"/>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81">
    <w:name w:val="xl181"/>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2">
    <w:name w:val="xl182"/>
    <w:basedOn w:val="a"/>
    <w:rsid w:val="00997467"/>
    <w:pPr>
      <w:pBdr>
        <w:top w:val="single" w:sz="8" w:space="0" w:color="auto"/>
        <w:bottom w:val="single" w:sz="4" w:space="0" w:color="auto"/>
      </w:pBdr>
      <w:spacing w:before="100" w:beforeAutospacing="1" w:after="100" w:afterAutospacing="1"/>
      <w:jc w:val="center"/>
    </w:pPr>
  </w:style>
  <w:style w:type="paragraph" w:customStyle="1" w:styleId="xl183">
    <w:name w:val="xl183"/>
    <w:basedOn w:val="a"/>
    <w:rsid w:val="009974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4">
    <w:name w:val="xl184"/>
    <w:basedOn w:val="a"/>
    <w:rsid w:val="00997467"/>
    <w:pPr>
      <w:pBdr>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85">
    <w:name w:val="xl185"/>
    <w:basedOn w:val="a"/>
    <w:rsid w:val="00997467"/>
    <w:pPr>
      <w:pBdr>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86">
    <w:name w:val="xl186"/>
    <w:basedOn w:val="a"/>
    <w:rsid w:val="00997467"/>
    <w:pPr>
      <w:pBdr>
        <w:left w:val="single" w:sz="4" w:space="11" w:color="auto"/>
        <w:bottom w:val="single" w:sz="4" w:space="0" w:color="auto"/>
      </w:pBdr>
      <w:spacing w:before="100" w:beforeAutospacing="1" w:after="100" w:afterAutospacing="1"/>
      <w:ind w:firstLineChars="100"/>
    </w:pPr>
  </w:style>
  <w:style w:type="paragraph" w:customStyle="1" w:styleId="xl187">
    <w:name w:val="xl187"/>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0">
    <w:name w:val="xl190"/>
    <w:basedOn w:val="a"/>
    <w:rsid w:val="0099746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91">
    <w:name w:val="xl191"/>
    <w:basedOn w:val="a"/>
    <w:rsid w:val="00997467"/>
    <w:pPr>
      <w:pBdr>
        <w:top w:val="single" w:sz="4" w:space="0" w:color="auto"/>
        <w:left w:val="single" w:sz="8" w:space="11" w:color="auto"/>
        <w:right w:val="single" w:sz="4" w:space="0" w:color="auto"/>
      </w:pBdr>
      <w:spacing w:before="100" w:beforeAutospacing="1" w:after="100" w:afterAutospacing="1"/>
      <w:ind w:firstLineChars="100"/>
    </w:pPr>
  </w:style>
  <w:style w:type="paragraph" w:customStyle="1" w:styleId="xl192">
    <w:name w:val="xl192"/>
    <w:basedOn w:val="a"/>
    <w:rsid w:val="00997467"/>
    <w:pPr>
      <w:pBdr>
        <w:top w:val="single" w:sz="4" w:space="0" w:color="auto"/>
        <w:left w:val="single" w:sz="4" w:space="11" w:color="auto"/>
        <w:right w:val="single" w:sz="4" w:space="0" w:color="auto"/>
      </w:pBdr>
      <w:spacing w:before="100" w:beforeAutospacing="1" w:after="100" w:afterAutospacing="1"/>
      <w:ind w:firstLineChars="100"/>
    </w:pPr>
  </w:style>
  <w:style w:type="paragraph" w:customStyle="1" w:styleId="xl193">
    <w:name w:val="xl19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9974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95">
    <w:name w:val="xl195"/>
    <w:basedOn w:val="a"/>
    <w:rsid w:val="00997467"/>
    <w:pPr>
      <w:pBdr>
        <w:top w:val="single" w:sz="4" w:space="0" w:color="auto"/>
        <w:left w:val="single" w:sz="4" w:space="11" w:color="auto"/>
      </w:pBdr>
      <w:spacing w:before="100" w:beforeAutospacing="1" w:after="100" w:afterAutospacing="1"/>
      <w:ind w:firstLineChars="100"/>
    </w:pPr>
  </w:style>
  <w:style w:type="paragraph" w:customStyle="1" w:styleId="xl196">
    <w:name w:val="xl196"/>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7">
    <w:name w:val="xl197"/>
    <w:basedOn w:val="a"/>
    <w:rsid w:val="0099746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8">
    <w:name w:val="xl198"/>
    <w:basedOn w:val="a"/>
    <w:rsid w:val="0099746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9">
    <w:name w:val="xl199"/>
    <w:basedOn w:val="a"/>
    <w:rsid w:val="0099746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
    <w:rsid w:val="00997467"/>
    <w:pPr>
      <w:pBdr>
        <w:top w:val="single" w:sz="4" w:space="0" w:color="auto"/>
        <w:right w:val="single" w:sz="4" w:space="0" w:color="auto"/>
      </w:pBdr>
      <w:spacing w:before="100" w:beforeAutospacing="1" w:after="100" w:afterAutospacing="1"/>
      <w:jc w:val="center"/>
    </w:pPr>
  </w:style>
  <w:style w:type="paragraph" w:customStyle="1" w:styleId="xl201">
    <w:name w:val="xl201"/>
    <w:basedOn w:val="a"/>
    <w:rsid w:val="00997467"/>
    <w:pPr>
      <w:pBdr>
        <w:left w:val="single" w:sz="4" w:space="0" w:color="auto"/>
        <w:right w:val="single" w:sz="4" w:space="0" w:color="auto"/>
      </w:pBdr>
      <w:spacing w:before="100" w:beforeAutospacing="1" w:after="100" w:afterAutospacing="1"/>
      <w:jc w:val="center"/>
    </w:pPr>
  </w:style>
  <w:style w:type="paragraph" w:customStyle="1" w:styleId="xl202">
    <w:name w:val="xl202"/>
    <w:basedOn w:val="a"/>
    <w:rsid w:val="0099746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3">
    <w:name w:val="xl203"/>
    <w:basedOn w:val="a"/>
    <w:rsid w:val="00997467"/>
    <w:pPr>
      <w:pBdr>
        <w:top w:val="single" w:sz="4" w:space="0" w:color="auto"/>
        <w:left w:val="single" w:sz="8" w:space="11" w:color="auto"/>
        <w:bottom w:val="single" w:sz="8" w:space="0" w:color="auto"/>
        <w:right w:val="single" w:sz="4" w:space="0" w:color="auto"/>
      </w:pBdr>
      <w:spacing w:before="100" w:beforeAutospacing="1" w:after="100" w:afterAutospacing="1"/>
      <w:ind w:firstLineChars="100"/>
    </w:pPr>
  </w:style>
  <w:style w:type="paragraph" w:customStyle="1" w:styleId="xl204">
    <w:name w:val="xl204"/>
    <w:basedOn w:val="a"/>
    <w:rsid w:val="00997467"/>
    <w:pPr>
      <w:pBdr>
        <w:top w:val="single" w:sz="4" w:space="0" w:color="auto"/>
        <w:left w:val="single" w:sz="4" w:space="11" w:color="auto"/>
        <w:bottom w:val="single" w:sz="8" w:space="0" w:color="auto"/>
        <w:right w:val="single" w:sz="4" w:space="0" w:color="auto"/>
      </w:pBdr>
      <w:spacing w:before="100" w:beforeAutospacing="1" w:after="100" w:afterAutospacing="1"/>
      <w:ind w:firstLineChars="100"/>
    </w:pPr>
  </w:style>
  <w:style w:type="paragraph" w:customStyle="1" w:styleId="xl205">
    <w:name w:val="xl205"/>
    <w:basedOn w:val="a"/>
    <w:rsid w:val="00997467"/>
    <w:pPr>
      <w:pBdr>
        <w:top w:val="single" w:sz="4" w:space="0" w:color="auto"/>
        <w:left w:val="single" w:sz="4" w:space="11" w:color="auto"/>
        <w:bottom w:val="single" w:sz="8" w:space="0" w:color="auto"/>
      </w:pBdr>
      <w:spacing w:before="100" w:beforeAutospacing="1" w:after="100" w:afterAutospacing="1"/>
      <w:ind w:firstLineChars="100"/>
    </w:pPr>
  </w:style>
  <w:style w:type="paragraph" w:customStyle="1" w:styleId="xl206">
    <w:name w:val="xl206"/>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7">
    <w:name w:val="xl207"/>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8">
    <w:name w:val="xl208"/>
    <w:basedOn w:val="a"/>
    <w:rsid w:val="00997467"/>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209">
    <w:name w:val="xl209"/>
    <w:basedOn w:val="a"/>
    <w:rsid w:val="00997467"/>
    <w:pPr>
      <w:pBdr>
        <w:top w:val="single" w:sz="4" w:space="0" w:color="auto"/>
        <w:bottom w:val="single" w:sz="8" w:space="0" w:color="auto"/>
      </w:pBdr>
      <w:spacing w:before="100" w:beforeAutospacing="1" w:after="100" w:afterAutospacing="1"/>
      <w:jc w:val="center"/>
    </w:pPr>
  </w:style>
  <w:style w:type="paragraph" w:customStyle="1" w:styleId="xl210">
    <w:name w:val="xl210"/>
    <w:basedOn w:val="a"/>
    <w:rsid w:val="0099746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11">
    <w:name w:val="xl211"/>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2">
    <w:name w:val="xl212"/>
    <w:basedOn w:val="a"/>
    <w:rsid w:val="0099746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13">
    <w:name w:val="xl213"/>
    <w:basedOn w:val="a"/>
    <w:rsid w:val="00997467"/>
    <w:pPr>
      <w:pBdr>
        <w:left w:val="single" w:sz="4" w:space="0" w:color="auto"/>
      </w:pBdr>
      <w:spacing w:before="100" w:beforeAutospacing="1" w:after="100" w:afterAutospacing="1"/>
      <w:jc w:val="center"/>
    </w:pPr>
    <w:rPr>
      <w:b/>
      <w:bCs/>
    </w:rPr>
  </w:style>
  <w:style w:type="paragraph" w:customStyle="1" w:styleId="xl214">
    <w:name w:val="xl214"/>
    <w:basedOn w:val="a"/>
    <w:rsid w:val="00997467"/>
    <w:pPr>
      <w:spacing w:before="100" w:beforeAutospacing="1" w:after="100" w:afterAutospacing="1"/>
      <w:jc w:val="center"/>
    </w:pPr>
    <w:rPr>
      <w:b/>
      <w:bCs/>
    </w:rPr>
  </w:style>
  <w:style w:type="paragraph" w:customStyle="1" w:styleId="xl215">
    <w:name w:val="xl215"/>
    <w:basedOn w:val="a"/>
    <w:rsid w:val="00997467"/>
    <w:pPr>
      <w:pBdr>
        <w:left w:val="single" w:sz="4" w:space="0" w:color="auto"/>
        <w:right w:val="single" w:sz="4" w:space="0" w:color="auto"/>
      </w:pBdr>
      <w:spacing w:before="100" w:beforeAutospacing="1" w:after="100" w:afterAutospacing="1"/>
    </w:pPr>
    <w:rPr>
      <w:b/>
      <w:bCs/>
    </w:rPr>
  </w:style>
  <w:style w:type="paragraph" w:customStyle="1" w:styleId="xl216">
    <w:name w:val="xl216"/>
    <w:basedOn w:val="a"/>
    <w:rsid w:val="00997467"/>
    <w:pPr>
      <w:pBdr>
        <w:left w:val="single" w:sz="4" w:space="0" w:color="auto"/>
        <w:right w:val="single" w:sz="8" w:space="0" w:color="auto"/>
      </w:pBdr>
      <w:spacing w:before="100" w:beforeAutospacing="1" w:after="100" w:afterAutospacing="1"/>
    </w:pPr>
    <w:rPr>
      <w:b/>
      <w:bCs/>
    </w:rPr>
  </w:style>
  <w:style w:type="paragraph" w:customStyle="1" w:styleId="xl217">
    <w:name w:val="xl217"/>
    <w:basedOn w:val="a"/>
    <w:rsid w:val="00997467"/>
    <w:pPr>
      <w:pBdr>
        <w:left w:val="single" w:sz="8" w:space="11" w:color="auto"/>
        <w:right w:val="single" w:sz="4" w:space="0" w:color="auto"/>
      </w:pBdr>
      <w:spacing w:before="100" w:beforeAutospacing="1" w:after="100" w:afterAutospacing="1"/>
      <w:ind w:firstLineChars="100"/>
    </w:pPr>
    <w:rPr>
      <w:b/>
      <w:bCs/>
    </w:rPr>
  </w:style>
  <w:style w:type="paragraph" w:customStyle="1" w:styleId="xl218">
    <w:name w:val="xl218"/>
    <w:basedOn w:val="a"/>
    <w:rsid w:val="00997467"/>
    <w:pPr>
      <w:pBdr>
        <w:left w:val="single" w:sz="4" w:space="11" w:color="auto"/>
        <w:right w:val="single" w:sz="4" w:space="0" w:color="auto"/>
      </w:pBdr>
      <w:spacing w:before="100" w:beforeAutospacing="1" w:after="100" w:afterAutospacing="1"/>
      <w:ind w:firstLineChars="100"/>
    </w:pPr>
    <w:rPr>
      <w:b/>
      <w:bCs/>
    </w:rPr>
  </w:style>
  <w:style w:type="paragraph" w:customStyle="1" w:styleId="xl219">
    <w:name w:val="xl219"/>
    <w:basedOn w:val="a"/>
    <w:rsid w:val="00997467"/>
    <w:pPr>
      <w:pBdr>
        <w:left w:val="single" w:sz="4" w:space="11" w:color="auto"/>
      </w:pBdr>
      <w:spacing w:before="100" w:beforeAutospacing="1" w:after="100" w:afterAutospacing="1"/>
      <w:ind w:firstLineChars="100"/>
    </w:pPr>
    <w:rPr>
      <w:b/>
      <w:bCs/>
    </w:rPr>
  </w:style>
  <w:style w:type="paragraph" w:customStyle="1" w:styleId="xl220">
    <w:name w:val="xl220"/>
    <w:basedOn w:val="a"/>
    <w:rsid w:val="00997467"/>
    <w:pPr>
      <w:pBdr>
        <w:left w:val="single" w:sz="4" w:space="0" w:color="auto"/>
      </w:pBdr>
      <w:spacing w:before="100" w:beforeAutospacing="1" w:after="100" w:afterAutospacing="1"/>
      <w:jc w:val="center"/>
    </w:pPr>
    <w:rPr>
      <w:b/>
      <w:bCs/>
    </w:rPr>
  </w:style>
  <w:style w:type="paragraph" w:customStyle="1" w:styleId="xl221">
    <w:name w:val="xl221"/>
    <w:basedOn w:val="a"/>
    <w:rsid w:val="00997467"/>
    <w:pPr>
      <w:pBdr>
        <w:left w:val="single" w:sz="4" w:space="0" w:color="auto"/>
      </w:pBdr>
      <w:spacing w:before="100" w:beforeAutospacing="1" w:after="100" w:afterAutospacing="1"/>
      <w:jc w:val="center"/>
    </w:pPr>
    <w:rPr>
      <w:b/>
      <w:bCs/>
    </w:rPr>
  </w:style>
  <w:style w:type="paragraph" w:customStyle="1" w:styleId="xl222">
    <w:name w:val="xl222"/>
    <w:basedOn w:val="a"/>
    <w:rsid w:val="00997467"/>
    <w:pPr>
      <w:spacing w:before="100" w:beforeAutospacing="1" w:after="100" w:afterAutospacing="1"/>
      <w:jc w:val="center"/>
    </w:pPr>
    <w:rPr>
      <w:b/>
      <w:bCs/>
    </w:rPr>
  </w:style>
  <w:style w:type="paragraph" w:customStyle="1" w:styleId="xl223">
    <w:name w:val="xl223"/>
    <w:basedOn w:val="a"/>
    <w:rsid w:val="00997467"/>
    <w:pPr>
      <w:pBdr>
        <w:right w:val="single" w:sz="4" w:space="0" w:color="auto"/>
      </w:pBdr>
      <w:spacing w:before="100" w:beforeAutospacing="1" w:after="100" w:afterAutospacing="1"/>
      <w:jc w:val="center"/>
    </w:pPr>
    <w:rPr>
      <w:b/>
      <w:bCs/>
    </w:rPr>
  </w:style>
  <w:style w:type="paragraph" w:customStyle="1" w:styleId="xl224">
    <w:name w:val="xl224"/>
    <w:basedOn w:val="a"/>
    <w:rsid w:val="00997467"/>
    <w:pPr>
      <w:pBdr>
        <w:left w:val="single" w:sz="4" w:space="0" w:color="auto"/>
      </w:pBdr>
      <w:spacing w:before="100" w:beforeAutospacing="1" w:after="100" w:afterAutospacing="1"/>
      <w:jc w:val="center"/>
    </w:pPr>
  </w:style>
  <w:style w:type="paragraph" w:customStyle="1" w:styleId="xl225">
    <w:name w:val="xl225"/>
    <w:basedOn w:val="a"/>
    <w:rsid w:val="00997467"/>
    <w:pPr>
      <w:spacing w:before="100" w:beforeAutospacing="1" w:after="100" w:afterAutospacing="1"/>
      <w:jc w:val="center"/>
    </w:pPr>
  </w:style>
  <w:style w:type="paragraph" w:customStyle="1" w:styleId="xl226">
    <w:name w:val="xl226"/>
    <w:basedOn w:val="a"/>
    <w:rsid w:val="00997467"/>
    <w:pPr>
      <w:pBdr>
        <w:right w:val="single" w:sz="4" w:space="0" w:color="auto"/>
      </w:pBdr>
      <w:spacing w:before="100" w:beforeAutospacing="1" w:after="100" w:afterAutospacing="1"/>
      <w:jc w:val="center"/>
    </w:pPr>
  </w:style>
  <w:style w:type="paragraph" w:customStyle="1" w:styleId="xl227">
    <w:name w:val="xl227"/>
    <w:basedOn w:val="a"/>
    <w:rsid w:val="00997467"/>
    <w:pPr>
      <w:pBdr>
        <w:right w:val="single" w:sz="4" w:space="0" w:color="auto"/>
      </w:pBdr>
      <w:spacing w:before="100" w:beforeAutospacing="1" w:after="100" w:afterAutospacing="1"/>
      <w:jc w:val="center"/>
    </w:pPr>
    <w:rPr>
      <w:b/>
      <w:bCs/>
    </w:rPr>
  </w:style>
  <w:style w:type="paragraph" w:customStyle="1" w:styleId="xl228">
    <w:name w:val="xl228"/>
    <w:basedOn w:val="a"/>
    <w:rsid w:val="00997467"/>
    <w:pPr>
      <w:pBdr>
        <w:left w:val="single" w:sz="8" w:space="11" w:color="auto"/>
        <w:bottom w:val="single" w:sz="4" w:space="0" w:color="auto"/>
      </w:pBdr>
      <w:spacing w:before="100" w:beforeAutospacing="1" w:after="100" w:afterAutospacing="1"/>
      <w:ind w:firstLineChars="100"/>
    </w:pPr>
  </w:style>
  <w:style w:type="paragraph" w:customStyle="1" w:styleId="xl229">
    <w:name w:val="xl229"/>
    <w:basedOn w:val="a"/>
    <w:rsid w:val="00997467"/>
    <w:pPr>
      <w:pBdr>
        <w:bottom w:val="single" w:sz="4" w:space="0" w:color="auto"/>
      </w:pBdr>
      <w:spacing w:before="100" w:beforeAutospacing="1" w:after="100" w:afterAutospacing="1"/>
      <w:ind w:firstLineChars="100"/>
    </w:pPr>
  </w:style>
  <w:style w:type="paragraph" w:customStyle="1" w:styleId="xl230">
    <w:name w:val="xl230"/>
    <w:basedOn w:val="a"/>
    <w:rsid w:val="00997467"/>
    <w:pPr>
      <w:pBdr>
        <w:bottom w:val="single" w:sz="4" w:space="0" w:color="auto"/>
        <w:right w:val="single" w:sz="4" w:space="0" w:color="auto"/>
      </w:pBdr>
      <w:spacing w:before="100" w:beforeAutospacing="1" w:after="100" w:afterAutospacing="1"/>
      <w:ind w:firstLineChars="100"/>
    </w:pPr>
  </w:style>
  <w:style w:type="paragraph" w:customStyle="1" w:styleId="xl231">
    <w:name w:val="xl231"/>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2">
    <w:name w:val="xl232"/>
    <w:basedOn w:val="a"/>
    <w:rsid w:val="00997467"/>
    <w:pPr>
      <w:pBdr>
        <w:bottom w:val="single" w:sz="4" w:space="0" w:color="auto"/>
      </w:pBdr>
      <w:spacing w:before="100" w:beforeAutospacing="1" w:after="100" w:afterAutospacing="1"/>
      <w:jc w:val="center"/>
    </w:pPr>
  </w:style>
  <w:style w:type="paragraph" w:customStyle="1" w:styleId="xl233">
    <w:name w:val="xl233"/>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997467"/>
    <w:pPr>
      <w:pBdr>
        <w:bottom w:val="single" w:sz="4" w:space="0" w:color="auto"/>
      </w:pBdr>
      <w:spacing w:before="100" w:beforeAutospacing="1" w:after="100" w:afterAutospacing="1"/>
      <w:jc w:val="center"/>
    </w:pPr>
  </w:style>
  <w:style w:type="paragraph" w:customStyle="1" w:styleId="xl235">
    <w:name w:val="xl235"/>
    <w:basedOn w:val="a"/>
    <w:rsid w:val="00997467"/>
    <w:pPr>
      <w:pBdr>
        <w:bottom w:val="single" w:sz="4" w:space="0" w:color="auto"/>
        <w:right w:val="single" w:sz="4" w:space="0" w:color="auto"/>
      </w:pBdr>
      <w:spacing w:before="100" w:beforeAutospacing="1" w:after="100" w:afterAutospacing="1"/>
      <w:jc w:val="center"/>
    </w:pPr>
  </w:style>
  <w:style w:type="paragraph" w:customStyle="1" w:styleId="xl236">
    <w:name w:val="xl236"/>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7">
    <w:name w:val="xl237"/>
    <w:basedOn w:val="a"/>
    <w:rsid w:val="00997467"/>
    <w:pPr>
      <w:pBdr>
        <w:bottom w:val="single" w:sz="4" w:space="0" w:color="auto"/>
      </w:pBdr>
      <w:spacing w:before="100" w:beforeAutospacing="1" w:after="100" w:afterAutospacing="1"/>
      <w:jc w:val="center"/>
    </w:pPr>
  </w:style>
  <w:style w:type="paragraph" w:customStyle="1" w:styleId="xl238">
    <w:name w:val="xl238"/>
    <w:basedOn w:val="a"/>
    <w:rsid w:val="00997467"/>
    <w:pPr>
      <w:pBdr>
        <w:bottom w:val="single" w:sz="4" w:space="0" w:color="auto"/>
        <w:right w:val="single" w:sz="8" w:space="0" w:color="auto"/>
      </w:pBdr>
      <w:spacing w:before="100" w:beforeAutospacing="1" w:after="100" w:afterAutospacing="1"/>
      <w:jc w:val="center"/>
    </w:pPr>
  </w:style>
  <w:style w:type="paragraph" w:customStyle="1" w:styleId="xl239">
    <w:name w:val="xl239"/>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40">
    <w:name w:val="xl240"/>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41">
    <w:name w:val="xl241"/>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42">
    <w:name w:val="xl24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3">
    <w:name w:val="xl24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44">
    <w:name w:val="xl244"/>
    <w:basedOn w:val="a"/>
    <w:rsid w:val="009974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5">
    <w:name w:val="xl245"/>
    <w:basedOn w:val="a"/>
    <w:rsid w:val="00997467"/>
    <w:pPr>
      <w:spacing w:before="100" w:beforeAutospacing="1" w:after="100" w:afterAutospacing="1"/>
      <w:jc w:val="center"/>
    </w:pPr>
    <w:rPr>
      <w:i/>
      <w:iCs/>
      <w:u w:val="single"/>
    </w:rPr>
  </w:style>
  <w:style w:type="paragraph" w:customStyle="1" w:styleId="xl246">
    <w:name w:val="xl246"/>
    <w:basedOn w:val="a"/>
    <w:rsid w:val="00997467"/>
    <w:pPr>
      <w:spacing w:before="100" w:beforeAutospacing="1" w:after="100" w:afterAutospacing="1"/>
      <w:jc w:val="center"/>
    </w:pPr>
    <w:rPr>
      <w:i/>
      <w:iCs/>
      <w:u w:val="single"/>
    </w:rPr>
  </w:style>
  <w:style w:type="paragraph" w:customStyle="1" w:styleId="xl247">
    <w:name w:val="xl247"/>
    <w:basedOn w:val="a"/>
    <w:rsid w:val="00997467"/>
    <w:pPr>
      <w:spacing w:before="100" w:beforeAutospacing="1" w:after="100" w:afterAutospacing="1"/>
      <w:jc w:val="right"/>
      <w:textAlignment w:val="center"/>
    </w:pPr>
  </w:style>
  <w:style w:type="paragraph" w:customStyle="1" w:styleId="xl248">
    <w:name w:val="xl248"/>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9">
    <w:name w:val="xl249"/>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50">
    <w:name w:val="xl250"/>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51">
    <w:name w:val="xl251"/>
    <w:basedOn w:val="a"/>
    <w:rsid w:val="00997467"/>
    <w:pPr>
      <w:spacing w:before="100" w:beforeAutospacing="1" w:after="100" w:afterAutospacing="1"/>
    </w:pPr>
    <w:rPr>
      <w:b/>
      <w:bCs/>
    </w:rPr>
  </w:style>
  <w:style w:type="paragraph" w:customStyle="1" w:styleId="ConsPlusTextList">
    <w:name w:val="ConsPlusTextList"/>
    <w:uiPriority w:val="99"/>
    <w:rsid w:val="00701B88"/>
    <w:pPr>
      <w:widowControl w:val="0"/>
      <w:autoSpaceDE w:val="0"/>
      <w:autoSpaceDN w:val="0"/>
      <w:adjustRightInd w:val="0"/>
    </w:pPr>
    <w:rPr>
      <w:sz w:val="24"/>
      <w:szCs w:val="24"/>
    </w:rPr>
  </w:style>
  <w:style w:type="paragraph" w:customStyle="1" w:styleId="ConsPlusTextList1">
    <w:name w:val="ConsPlusTextList1"/>
    <w:uiPriority w:val="99"/>
    <w:rsid w:val="00701B88"/>
    <w:pPr>
      <w:widowControl w:val="0"/>
      <w:autoSpaceDE w:val="0"/>
      <w:autoSpaceDN w:val="0"/>
      <w:adjustRightInd w:val="0"/>
    </w:pPr>
    <w:rPr>
      <w:sz w:val="24"/>
      <w:szCs w:val="24"/>
    </w:rPr>
  </w:style>
  <w:style w:type="character" w:customStyle="1" w:styleId="afff8">
    <w:name w:val="Сноска_"/>
    <w:link w:val="afff9"/>
    <w:locked/>
    <w:rsid w:val="00701B88"/>
    <w:rPr>
      <w:b/>
      <w:bCs/>
      <w:sz w:val="18"/>
      <w:szCs w:val="18"/>
      <w:shd w:val="clear" w:color="auto" w:fill="FFFFFF"/>
    </w:rPr>
  </w:style>
  <w:style w:type="paragraph" w:customStyle="1" w:styleId="afff9">
    <w:name w:val="Сноска"/>
    <w:basedOn w:val="a"/>
    <w:link w:val="afff8"/>
    <w:rsid w:val="00701B88"/>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701B8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701B88"/>
  </w:style>
  <w:style w:type="character" w:customStyle="1" w:styleId="29">
    <w:name w:val="Основной текст (2) + Курсив"/>
    <w:rsid w:val="00701B8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3E7CE9"/>
    <w:pPr>
      <w:spacing w:after="120"/>
    </w:pPr>
    <w:rPr>
      <w:sz w:val="16"/>
      <w:szCs w:val="16"/>
      <w:lang/>
    </w:rPr>
  </w:style>
  <w:style w:type="character" w:customStyle="1" w:styleId="35">
    <w:name w:val="Основной текст 3 Знак"/>
    <w:link w:val="34"/>
    <w:rsid w:val="003E7CE9"/>
    <w:rPr>
      <w:sz w:val="16"/>
      <w:szCs w:val="16"/>
    </w:rPr>
  </w:style>
  <w:style w:type="paragraph" w:customStyle="1" w:styleId="211">
    <w:name w:val="Основной текст с отступом 21"/>
    <w:basedOn w:val="a"/>
    <w:rsid w:val="0058541D"/>
    <w:pPr>
      <w:suppressAutoHyphens/>
      <w:spacing w:before="720"/>
      <w:ind w:left="1276" w:hanging="1276"/>
      <w:jc w:val="both"/>
    </w:pPr>
    <w:rPr>
      <w:rFonts w:ascii="Arial" w:hAnsi="Arial"/>
      <w:sz w:val="22"/>
      <w:szCs w:val="20"/>
      <w:lang w:eastAsia="ar-SA"/>
    </w:rPr>
  </w:style>
  <w:style w:type="paragraph" w:customStyle="1" w:styleId="NoSpacing">
    <w:name w:val="No Spacing"/>
    <w:rsid w:val="002166A5"/>
    <w:rPr>
      <w:rFonts w:ascii="Calibri" w:hAnsi="Calibri"/>
      <w:sz w:val="22"/>
      <w:szCs w:val="22"/>
      <w:lang w:eastAsia="en-US"/>
    </w:rPr>
  </w:style>
  <w:style w:type="paragraph" w:customStyle="1" w:styleId="paragraph">
    <w:name w:val="paragraph"/>
    <w:basedOn w:val="a"/>
    <w:uiPriority w:val="99"/>
    <w:rsid w:val="002166A5"/>
    <w:pPr>
      <w:spacing w:before="100" w:beforeAutospacing="1" w:after="100" w:afterAutospacing="1"/>
    </w:pPr>
    <w:rPr>
      <w:rFonts w:eastAsia="Calibri"/>
    </w:rPr>
  </w:style>
  <w:style w:type="paragraph" w:customStyle="1" w:styleId="17">
    <w:name w:val="Обычный1"/>
    <w:uiPriority w:val="99"/>
    <w:rsid w:val="002166A5"/>
    <w:pPr>
      <w:spacing w:after="160" w:line="256" w:lineRule="auto"/>
    </w:pPr>
    <w:rPr>
      <w:rFonts w:ascii="Calibri" w:hAnsi="Calibri" w:cs="Calibri"/>
      <w:sz w:val="22"/>
      <w:szCs w:val="22"/>
    </w:rPr>
  </w:style>
  <w:style w:type="character" w:customStyle="1" w:styleId="normaltextrun">
    <w:name w:val="normaltextrun"/>
    <w:uiPriority w:val="99"/>
    <w:rsid w:val="002166A5"/>
  </w:style>
  <w:style w:type="character" w:customStyle="1" w:styleId="eop">
    <w:name w:val="eop"/>
    <w:uiPriority w:val="99"/>
    <w:rsid w:val="002166A5"/>
  </w:style>
  <w:style w:type="paragraph" w:customStyle="1" w:styleId="50">
    <w:name w:val="Основной текст50"/>
    <w:basedOn w:val="a"/>
    <w:uiPriority w:val="99"/>
    <w:rsid w:val="002166A5"/>
    <w:pPr>
      <w:shd w:val="clear" w:color="auto" w:fill="FFFFFF"/>
      <w:spacing w:line="288" w:lineRule="exact"/>
      <w:ind w:hanging="220"/>
      <w:jc w:val="both"/>
    </w:pPr>
    <w:rPr>
      <w:rFonts w:ascii="Trebuchet MS" w:eastAsia="Calibri" w:hAnsi="Trebuchet MS" w:cs="Trebuchet MS"/>
      <w:sz w:val="21"/>
      <w:szCs w:val="21"/>
    </w:rPr>
  </w:style>
  <w:style w:type="numbering" w:customStyle="1" w:styleId="18">
    <w:name w:val="Нет списка1"/>
    <w:next w:val="a2"/>
    <w:semiHidden/>
    <w:rsid w:val="006046A2"/>
  </w:style>
  <w:style w:type="paragraph" w:styleId="HTML">
    <w:name w:val="HTML Preformatted"/>
    <w:basedOn w:val="a"/>
    <w:link w:val="HTML0"/>
    <w:uiPriority w:val="99"/>
    <w:unhideWhenUsed/>
    <w:rsid w:val="005B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5B4D45"/>
    <w:rPr>
      <w:rFonts w:ascii="Courier New" w:hAnsi="Courier New" w:cs="Courier New"/>
    </w:rPr>
  </w:style>
  <w:style w:type="character" w:customStyle="1" w:styleId="afffa">
    <w:name w:val="Неразрешенное упоминание"/>
    <w:uiPriority w:val="99"/>
    <w:semiHidden/>
    <w:unhideWhenUsed/>
    <w:rsid w:val="00934C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199764">
      <w:bodyDiv w:val="1"/>
      <w:marLeft w:val="0"/>
      <w:marRight w:val="0"/>
      <w:marTop w:val="0"/>
      <w:marBottom w:val="0"/>
      <w:divBdr>
        <w:top w:val="none" w:sz="0" w:space="0" w:color="auto"/>
        <w:left w:val="none" w:sz="0" w:space="0" w:color="auto"/>
        <w:bottom w:val="none" w:sz="0" w:space="0" w:color="auto"/>
        <w:right w:val="none" w:sz="0" w:space="0" w:color="auto"/>
      </w:divBdr>
    </w:div>
    <w:div w:id="88477686">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33717760">
      <w:bodyDiv w:val="1"/>
      <w:marLeft w:val="0"/>
      <w:marRight w:val="0"/>
      <w:marTop w:val="0"/>
      <w:marBottom w:val="0"/>
      <w:divBdr>
        <w:top w:val="none" w:sz="0" w:space="0" w:color="auto"/>
        <w:left w:val="none" w:sz="0" w:space="0" w:color="auto"/>
        <w:bottom w:val="none" w:sz="0" w:space="0" w:color="auto"/>
        <w:right w:val="none" w:sz="0" w:space="0" w:color="auto"/>
      </w:divBdr>
    </w:div>
    <w:div w:id="149757019">
      <w:bodyDiv w:val="1"/>
      <w:marLeft w:val="0"/>
      <w:marRight w:val="0"/>
      <w:marTop w:val="0"/>
      <w:marBottom w:val="0"/>
      <w:divBdr>
        <w:top w:val="none" w:sz="0" w:space="0" w:color="auto"/>
        <w:left w:val="none" w:sz="0" w:space="0" w:color="auto"/>
        <w:bottom w:val="none" w:sz="0" w:space="0" w:color="auto"/>
        <w:right w:val="none" w:sz="0" w:space="0" w:color="auto"/>
      </w:divBdr>
    </w:div>
    <w:div w:id="198858789">
      <w:bodyDiv w:val="1"/>
      <w:marLeft w:val="0"/>
      <w:marRight w:val="0"/>
      <w:marTop w:val="0"/>
      <w:marBottom w:val="0"/>
      <w:divBdr>
        <w:top w:val="none" w:sz="0" w:space="0" w:color="auto"/>
        <w:left w:val="none" w:sz="0" w:space="0" w:color="auto"/>
        <w:bottom w:val="none" w:sz="0" w:space="0" w:color="auto"/>
        <w:right w:val="none" w:sz="0" w:space="0" w:color="auto"/>
      </w:divBdr>
    </w:div>
    <w:div w:id="199437704">
      <w:bodyDiv w:val="1"/>
      <w:marLeft w:val="0"/>
      <w:marRight w:val="0"/>
      <w:marTop w:val="0"/>
      <w:marBottom w:val="0"/>
      <w:divBdr>
        <w:top w:val="none" w:sz="0" w:space="0" w:color="auto"/>
        <w:left w:val="none" w:sz="0" w:space="0" w:color="auto"/>
        <w:bottom w:val="none" w:sz="0" w:space="0" w:color="auto"/>
        <w:right w:val="none" w:sz="0" w:space="0" w:color="auto"/>
      </w:divBdr>
    </w:div>
    <w:div w:id="265582310">
      <w:bodyDiv w:val="1"/>
      <w:marLeft w:val="0"/>
      <w:marRight w:val="0"/>
      <w:marTop w:val="0"/>
      <w:marBottom w:val="0"/>
      <w:divBdr>
        <w:top w:val="none" w:sz="0" w:space="0" w:color="auto"/>
        <w:left w:val="none" w:sz="0" w:space="0" w:color="auto"/>
        <w:bottom w:val="none" w:sz="0" w:space="0" w:color="auto"/>
        <w:right w:val="none" w:sz="0" w:space="0" w:color="auto"/>
      </w:divBdr>
    </w:div>
    <w:div w:id="291324780">
      <w:bodyDiv w:val="1"/>
      <w:marLeft w:val="0"/>
      <w:marRight w:val="0"/>
      <w:marTop w:val="0"/>
      <w:marBottom w:val="0"/>
      <w:divBdr>
        <w:top w:val="none" w:sz="0" w:space="0" w:color="auto"/>
        <w:left w:val="none" w:sz="0" w:space="0" w:color="auto"/>
        <w:bottom w:val="none" w:sz="0" w:space="0" w:color="auto"/>
        <w:right w:val="none" w:sz="0" w:space="0" w:color="auto"/>
      </w:divBdr>
    </w:div>
    <w:div w:id="296298912">
      <w:bodyDiv w:val="1"/>
      <w:marLeft w:val="0"/>
      <w:marRight w:val="0"/>
      <w:marTop w:val="0"/>
      <w:marBottom w:val="0"/>
      <w:divBdr>
        <w:top w:val="none" w:sz="0" w:space="0" w:color="auto"/>
        <w:left w:val="none" w:sz="0" w:space="0" w:color="auto"/>
        <w:bottom w:val="none" w:sz="0" w:space="0" w:color="auto"/>
        <w:right w:val="none" w:sz="0" w:space="0" w:color="auto"/>
      </w:divBdr>
    </w:div>
    <w:div w:id="362557893">
      <w:bodyDiv w:val="1"/>
      <w:marLeft w:val="0"/>
      <w:marRight w:val="0"/>
      <w:marTop w:val="0"/>
      <w:marBottom w:val="0"/>
      <w:divBdr>
        <w:top w:val="none" w:sz="0" w:space="0" w:color="auto"/>
        <w:left w:val="none" w:sz="0" w:space="0" w:color="auto"/>
        <w:bottom w:val="none" w:sz="0" w:space="0" w:color="auto"/>
        <w:right w:val="none" w:sz="0" w:space="0" w:color="auto"/>
      </w:divBdr>
    </w:div>
    <w:div w:id="369765605">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383452739">
      <w:bodyDiv w:val="1"/>
      <w:marLeft w:val="0"/>
      <w:marRight w:val="0"/>
      <w:marTop w:val="0"/>
      <w:marBottom w:val="0"/>
      <w:divBdr>
        <w:top w:val="none" w:sz="0" w:space="0" w:color="auto"/>
        <w:left w:val="none" w:sz="0" w:space="0" w:color="auto"/>
        <w:bottom w:val="none" w:sz="0" w:space="0" w:color="auto"/>
        <w:right w:val="none" w:sz="0" w:space="0" w:color="auto"/>
      </w:divBdr>
    </w:div>
    <w:div w:id="390619941">
      <w:bodyDiv w:val="1"/>
      <w:marLeft w:val="0"/>
      <w:marRight w:val="0"/>
      <w:marTop w:val="0"/>
      <w:marBottom w:val="0"/>
      <w:divBdr>
        <w:top w:val="none" w:sz="0" w:space="0" w:color="auto"/>
        <w:left w:val="none" w:sz="0" w:space="0" w:color="auto"/>
        <w:bottom w:val="none" w:sz="0" w:space="0" w:color="auto"/>
        <w:right w:val="none" w:sz="0" w:space="0" w:color="auto"/>
      </w:divBdr>
    </w:div>
    <w:div w:id="412901361">
      <w:bodyDiv w:val="1"/>
      <w:marLeft w:val="0"/>
      <w:marRight w:val="0"/>
      <w:marTop w:val="0"/>
      <w:marBottom w:val="0"/>
      <w:divBdr>
        <w:top w:val="none" w:sz="0" w:space="0" w:color="auto"/>
        <w:left w:val="none" w:sz="0" w:space="0" w:color="auto"/>
        <w:bottom w:val="none" w:sz="0" w:space="0" w:color="auto"/>
        <w:right w:val="none" w:sz="0" w:space="0" w:color="auto"/>
      </w:divBdr>
    </w:div>
    <w:div w:id="431168809">
      <w:bodyDiv w:val="1"/>
      <w:marLeft w:val="0"/>
      <w:marRight w:val="0"/>
      <w:marTop w:val="0"/>
      <w:marBottom w:val="0"/>
      <w:divBdr>
        <w:top w:val="none" w:sz="0" w:space="0" w:color="auto"/>
        <w:left w:val="none" w:sz="0" w:space="0" w:color="auto"/>
        <w:bottom w:val="none" w:sz="0" w:space="0" w:color="auto"/>
        <w:right w:val="none" w:sz="0" w:space="0" w:color="auto"/>
      </w:divBdr>
    </w:div>
    <w:div w:id="488525475">
      <w:bodyDiv w:val="1"/>
      <w:marLeft w:val="0"/>
      <w:marRight w:val="0"/>
      <w:marTop w:val="0"/>
      <w:marBottom w:val="0"/>
      <w:divBdr>
        <w:top w:val="none" w:sz="0" w:space="0" w:color="auto"/>
        <w:left w:val="none" w:sz="0" w:space="0" w:color="auto"/>
        <w:bottom w:val="none" w:sz="0" w:space="0" w:color="auto"/>
        <w:right w:val="none" w:sz="0" w:space="0" w:color="auto"/>
      </w:divBdr>
    </w:div>
    <w:div w:id="489912115">
      <w:bodyDiv w:val="1"/>
      <w:marLeft w:val="0"/>
      <w:marRight w:val="0"/>
      <w:marTop w:val="0"/>
      <w:marBottom w:val="0"/>
      <w:divBdr>
        <w:top w:val="none" w:sz="0" w:space="0" w:color="auto"/>
        <w:left w:val="none" w:sz="0" w:space="0" w:color="auto"/>
        <w:bottom w:val="none" w:sz="0" w:space="0" w:color="auto"/>
        <w:right w:val="none" w:sz="0" w:space="0" w:color="auto"/>
      </w:divBdr>
    </w:div>
    <w:div w:id="504320429">
      <w:bodyDiv w:val="1"/>
      <w:marLeft w:val="0"/>
      <w:marRight w:val="0"/>
      <w:marTop w:val="0"/>
      <w:marBottom w:val="0"/>
      <w:divBdr>
        <w:top w:val="none" w:sz="0" w:space="0" w:color="auto"/>
        <w:left w:val="none" w:sz="0" w:space="0" w:color="auto"/>
        <w:bottom w:val="none" w:sz="0" w:space="0" w:color="auto"/>
        <w:right w:val="none" w:sz="0" w:space="0" w:color="auto"/>
      </w:divBdr>
    </w:div>
    <w:div w:id="517501836">
      <w:bodyDiv w:val="1"/>
      <w:marLeft w:val="0"/>
      <w:marRight w:val="0"/>
      <w:marTop w:val="0"/>
      <w:marBottom w:val="0"/>
      <w:divBdr>
        <w:top w:val="none" w:sz="0" w:space="0" w:color="auto"/>
        <w:left w:val="none" w:sz="0" w:space="0" w:color="auto"/>
        <w:bottom w:val="none" w:sz="0" w:space="0" w:color="auto"/>
        <w:right w:val="none" w:sz="0" w:space="0" w:color="auto"/>
      </w:divBdr>
    </w:div>
    <w:div w:id="526255673">
      <w:bodyDiv w:val="1"/>
      <w:marLeft w:val="0"/>
      <w:marRight w:val="0"/>
      <w:marTop w:val="0"/>
      <w:marBottom w:val="0"/>
      <w:divBdr>
        <w:top w:val="none" w:sz="0" w:space="0" w:color="auto"/>
        <w:left w:val="none" w:sz="0" w:space="0" w:color="auto"/>
        <w:bottom w:val="none" w:sz="0" w:space="0" w:color="auto"/>
        <w:right w:val="none" w:sz="0" w:space="0" w:color="auto"/>
      </w:divBdr>
    </w:div>
    <w:div w:id="534119883">
      <w:bodyDiv w:val="1"/>
      <w:marLeft w:val="0"/>
      <w:marRight w:val="0"/>
      <w:marTop w:val="0"/>
      <w:marBottom w:val="0"/>
      <w:divBdr>
        <w:top w:val="none" w:sz="0" w:space="0" w:color="auto"/>
        <w:left w:val="none" w:sz="0" w:space="0" w:color="auto"/>
        <w:bottom w:val="none" w:sz="0" w:space="0" w:color="auto"/>
        <w:right w:val="none" w:sz="0" w:space="0" w:color="auto"/>
      </w:divBdr>
    </w:div>
    <w:div w:id="544830259">
      <w:bodyDiv w:val="1"/>
      <w:marLeft w:val="0"/>
      <w:marRight w:val="0"/>
      <w:marTop w:val="0"/>
      <w:marBottom w:val="0"/>
      <w:divBdr>
        <w:top w:val="none" w:sz="0" w:space="0" w:color="auto"/>
        <w:left w:val="none" w:sz="0" w:space="0" w:color="auto"/>
        <w:bottom w:val="none" w:sz="0" w:space="0" w:color="auto"/>
        <w:right w:val="none" w:sz="0" w:space="0" w:color="auto"/>
      </w:divBdr>
    </w:div>
    <w:div w:id="557590428">
      <w:bodyDiv w:val="1"/>
      <w:marLeft w:val="0"/>
      <w:marRight w:val="0"/>
      <w:marTop w:val="0"/>
      <w:marBottom w:val="0"/>
      <w:divBdr>
        <w:top w:val="none" w:sz="0" w:space="0" w:color="auto"/>
        <w:left w:val="none" w:sz="0" w:space="0" w:color="auto"/>
        <w:bottom w:val="none" w:sz="0" w:space="0" w:color="auto"/>
        <w:right w:val="none" w:sz="0" w:space="0" w:color="auto"/>
      </w:divBdr>
    </w:div>
    <w:div w:id="573508894">
      <w:bodyDiv w:val="1"/>
      <w:marLeft w:val="0"/>
      <w:marRight w:val="0"/>
      <w:marTop w:val="0"/>
      <w:marBottom w:val="0"/>
      <w:divBdr>
        <w:top w:val="none" w:sz="0" w:space="0" w:color="auto"/>
        <w:left w:val="none" w:sz="0" w:space="0" w:color="auto"/>
        <w:bottom w:val="none" w:sz="0" w:space="0" w:color="auto"/>
        <w:right w:val="none" w:sz="0" w:space="0" w:color="auto"/>
      </w:divBdr>
    </w:div>
    <w:div w:id="573852948">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03079054">
      <w:bodyDiv w:val="1"/>
      <w:marLeft w:val="0"/>
      <w:marRight w:val="0"/>
      <w:marTop w:val="0"/>
      <w:marBottom w:val="0"/>
      <w:divBdr>
        <w:top w:val="none" w:sz="0" w:space="0" w:color="auto"/>
        <w:left w:val="none" w:sz="0" w:space="0" w:color="auto"/>
        <w:bottom w:val="none" w:sz="0" w:space="0" w:color="auto"/>
        <w:right w:val="none" w:sz="0" w:space="0" w:color="auto"/>
      </w:divBdr>
    </w:div>
    <w:div w:id="660086409">
      <w:bodyDiv w:val="1"/>
      <w:marLeft w:val="0"/>
      <w:marRight w:val="0"/>
      <w:marTop w:val="0"/>
      <w:marBottom w:val="0"/>
      <w:divBdr>
        <w:top w:val="none" w:sz="0" w:space="0" w:color="auto"/>
        <w:left w:val="none" w:sz="0" w:space="0" w:color="auto"/>
        <w:bottom w:val="none" w:sz="0" w:space="0" w:color="auto"/>
        <w:right w:val="none" w:sz="0" w:space="0" w:color="auto"/>
      </w:divBdr>
    </w:div>
    <w:div w:id="661470363">
      <w:bodyDiv w:val="1"/>
      <w:marLeft w:val="0"/>
      <w:marRight w:val="0"/>
      <w:marTop w:val="0"/>
      <w:marBottom w:val="0"/>
      <w:divBdr>
        <w:top w:val="none" w:sz="0" w:space="0" w:color="auto"/>
        <w:left w:val="none" w:sz="0" w:space="0" w:color="auto"/>
        <w:bottom w:val="none" w:sz="0" w:space="0" w:color="auto"/>
        <w:right w:val="none" w:sz="0" w:space="0" w:color="auto"/>
      </w:divBdr>
    </w:div>
    <w:div w:id="667944883">
      <w:bodyDiv w:val="1"/>
      <w:marLeft w:val="0"/>
      <w:marRight w:val="0"/>
      <w:marTop w:val="0"/>
      <w:marBottom w:val="0"/>
      <w:divBdr>
        <w:top w:val="none" w:sz="0" w:space="0" w:color="auto"/>
        <w:left w:val="none" w:sz="0" w:space="0" w:color="auto"/>
        <w:bottom w:val="none" w:sz="0" w:space="0" w:color="auto"/>
        <w:right w:val="none" w:sz="0" w:space="0" w:color="auto"/>
      </w:divBdr>
    </w:div>
    <w:div w:id="678581011">
      <w:bodyDiv w:val="1"/>
      <w:marLeft w:val="0"/>
      <w:marRight w:val="0"/>
      <w:marTop w:val="0"/>
      <w:marBottom w:val="0"/>
      <w:divBdr>
        <w:top w:val="none" w:sz="0" w:space="0" w:color="auto"/>
        <w:left w:val="none" w:sz="0" w:space="0" w:color="auto"/>
        <w:bottom w:val="none" w:sz="0" w:space="0" w:color="auto"/>
        <w:right w:val="none" w:sz="0" w:space="0" w:color="auto"/>
      </w:divBdr>
    </w:div>
    <w:div w:id="699477485">
      <w:bodyDiv w:val="1"/>
      <w:marLeft w:val="0"/>
      <w:marRight w:val="0"/>
      <w:marTop w:val="0"/>
      <w:marBottom w:val="0"/>
      <w:divBdr>
        <w:top w:val="none" w:sz="0" w:space="0" w:color="auto"/>
        <w:left w:val="none" w:sz="0" w:space="0" w:color="auto"/>
        <w:bottom w:val="none" w:sz="0" w:space="0" w:color="auto"/>
        <w:right w:val="none" w:sz="0" w:space="0" w:color="auto"/>
      </w:divBdr>
    </w:div>
    <w:div w:id="702751807">
      <w:bodyDiv w:val="1"/>
      <w:marLeft w:val="0"/>
      <w:marRight w:val="0"/>
      <w:marTop w:val="0"/>
      <w:marBottom w:val="0"/>
      <w:divBdr>
        <w:top w:val="none" w:sz="0" w:space="0" w:color="auto"/>
        <w:left w:val="none" w:sz="0" w:space="0" w:color="auto"/>
        <w:bottom w:val="none" w:sz="0" w:space="0" w:color="auto"/>
        <w:right w:val="none" w:sz="0" w:space="0" w:color="auto"/>
      </w:divBdr>
    </w:div>
    <w:div w:id="707143307">
      <w:bodyDiv w:val="1"/>
      <w:marLeft w:val="0"/>
      <w:marRight w:val="0"/>
      <w:marTop w:val="0"/>
      <w:marBottom w:val="0"/>
      <w:divBdr>
        <w:top w:val="none" w:sz="0" w:space="0" w:color="auto"/>
        <w:left w:val="none" w:sz="0" w:space="0" w:color="auto"/>
        <w:bottom w:val="none" w:sz="0" w:space="0" w:color="auto"/>
        <w:right w:val="none" w:sz="0" w:space="0" w:color="auto"/>
      </w:divBdr>
    </w:div>
    <w:div w:id="707877592">
      <w:bodyDiv w:val="1"/>
      <w:marLeft w:val="0"/>
      <w:marRight w:val="0"/>
      <w:marTop w:val="0"/>
      <w:marBottom w:val="0"/>
      <w:divBdr>
        <w:top w:val="none" w:sz="0" w:space="0" w:color="auto"/>
        <w:left w:val="none" w:sz="0" w:space="0" w:color="auto"/>
        <w:bottom w:val="none" w:sz="0" w:space="0" w:color="auto"/>
        <w:right w:val="none" w:sz="0" w:space="0" w:color="auto"/>
      </w:divBdr>
    </w:div>
    <w:div w:id="726613111">
      <w:bodyDiv w:val="1"/>
      <w:marLeft w:val="0"/>
      <w:marRight w:val="0"/>
      <w:marTop w:val="0"/>
      <w:marBottom w:val="0"/>
      <w:divBdr>
        <w:top w:val="none" w:sz="0" w:space="0" w:color="auto"/>
        <w:left w:val="none" w:sz="0" w:space="0" w:color="auto"/>
        <w:bottom w:val="none" w:sz="0" w:space="0" w:color="auto"/>
        <w:right w:val="none" w:sz="0" w:space="0" w:color="auto"/>
      </w:divBdr>
    </w:div>
    <w:div w:id="741605640">
      <w:bodyDiv w:val="1"/>
      <w:marLeft w:val="0"/>
      <w:marRight w:val="0"/>
      <w:marTop w:val="0"/>
      <w:marBottom w:val="0"/>
      <w:divBdr>
        <w:top w:val="none" w:sz="0" w:space="0" w:color="auto"/>
        <w:left w:val="none" w:sz="0" w:space="0" w:color="auto"/>
        <w:bottom w:val="none" w:sz="0" w:space="0" w:color="auto"/>
        <w:right w:val="none" w:sz="0" w:space="0" w:color="auto"/>
      </w:divBdr>
    </w:div>
    <w:div w:id="791020692">
      <w:bodyDiv w:val="1"/>
      <w:marLeft w:val="0"/>
      <w:marRight w:val="0"/>
      <w:marTop w:val="0"/>
      <w:marBottom w:val="0"/>
      <w:divBdr>
        <w:top w:val="none" w:sz="0" w:space="0" w:color="auto"/>
        <w:left w:val="none" w:sz="0" w:space="0" w:color="auto"/>
        <w:bottom w:val="none" w:sz="0" w:space="0" w:color="auto"/>
        <w:right w:val="none" w:sz="0" w:space="0" w:color="auto"/>
      </w:divBdr>
    </w:div>
    <w:div w:id="805124765">
      <w:bodyDiv w:val="1"/>
      <w:marLeft w:val="0"/>
      <w:marRight w:val="0"/>
      <w:marTop w:val="0"/>
      <w:marBottom w:val="0"/>
      <w:divBdr>
        <w:top w:val="none" w:sz="0" w:space="0" w:color="auto"/>
        <w:left w:val="none" w:sz="0" w:space="0" w:color="auto"/>
        <w:bottom w:val="none" w:sz="0" w:space="0" w:color="auto"/>
        <w:right w:val="none" w:sz="0" w:space="0" w:color="auto"/>
      </w:divBdr>
    </w:div>
    <w:div w:id="807357115">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01868577">
      <w:bodyDiv w:val="1"/>
      <w:marLeft w:val="0"/>
      <w:marRight w:val="0"/>
      <w:marTop w:val="0"/>
      <w:marBottom w:val="0"/>
      <w:divBdr>
        <w:top w:val="none" w:sz="0" w:space="0" w:color="auto"/>
        <w:left w:val="none" w:sz="0" w:space="0" w:color="auto"/>
        <w:bottom w:val="none" w:sz="0" w:space="0" w:color="auto"/>
        <w:right w:val="none" w:sz="0" w:space="0" w:color="auto"/>
      </w:divBdr>
    </w:div>
    <w:div w:id="908468593">
      <w:bodyDiv w:val="1"/>
      <w:marLeft w:val="0"/>
      <w:marRight w:val="0"/>
      <w:marTop w:val="0"/>
      <w:marBottom w:val="0"/>
      <w:divBdr>
        <w:top w:val="none" w:sz="0" w:space="0" w:color="auto"/>
        <w:left w:val="none" w:sz="0" w:space="0" w:color="auto"/>
        <w:bottom w:val="none" w:sz="0" w:space="0" w:color="auto"/>
        <w:right w:val="none" w:sz="0" w:space="0" w:color="auto"/>
      </w:divBdr>
    </w:div>
    <w:div w:id="938488161">
      <w:bodyDiv w:val="1"/>
      <w:marLeft w:val="0"/>
      <w:marRight w:val="0"/>
      <w:marTop w:val="0"/>
      <w:marBottom w:val="0"/>
      <w:divBdr>
        <w:top w:val="none" w:sz="0" w:space="0" w:color="auto"/>
        <w:left w:val="none" w:sz="0" w:space="0" w:color="auto"/>
        <w:bottom w:val="none" w:sz="0" w:space="0" w:color="auto"/>
        <w:right w:val="none" w:sz="0" w:space="0" w:color="auto"/>
      </w:divBdr>
    </w:div>
    <w:div w:id="961963738">
      <w:bodyDiv w:val="1"/>
      <w:marLeft w:val="0"/>
      <w:marRight w:val="0"/>
      <w:marTop w:val="0"/>
      <w:marBottom w:val="0"/>
      <w:divBdr>
        <w:top w:val="none" w:sz="0" w:space="0" w:color="auto"/>
        <w:left w:val="none" w:sz="0" w:space="0" w:color="auto"/>
        <w:bottom w:val="none" w:sz="0" w:space="0" w:color="auto"/>
        <w:right w:val="none" w:sz="0" w:space="0" w:color="auto"/>
      </w:divBdr>
    </w:div>
    <w:div w:id="984048965">
      <w:bodyDiv w:val="1"/>
      <w:marLeft w:val="0"/>
      <w:marRight w:val="0"/>
      <w:marTop w:val="0"/>
      <w:marBottom w:val="0"/>
      <w:divBdr>
        <w:top w:val="none" w:sz="0" w:space="0" w:color="auto"/>
        <w:left w:val="none" w:sz="0" w:space="0" w:color="auto"/>
        <w:bottom w:val="none" w:sz="0" w:space="0" w:color="auto"/>
        <w:right w:val="none" w:sz="0" w:space="0" w:color="auto"/>
      </w:divBdr>
    </w:div>
    <w:div w:id="984624821">
      <w:bodyDiv w:val="1"/>
      <w:marLeft w:val="0"/>
      <w:marRight w:val="0"/>
      <w:marTop w:val="0"/>
      <w:marBottom w:val="0"/>
      <w:divBdr>
        <w:top w:val="none" w:sz="0" w:space="0" w:color="auto"/>
        <w:left w:val="none" w:sz="0" w:space="0" w:color="auto"/>
        <w:bottom w:val="none" w:sz="0" w:space="0" w:color="auto"/>
        <w:right w:val="none" w:sz="0" w:space="0" w:color="auto"/>
      </w:divBdr>
    </w:div>
    <w:div w:id="995693791">
      <w:bodyDiv w:val="1"/>
      <w:marLeft w:val="0"/>
      <w:marRight w:val="0"/>
      <w:marTop w:val="0"/>
      <w:marBottom w:val="0"/>
      <w:divBdr>
        <w:top w:val="none" w:sz="0" w:space="0" w:color="auto"/>
        <w:left w:val="none" w:sz="0" w:space="0" w:color="auto"/>
        <w:bottom w:val="none" w:sz="0" w:space="0" w:color="auto"/>
        <w:right w:val="none" w:sz="0" w:space="0" w:color="auto"/>
      </w:divBdr>
    </w:div>
    <w:div w:id="1003750953">
      <w:bodyDiv w:val="1"/>
      <w:marLeft w:val="0"/>
      <w:marRight w:val="0"/>
      <w:marTop w:val="0"/>
      <w:marBottom w:val="0"/>
      <w:divBdr>
        <w:top w:val="none" w:sz="0" w:space="0" w:color="auto"/>
        <w:left w:val="none" w:sz="0" w:space="0" w:color="auto"/>
        <w:bottom w:val="none" w:sz="0" w:space="0" w:color="auto"/>
        <w:right w:val="none" w:sz="0" w:space="0" w:color="auto"/>
      </w:divBdr>
    </w:div>
    <w:div w:id="1016883648">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8714215">
      <w:bodyDiv w:val="1"/>
      <w:marLeft w:val="0"/>
      <w:marRight w:val="0"/>
      <w:marTop w:val="0"/>
      <w:marBottom w:val="0"/>
      <w:divBdr>
        <w:top w:val="none" w:sz="0" w:space="0" w:color="auto"/>
        <w:left w:val="none" w:sz="0" w:space="0" w:color="auto"/>
        <w:bottom w:val="none" w:sz="0" w:space="0" w:color="auto"/>
        <w:right w:val="none" w:sz="0" w:space="0" w:color="auto"/>
      </w:divBdr>
    </w:div>
    <w:div w:id="1215701059">
      <w:bodyDiv w:val="1"/>
      <w:marLeft w:val="0"/>
      <w:marRight w:val="0"/>
      <w:marTop w:val="0"/>
      <w:marBottom w:val="0"/>
      <w:divBdr>
        <w:top w:val="none" w:sz="0" w:space="0" w:color="auto"/>
        <w:left w:val="none" w:sz="0" w:space="0" w:color="auto"/>
        <w:bottom w:val="none" w:sz="0" w:space="0" w:color="auto"/>
        <w:right w:val="none" w:sz="0" w:space="0" w:color="auto"/>
      </w:divBdr>
    </w:div>
    <w:div w:id="1228419814">
      <w:bodyDiv w:val="1"/>
      <w:marLeft w:val="0"/>
      <w:marRight w:val="0"/>
      <w:marTop w:val="0"/>
      <w:marBottom w:val="0"/>
      <w:divBdr>
        <w:top w:val="none" w:sz="0" w:space="0" w:color="auto"/>
        <w:left w:val="none" w:sz="0" w:space="0" w:color="auto"/>
        <w:bottom w:val="none" w:sz="0" w:space="0" w:color="auto"/>
        <w:right w:val="none" w:sz="0" w:space="0" w:color="auto"/>
      </w:divBdr>
    </w:div>
    <w:div w:id="123570308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40599810">
      <w:bodyDiv w:val="1"/>
      <w:marLeft w:val="0"/>
      <w:marRight w:val="0"/>
      <w:marTop w:val="0"/>
      <w:marBottom w:val="0"/>
      <w:divBdr>
        <w:top w:val="none" w:sz="0" w:space="0" w:color="auto"/>
        <w:left w:val="none" w:sz="0" w:space="0" w:color="auto"/>
        <w:bottom w:val="none" w:sz="0" w:space="0" w:color="auto"/>
        <w:right w:val="none" w:sz="0" w:space="0" w:color="auto"/>
      </w:divBdr>
    </w:div>
    <w:div w:id="1249075122">
      <w:bodyDiv w:val="1"/>
      <w:marLeft w:val="0"/>
      <w:marRight w:val="0"/>
      <w:marTop w:val="0"/>
      <w:marBottom w:val="0"/>
      <w:divBdr>
        <w:top w:val="none" w:sz="0" w:space="0" w:color="auto"/>
        <w:left w:val="none" w:sz="0" w:space="0" w:color="auto"/>
        <w:bottom w:val="none" w:sz="0" w:space="0" w:color="auto"/>
        <w:right w:val="none" w:sz="0" w:space="0" w:color="auto"/>
      </w:divBdr>
    </w:div>
    <w:div w:id="1259632125">
      <w:bodyDiv w:val="1"/>
      <w:marLeft w:val="0"/>
      <w:marRight w:val="0"/>
      <w:marTop w:val="0"/>
      <w:marBottom w:val="0"/>
      <w:divBdr>
        <w:top w:val="none" w:sz="0" w:space="0" w:color="auto"/>
        <w:left w:val="none" w:sz="0" w:space="0" w:color="auto"/>
        <w:bottom w:val="none" w:sz="0" w:space="0" w:color="auto"/>
        <w:right w:val="none" w:sz="0" w:space="0" w:color="auto"/>
      </w:divBdr>
    </w:div>
    <w:div w:id="1287002479">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18921036">
      <w:bodyDiv w:val="1"/>
      <w:marLeft w:val="0"/>
      <w:marRight w:val="0"/>
      <w:marTop w:val="0"/>
      <w:marBottom w:val="0"/>
      <w:divBdr>
        <w:top w:val="none" w:sz="0" w:space="0" w:color="auto"/>
        <w:left w:val="none" w:sz="0" w:space="0" w:color="auto"/>
        <w:bottom w:val="none" w:sz="0" w:space="0" w:color="auto"/>
        <w:right w:val="none" w:sz="0" w:space="0" w:color="auto"/>
      </w:divBdr>
    </w:div>
    <w:div w:id="1333222332">
      <w:bodyDiv w:val="1"/>
      <w:marLeft w:val="0"/>
      <w:marRight w:val="0"/>
      <w:marTop w:val="0"/>
      <w:marBottom w:val="0"/>
      <w:divBdr>
        <w:top w:val="none" w:sz="0" w:space="0" w:color="auto"/>
        <w:left w:val="none" w:sz="0" w:space="0" w:color="auto"/>
        <w:bottom w:val="none" w:sz="0" w:space="0" w:color="auto"/>
        <w:right w:val="none" w:sz="0" w:space="0" w:color="auto"/>
      </w:divBdr>
    </w:div>
    <w:div w:id="1351754887">
      <w:bodyDiv w:val="1"/>
      <w:marLeft w:val="0"/>
      <w:marRight w:val="0"/>
      <w:marTop w:val="0"/>
      <w:marBottom w:val="0"/>
      <w:divBdr>
        <w:top w:val="none" w:sz="0" w:space="0" w:color="auto"/>
        <w:left w:val="none" w:sz="0" w:space="0" w:color="auto"/>
        <w:bottom w:val="none" w:sz="0" w:space="0" w:color="auto"/>
        <w:right w:val="none" w:sz="0" w:space="0" w:color="auto"/>
      </w:divBdr>
    </w:div>
    <w:div w:id="1360544119">
      <w:bodyDiv w:val="1"/>
      <w:marLeft w:val="0"/>
      <w:marRight w:val="0"/>
      <w:marTop w:val="0"/>
      <w:marBottom w:val="0"/>
      <w:divBdr>
        <w:top w:val="none" w:sz="0" w:space="0" w:color="auto"/>
        <w:left w:val="none" w:sz="0" w:space="0" w:color="auto"/>
        <w:bottom w:val="none" w:sz="0" w:space="0" w:color="auto"/>
        <w:right w:val="none" w:sz="0" w:space="0" w:color="auto"/>
      </w:divBdr>
    </w:div>
    <w:div w:id="1376195767">
      <w:bodyDiv w:val="1"/>
      <w:marLeft w:val="0"/>
      <w:marRight w:val="0"/>
      <w:marTop w:val="0"/>
      <w:marBottom w:val="0"/>
      <w:divBdr>
        <w:top w:val="none" w:sz="0" w:space="0" w:color="auto"/>
        <w:left w:val="none" w:sz="0" w:space="0" w:color="auto"/>
        <w:bottom w:val="none" w:sz="0" w:space="0" w:color="auto"/>
        <w:right w:val="none" w:sz="0" w:space="0" w:color="auto"/>
      </w:divBdr>
    </w:div>
    <w:div w:id="1392657762">
      <w:bodyDiv w:val="1"/>
      <w:marLeft w:val="0"/>
      <w:marRight w:val="0"/>
      <w:marTop w:val="0"/>
      <w:marBottom w:val="0"/>
      <w:divBdr>
        <w:top w:val="none" w:sz="0" w:space="0" w:color="auto"/>
        <w:left w:val="none" w:sz="0" w:space="0" w:color="auto"/>
        <w:bottom w:val="none" w:sz="0" w:space="0" w:color="auto"/>
        <w:right w:val="none" w:sz="0" w:space="0" w:color="auto"/>
      </w:divBdr>
    </w:div>
    <w:div w:id="1408108567">
      <w:bodyDiv w:val="1"/>
      <w:marLeft w:val="0"/>
      <w:marRight w:val="0"/>
      <w:marTop w:val="0"/>
      <w:marBottom w:val="0"/>
      <w:divBdr>
        <w:top w:val="none" w:sz="0" w:space="0" w:color="auto"/>
        <w:left w:val="none" w:sz="0" w:space="0" w:color="auto"/>
        <w:bottom w:val="none" w:sz="0" w:space="0" w:color="auto"/>
        <w:right w:val="none" w:sz="0" w:space="0" w:color="auto"/>
      </w:divBdr>
      <w:divsChild>
        <w:div w:id="1318148033">
          <w:marLeft w:val="0"/>
          <w:marRight w:val="0"/>
          <w:marTop w:val="0"/>
          <w:marBottom w:val="0"/>
          <w:divBdr>
            <w:top w:val="none" w:sz="0" w:space="0" w:color="auto"/>
            <w:left w:val="none" w:sz="0" w:space="0" w:color="auto"/>
            <w:bottom w:val="none" w:sz="0" w:space="0" w:color="auto"/>
            <w:right w:val="none" w:sz="0" w:space="0" w:color="auto"/>
          </w:divBdr>
        </w:div>
      </w:divsChild>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68858648">
      <w:bodyDiv w:val="1"/>
      <w:marLeft w:val="0"/>
      <w:marRight w:val="0"/>
      <w:marTop w:val="0"/>
      <w:marBottom w:val="0"/>
      <w:divBdr>
        <w:top w:val="none" w:sz="0" w:space="0" w:color="auto"/>
        <w:left w:val="none" w:sz="0" w:space="0" w:color="auto"/>
        <w:bottom w:val="none" w:sz="0" w:space="0" w:color="auto"/>
        <w:right w:val="none" w:sz="0" w:space="0" w:color="auto"/>
      </w:divBdr>
    </w:div>
    <w:div w:id="1481339190">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504394507">
      <w:bodyDiv w:val="1"/>
      <w:marLeft w:val="0"/>
      <w:marRight w:val="0"/>
      <w:marTop w:val="0"/>
      <w:marBottom w:val="0"/>
      <w:divBdr>
        <w:top w:val="none" w:sz="0" w:space="0" w:color="auto"/>
        <w:left w:val="none" w:sz="0" w:space="0" w:color="auto"/>
        <w:bottom w:val="none" w:sz="0" w:space="0" w:color="auto"/>
        <w:right w:val="none" w:sz="0" w:space="0" w:color="auto"/>
      </w:divBdr>
    </w:div>
    <w:div w:id="1507212554">
      <w:bodyDiv w:val="1"/>
      <w:marLeft w:val="0"/>
      <w:marRight w:val="0"/>
      <w:marTop w:val="0"/>
      <w:marBottom w:val="0"/>
      <w:divBdr>
        <w:top w:val="none" w:sz="0" w:space="0" w:color="auto"/>
        <w:left w:val="none" w:sz="0" w:space="0" w:color="auto"/>
        <w:bottom w:val="none" w:sz="0" w:space="0" w:color="auto"/>
        <w:right w:val="none" w:sz="0" w:space="0" w:color="auto"/>
      </w:divBdr>
    </w:div>
    <w:div w:id="1511213161">
      <w:bodyDiv w:val="1"/>
      <w:marLeft w:val="0"/>
      <w:marRight w:val="0"/>
      <w:marTop w:val="0"/>
      <w:marBottom w:val="0"/>
      <w:divBdr>
        <w:top w:val="none" w:sz="0" w:space="0" w:color="auto"/>
        <w:left w:val="none" w:sz="0" w:space="0" w:color="auto"/>
        <w:bottom w:val="none" w:sz="0" w:space="0" w:color="auto"/>
        <w:right w:val="none" w:sz="0" w:space="0" w:color="auto"/>
      </w:divBdr>
    </w:div>
    <w:div w:id="1512450456">
      <w:bodyDiv w:val="1"/>
      <w:marLeft w:val="0"/>
      <w:marRight w:val="0"/>
      <w:marTop w:val="0"/>
      <w:marBottom w:val="0"/>
      <w:divBdr>
        <w:top w:val="none" w:sz="0" w:space="0" w:color="auto"/>
        <w:left w:val="none" w:sz="0" w:space="0" w:color="auto"/>
        <w:bottom w:val="none" w:sz="0" w:space="0" w:color="auto"/>
        <w:right w:val="none" w:sz="0" w:space="0" w:color="auto"/>
      </w:divBdr>
    </w:div>
    <w:div w:id="1513301311">
      <w:bodyDiv w:val="1"/>
      <w:marLeft w:val="0"/>
      <w:marRight w:val="0"/>
      <w:marTop w:val="0"/>
      <w:marBottom w:val="0"/>
      <w:divBdr>
        <w:top w:val="none" w:sz="0" w:space="0" w:color="auto"/>
        <w:left w:val="none" w:sz="0" w:space="0" w:color="auto"/>
        <w:bottom w:val="none" w:sz="0" w:space="0" w:color="auto"/>
        <w:right w:val="none" w:sz="0" w:space="0" w:color="auto"/>
      </w:divBdr>
    </w:div>
    <w:div w:id="1516189308">
      <w:bodyDiv w:val="1"/>
      <w:marLeft w:val="0"/>
      <w:marRight w:val="0"/>
      <w:marTop w:val="0"/>
      <w:marBottom w:val="0"/>
      <w:divBdr>
        <w:top w:val="none" w:sz="0" w:space="0" w:color="auto"/>
        <w:left w:val="none" w:sz="0" w:space="0" w:color="auto"/>
        <w:bottom w:val="none" w:sz="0" w:space="0" w:color="auto"/>
        <w:right w:val="none" w:sz="0" w:space="0" w:color="auto"/>
      </w:divBdr>
    </w:div>
    <w:div w:id="1527598773">
      <w:bodyDiv w:val="1"/>
      <w:marLeft w:val="0"/>
      <w:marRight w:val="0"/>
      <w:marTop w:val="0"/>
      <w:marBottom w:val="0"/>
      <w:divBdr>
        <w:top w:val="none" w:sz="0" w:space="0" w:color="auto"/>
        <w:left w:val="none" w:sz="0" w:space="0" w:color="auto"/>
        <w:bottom w:val="none" w:sz="0" w:space="0" w:color="auto"/>
        <w:right w:val="none" w:sz="0" w:space="0" w:color="auto"/>
      </w:divBdr>
    </w:div>
    <w:div w:id="1555847067">
      <w:bodyDiv w:val="1"/>
      <w:marLeft w:val="0"/>
      <w:marRight w:val="0"/>
      <w:marTop w:val="0"/>
      <w:marBottom w:val="0"/>
      <w:divBdr>
        <w:top w:val="none" w:sz="0" w:space="0" w:color="auto"/>
        <w:left w:val="none" w:sz="0" w:space="0" w:color="auto"/>
        <w:bottom w:val="none" w:sz="0" w:space="0" w:color="auto"/>
        <w:right w:val="none" w:sz="0" w:space="0" w:color="auto"/>
      </w:divBdr>
    </w:div>
    <w:div w:id="1576546730">
      <w:bodyDiv w:val="1"/>
      <w:marLeft w:val="0"/>
      <w:marRight w:val="0"/>
      <w:marTop w:val="0"/>
      <w:marBottom w:val="0"/>
      <w:divBdr>
        <w:top w:val="none" w:sz="0" w:space="0" w:color="auto"/>
        <w:left w:val="none" w:sz="0" w:space="0" w:color="auto"/>
        <w:bottom w:val="none" w:sz="0" w:space="0" w:color="auto"/>
        <w:right w:val="none" w:sz="0" w:space="0" w:color="auto"/>
      </w:divBdr>
    </w:div>
    <w:div w:id="1607889055">
      <w:bodyDiv w:val="1"/>
      <w:marLeft w:val="0"/>
      <w:marRight w:val="0"/>
      <w:marTop w:val="0"/>
      <w:marBottom w:val="0"/>
      <w:divBdr>
        <w:top w:val="none" w:sz="0" w:space="0" w:color="auto"/>
        <w:left w:val="none" w:sz="0" w:space="0" w:color="auto"/>
        <w:bottom w:val="none" w:sz="0" w:space="0" w:color="auto"/>
        <w:right w:val="none" w:sz="0" w:space="0" w:color="auto"/>
      </w:divBdr>
    </w:div>
    <w:div w:id="1617445006">
      <w:bodyDiv w:val="1"/>
      <w:marLeft w:val="0"/>
      <w:marRight w:val="0"/>
      <w:marTop w:val="0"/>
      <w:marBottom w:val="0"/>
      <w:divBdr>
        <w:top w:val="none" w:sz="0" w:space="0" w:color="auto"/>
        <w:left w:val="none" w:sz="0" w:space="0" w:color="auto"/>
        <w:bottom w:val="none" w:sz="0" w:space="0" w:color="auto"/>
        <w:right w:val="none" w:sz="0" w:space="0" w:color="auto"/>
      </w:divBdr>
    </w:div>
    <w:div w:id="1646855921">
      <w:bodyDiv w:val="1"/>
      <w:marLeft w:val="0"/>
      <w:marRight w:val="0"/>
      <w:marTop w:val="0"/>
      <w:marBottom w:val="0"/>
      <w:divBdr>
        <w:top w:val="none" w:sz="0" w:space="0" w:color="auto"/>
        <w:left w:val="none" w:sz="0" w:space="0" w:color="auto"/>
        <w:bottom w:val="none" w:sz="0" w:space="0" w:color="auto"/>
        <w:right w:val="none" w:sz="0" w:space="0" w:color="auto"/>
      </w:divBdr>
    </w:div>
    <w:div w:id="1653869784">
      <w:bodyDiv w:val="1"/>
      <w:marLeft w:val="0"/>
      <w:marRight w:val="0"/>
      <w:marTop w:val="0"/>
      <w:marBottom w:val="0"/>
      <w:divBdr>
        <w:top w:val="none" w:sz="0" w:space="0" w:color="auto"/>
        <w:left w:val="none" w:sz="0" w:space="0" w:color="auto"/>
        <w:bottom w:val="none" w:sz="0" w:space="0" w:color="auto"/>
        <w:right w:val="none" w:sz="0" w:space="0" w:color="auto"/>
      </w:divBdr>
    </w:div>
    <w:div w:id="1655403873">
      <w:bodyDiv w:val="1"/>
      <w:marLeft w:val="0"/>
      <w:marRight w:val="0"/>
      <w:marTop w:val="0"/>
      <w:marBottom w:val="0"/>
      <w:divBdr>
        <w:top w:val="none" w:sz="0" w:space="0" w:color="auto"/>
        <w:left w:val="none" w:sz="0" w:space="0" w:color="auto"/>
        <w:bottom w:val="none" w:sz="0" w:space="0" w:color="auto"/>
        <w:right w:val="none" w:sz="0" w:space="0" w:color="auto"/>
      </w:divBdr>
    </w:div>
    <w:div w:id="1689864564">
      <w:bodyDiv w:val="1"/>
      <w:marLeft w:val="0"/>
      <w:marRight w:val="0"/>
      <w:marTop w:val="0"/>
      <w:marBottom w:val="0"/>
      <w:divBdr>
        <w:top w:val="none" w:sz="0" w:space="0" w:color="auto"/>
        <w:left w:val="none" w:sz="0" w:space="0" w:color="auto"/>
        <w:bottom w:val="none" w:sz="0" w:space="0" w:color="auto"/>
        <w:right w:val="none" w:sz="0" w:space="0" w:color="auto"/>
      </w:divBdr>
    </w:div>
    <w:div w:id="1713849503">
      <w:bodyDiv w:val="1"/>
      <w:marLeft w:val="0"/>
      <w:marRight w:val="0"/>
      <w:marTop w:val="0"/>
      <w:marBottom w:val="0"/>
      <w:divBdr>
        <w:top w:val="none" w:sz="0" w:space="0" w:color="auto"/>
        <w:left w:val="none" w:sz="0" w:space="0" w:color="auto"/>
        <w:bottom w:val="none" w:sz="0" w:space="0" w:color="auto"/>
        <w:right w:val="none" w:sz="0" w:space="0" w:color="auto"/>
      </w:divBdr>
    </w:div>
    <w:div w:id="1720476174">
      <w:bodyDiv w:val="1"/>
      <w:marLeft w:val="0"/>
      <w:marRight w:val="0"/>
      <w:marTop w:val="0"/>
      <w:marBottom w:val="0"/>
      <w:divBdr>
        <w:top w:val="none" w:sz="0" w:space="0" w:color="auto"/>
        <w:left w:val="none" w:sz="0" w:space="0" w:color="auto"/>
        <w:bottom w:val="none" w:sz="0" w:space="0" w:color="auto"/>
        <w:right w:val="none" w:sz="0" w:space="0" w:color="auto"/>
      </w:divBdr>
    </w:div>
    <w:div w:id="1805657878">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9129123">
      <w:bodyDiv w:val="1"/>
      <w:marLeft w:val="0"/>
      <w:marRight w:val="0"/>
      <w:marTop w:val="0"/>
      <w:marBottom w:val="0"/>
      <w:divBdr>
        <w:top w:val="none" w:sz="0" w:space="0" w:color="auto"/>
        <w:left w:val="none" w:sz="0" w:space="0" w:color="auto"/>
        <w:bottom w:val="none" w:sz="0" w:space="0" w:color="auto"/>
        <w:right w:val="none" w:sz="0" w:space="0" w:color="auto"/>
      </w:divBdr>
    </w:div>
    <w:div w:id="1904559268">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39095073">
      <w:bodyDiv w:val="1"/>
      <w:marLeft w:val="0"/>
      <w:marRight w:val="0"/>
      <w:marTop w:val="0"/>
      <w:marBottom w:val="0"/>
      <w:divBdr>
        <w:top w:val="none" w:sz="0" w:space="0" w:color="auto"/>
        <w:left w:val="none" w:sz="0" w:space="0" w:color="auto"/>
        <w:bottom w:val="none" w:sz="0" w:space="0" w:color="auto"/>
        <w:right w:val="none" w:sz="0" w:space="0" w:color="auto"/>
      </w:divBdr>
    </w:div>
    <w:div w:id="1946228044">
      <w:bodyDiv w:val="1"/>
      <w:marLeft w:val="0"/>
      <w:marRight w:val="0"/>
      <w:marTop w:val="0"/>
      <w:marBottom w:val="0"/>
      <w:divBdr>
        <w:top w:val="none" w:sz="0" w:space="0" w:color="auto"/>
        <w:left w:val="none" w:sz="0" w:space="0" w:color="auto"/>
        <w:bottom w:val="none" w:sz="0" w:space="0" w:color="auto"/>
        <w:right w:val="none" w:sz="0" w:space="0" w:color="auto"/>
      </w:divBdr>
    </w:div>
    <w:div w:id="1960912716">
      <w:bodyDiv w:val="1"/>
      <w:marLeft w:val="0"/>
      <w:marRight w:val="0"/>
      <w:marTop w:val="0"/>
      <w:marBottom w:val="0"/>
      <w:divBdr>
        <w:top w:val="none" w:sz="0" w:space="0" w:color="auto"/>
        <w:left w:val="none" w:sz="0" w:space="0" w:color="auto"/>
        <w:bottom w:val="none" w:sz="0" w:space="0" w:color="auto"/>
        <w:right w:val="none" w:sz="0" w:space="0" w:color="auto"/>
      </w:divBdr>
    </w:div>
    <w:div w:id="1970475453">
      <w:bodyDiv w:val="1"/>
      <w:marLeft w:val="0"/>
      <w:marRight w:val="0"/>
      <w:marTop w:val="0"/>
      <w:marBottom w:val="0"/>
      <w:divBdr>
        <w:top w:val="none" w:sz="0" w:space="0" w:color="auto"/>
        <w:left w:val="none" w:sz="0" w:space="0" w:color="auto"/>
        <w:bottom w:val="none" w:sz="0" w:space="0" w:color="auto"/>
        <w:right w:val="none" w:sz="0" w:space="0" w:color="auto"/>
      </w:divBdr>
    </w:div>
    <w:div w:id="1973437329">
      <w:bodyDiv w:val="1"/>
      <w:marLeft w:val="0"/>
      <w:marRight w:val="0"/>
      <w:marTop w:val="0"/>
      <w:marBottom w:val="0"/>
      <w:divBdr>
        <w:top w:val="none" w:sz="0" w:space="0" w:color="auto"/>
        <w:left w:val="none" w:sz="0" w:space="0" w:color="auto"/>
        <w:bottom w:val="none" w:sz="0" w:space="0" w:color="auto"/>
        <w:right w:val="none" w:sz="0" w:space="0" w:color="auto"/>
      </w:divBdr>
    </w:div>
    <w:div w:id="198273508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10323329">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43553498">
      <w:bodyDiv w:val="1"/>
      <w:marLeft w:val="0"/>
      <w:marRight w:val="0"/>
      <w:marTop w:val="0"/>
      <w:marBottom w:val="0"/>
      <w:divBdr>
        <w:top w:val="none" w:sz="0" w:space="0" w:color="auto"/>
        <w:left w:val="none" w:sz="0" w:space="0" w:color="auto"/>
        <w:bottom w:val="none" w:sz="0" w:space="0" w:color="auto"/>
        <w:right w:val="none" w:sz="0" w:space="0" w:color="auto"/>
      </w:divBdr>
    </w:div>
    <w:div w:id="2061243873">
      <w:bodyDiv w:val="1"/>
      <w:marLeft w:val="0"/>
      <w:marRight w:val="0"/>
      <w:marTop w:val="0"/>
      <w:marBottom w:val="0"/>
      <w:divBdr>
        <w:top w:val="none" w:sz="0" w:space="0" w:color="auto"/>
        <w:left w:val="none" w:sz="0" w:space="0" w:color="auto"/>
        <w:bottom w:val="none" w:sz="0" w:space="0" w:color="auto"/>
        <w:right w:val="none" w:sz="0" w:space="0" w:color="auto"/>
      </w:divBdr>
    </w:div>
    <w:div w:id="2093351829">
      <w:bodyDiv w:val="1"/>
      <w:marLeft w:val="0"/>
      <w:marRight w:val="0"/>
      <w:marTop w:val="0"/>
      <w:marBottom w:val="0"/>
      <w:divBdr>
        <w:top w:val="none" w:sz="0" w:space="0" w:color="auto"/>
        <w:left w:val="none" w:sz="0" w:space="0" w:color="auto"/>
        <w:bottom w:val="none" w:sz="0" w:space="0" w:color="auto"/>
        <w:right w:val="none" w:sz="0" w:space="0" w:color="auto"/>
      </w:divBdr>
    </w:div>
    <w:div w:id="2104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pchevsko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A34E-0BD1-4F81-A68D-2AFC383D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1</TotalTime>
  <Pages>23</Pages>
  <Words>11384</Words>
  <Characters>64889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76121</CharactersWithSpaces>
  <SharedDoc>false</SharedDoc>
  <HLinks>
    <vt:vector size="12" baseType="variant">
      <vt:variant>
        <vt:i4>7471159</vt:i4>
      </vt:variant>
      <vt:variant>
        <vt:i4>3</vt:i4>
      </vt:variant>
      <vt:variant>
        <vt:i4>0</vt:i4>
      </vt:variant>
      <vt:variant>
        <vt:i4>5</vt:i4>
      </vt:variant>
      <vt:variant>
        <vt:lpwstr>garantf1://12084522.21/</vt:lpwstr>
      </vt:variant>
      <vt:variant>
        <vt:lpwstr/>
      </vt:variant>
      <vt:variant>
        <vt:i4>1441864</vt:i4>
      </vt:variant>
      <vt:variant>
        <vt:i4>0</vt:i4>
      </vt:variant>
      <vt:variant>
        <vt:i4>0</vt:i4>
      </vt:variant>
      <vt:variant>
        <vt:i4>5</vt:i4>
      </vt:variant>
      <vt:variant>
        <vt:lpwstr>http://pchevskoe.ru/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2020-12-08T08:18:00Z</cp:lastPrinted>
  <dcterms:created xsi:type="dcterms:W3CDTF">2020-12-08T09:15:00Z</dcterms:created>
  <dcterms:modified xsi:type="dcterms:W3CDTF">2020-12-08T09:15:00Z</dcterms:modified>
</cp:coreProperties>
</file>